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1532" w14:textId="77777777" w:rsidR="002E4D56" w:rsidRDefault="002E4D56" w:rsidP="002E4D56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надання  статусу  дитини, яка постраждала </w:t>
      </w:r>
    </w:p>
    <w:p w14:paraId="76C4EA77" w14:textId="77777777" w:rsidR="002E4D56" w:rsidRDefault="002E4D56" w:rsidP="002E4D56">
      <w:pPr>
        <w:widowControl w:val="0"/>
        <w:tabs>
          <w:tab w:val="left" w:pos="5245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 воєнних  дій та  збройних конфліктів,       </w:t>
      </w:r>
    </w:p>
    <w:p w14:paraId="7B63C61F" w14:textId="77777777" w:rsidR="002E4D56" w:rsidRDefault="000C0905" w:rsidP="002E4D56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bookmarkStart w:id="1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</w:t>
      </w:r>
    </w:p>
    <w:p w14:paraId="3DB48CDF" w14:textId="77777777" w:rsidR="002E4D56" w:rsidRDefault="000C0905" w:rsidP="002E4D56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.,</w:t>
      </w:r>
    </w:p>
    <w:p w14:paraId="528D195B" w14:textId="77777777" w:rsidR="002E4D56" w:rsidRDefault="000C0905" w:rsidP="002E4D56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proofErr w:type="spellStart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</w:p>
    <w:bookmarkEnd w:id="0"/>
    <w:p w14:paraId="0A12A9CE" w14:textId="77777777" w:rsidR="002E4D56" w:rsidRDefault="002E4D56" w:rsidP="002E4D56">
      <w:pPr>
        <w:spacing w:before="240"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1"/>
    <w:p w14:paraId="0908ECFA" w14:textId="77777777" w:rsidR="002E4D56" w:rsidRDefault="002E4D56" w:rsidP="002E4D56">
      <w:pPr>
        <w:tabs>
          <w:tab w:val="left" w:pos="567"/>
        </w:tabs>
        <w:spacing w:line="240" w:lineRule="auto"/>
        <w:ind w:left="113" w:right="-284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0C0905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</w:t>
      </w:r>
      <w:bookmarkStart w:id="2" w:name="_Hlk177993933"/>
      <w:bookmarkStart w:id="3" w:name="_Hlk190958305"/>
      <w:bookmarkStart w:id="4" w:name="_Hlk155277051"/>
      <w:bookmarkStart w:id="5" w:name="_Hlk156310116"/>
      <w:bookmarkStart w:id="6" w:name="_Hlk156312972"/>
      <w:bookmarkStart w:id="7" w:name="_Hlk156313811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0C0905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0C0905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2"/>
      <w:bookmarkEnd w:id="3"/>
      <w:r w:rsidR="000C0905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4"/>
      <w:bookmarkEnd w:id="5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3677DB95" w14:textId="77777777" w:rsidR="002E4D56" w:rsidRDefault="000C0905" w:rsidP="002E4D56">
      <w:pPr>
        <w:widowControl w:val="0"/>
        <w:suppressAutoHyphens/>
        <w:autoSpaceDN w:val="0"/>
        <w:spacing w:after="0" w:line="240" w:lineRule="auto"/>
        <w:ind w:left="113" w:right="-284" w:firstLine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8" w:name="_Hlk180498860"/>
      <w:bookmarkStart w:id="9" w:name="_Hlk189643481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bookmarkStart w:id="10" w:name="_Hlk189643375"/>
      <w:bookmarkStart w:id="11" w:name="_Hlk189643524"/>
      <w:bookmarkEnd w:id="8"/>
      <w:bookmarkEnd w:id="9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bookmarkStart w:id="12" w:name="_Hlk193101015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І-ЖС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bookmarkStart w:id="13" w:name="_Hlk190958134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Енергодарським міським відділом державної реєстрації актів цивільного стану 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Головного територіального 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у 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Запорізькій області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0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Start w:id="14" w:name="_Hlk169873350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1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 міста Енергодара Запорізької області</w:t>
      </w:r>
      <w:bookmarkEnd w:id="12"/>
      <w:bookmarkEnd w:id="13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(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І-ЖС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Енергодарським міським відділом державної реєстрації актів цивільного стану Південно-Східного міжрегіонального управління Міністерства юстиції (</w:t>
      </w:r>
      <w:proofErr w:type="spellStart"/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м.Дніпро</w:t>
      </w:r>
      <w:proofErr w:type="spellEnd"/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)),</w:t>
      </w:r>
      <w:r w:rsidRPr="000C090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уродженець міста Енергодара Запорізької області;</w:t>
      </w:r>
      <w:r w:rsidRP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І-ЖС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</w:t>
      </w:r>
      <w:proofErr w:type="spellStart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м.Одеса</w:t>
      </w:r>
      <w:proofErr w:type="spellEnd"/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уроджен</w:t>
      </w:r>
      <w:r w:rsidR="0090749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</w:t>
      </w:r>
      <w:r w:rsidR="00C00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Чорноморськ</w:t>
      </w:r>
      <w:r w:rsidR="00C00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Одеськ</w:t>
      </w:r>
      <w:r w:rsidR="00C00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ого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</w:t>
      </w:r>
      <w:r w:rsidR="00C00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Одеськ</w:t>
      </w:r>
      <w:r w:rsidR="00C00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ої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</w:t>
      </w:r>
      <w:r w:rsidR="00C00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прибули з </w:t>
      </w:r>
      <w:r w:rsidR="00EC4F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 міста Чорноморська у </w:t>
      </w:r>
      <w:r w:rsidR="00EC4F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вересні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202</w:t>
      </w:r>
      <w:r w:rsidR="00EC4F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з </w:t>
      </w:r>
      <w:r w:rsidR="00EC4F5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Енергодара Запорізької області</w:t>
      </w:r>
      <w:r w:rsidR="002E4D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проживають за адресою:</w:t>
      </w:r>
      <w:r w:rsidR="002E4D5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C4F5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EC4F5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EC4F56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EC4F56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2E4D56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2E4D56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2E4D56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</w:t>
      </w:r>
    </w:p>
    <w:p w14:paraId="2F2FB5C7" w14:textId="77777777" w:rsidR="002E4D56" w:rsidRDefault="002E4D56" w:rsidP="002E4D56">
      <w:pPr>
        <w:spacing w:after="0"/>
        <w:ind w:left="113" w:right="-284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зазнали психологічного насильства, моральних та психологічних страждань, що не потребують доведення.</w:t>
      </w:r>
    </w:p>
    <w:p w14:paraId="545D542E" w14:textId="77777777" w:rsidR="002E4D56" w:rsidRDefault="002E4D56" w:rsidP="002E4D56">
      <w:pPr>
        <w:ind w:left="113" w:right="-284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 (із змінами), враховуючи рішення Комісії з питань захисту прав дитини від 2</w:t>
      </w:r>
      <w:r w:rsidR="00BA52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A527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BA527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34,38, 52 Закону України «Про місцеве самоврядування в Україні»,    </w:t>
      </w:r>
    </w:p>
    <w:p w14:paraId="1B734E17" w14:textId="77777777" w:rsidR="002E4D56" w:rsidRDefault="002E4D56" w:rsidP="002E4D56">
      <w:pPr>
        <w:spacing w:after="0" w:line="240" w:lineRule="auto"/>
        <w:ind w:left="11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318798FB" w14:textId="77777777" w:rsidR="002E4D56" w:rsidRDefault="002E4D56" w:rsidP="002E4D56">
      <w:pPr>
        <w:spacing w:after="0" w:line="240" w:lineRule="auto"/>
        <w:ind w:left="11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A0499BE" w14:textId="77777777" w:rsidR="00227223" w:rsidRDefault="00227223" w:rsidP="002E4D56">
      <w:pPr>
        <w:spacing w:after="0" w:line="240" w:lineRule="auto"/>
        <w:ind w:left="113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D8AEF94" w14:textId="77777777" w:rsidR="00227223" w:rsidRDefault="00227223" w:rsidP="002E4D56">
      <w:pPr>
        <w:spacing w:after="0" w:line="240" w:lineRule="auto"/>
        <w:ind w:left="113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615EDA3" w14:textId="77777777" w:rsidR="002E4D56" w:rsidRDefault="002E4D56" w:rsidP="002E4D56">
      <w:pPr>
        <w:spacing w:after="0" w:line="240" w:lineRule="auto"/>
        <w:ind w:left="11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4A5D23" w14:textId="77777777" w:rsidR="002E4D56" w:rsidRPr="00C00C60" w:rsidRDefault="002E4D56" w:rsidP="00C00C60">
      <w:pPr>
        <w:pStyle w:val="a7"/>
        <w:widowControl w:val="0"/>
        <w:numPr>
          <w:ilvl w:val="0"/>
          <w:numId w:val="1"/>
        </w:numPr>
        <w:suppressAutoHyphens/>
        <w:autoSpaceDN w:val="0"/>
        <w:ind w:right="-284"/>
        <w:jc w:val="both"/>
        <w:textAlignment w:val="baseline"/>
        <w:rPr>
          <w:rFonts w:eastAsia="Calibri"/>
          <w:color w:val="000000"/>
          <w:kern w:val="3"/>
          <w:sz w:val="24"/>
          <w:szCs w:val="24"/>
          <w:lang w:val="uk-UA"/>
        </w:rPr>
      </w:pPr>
      <w:r w:rsidRPr="00C00C60">
        <w:rPr>
          <w:rFonts w:eastAsia="Calibri"/>
          <w:color w:val="000000"/>
          <w:kern w:val="3"/>
          <w:sz w:val="24"/>
          <w:szCs w:val="24"/>
          <w:lang w:val="uk-UA"/>
        </w:rPr>
        <w:t xml:space="preserve">Надати </w:t>
      </w:r>
      <w:r w:rsidR="000C0905">
        <w:rPr>
          <w:rFonts w:eastAsia="Calibri"/>
          <w:color w:val="000000"/>
          <w:kern w:val="3"/>
          <w:sz w:val="24"/>
          <w:szCs w:val="24"/>
          <w:lang w:val="uk-UA"/>
        </w:rPr>
        <w:t xml:space="preserve">--- </w:t>
      </w:r>
      <w:r w:rsidRPr="00C00C60">
        <w:rPr>
          <w:rFonts w:eastAsia="Calibri"/>
          <w:color w:val="000000"/>
          <w:kern w:val="3"/>
          <w:sz w:val="24"/>
          <w:szCs w:val="24"/>
          <w:lang w:val="uk-UA"/>
        </w:rPr>
        <w:t xml:space="preserve">р. н., </w:t>
      </w:r>
      <w:r w:rsidR="000C0905">
        <w:rPr>
          <w:rFonts w:eastAsia="Calibri"/>
          <w:color w:val="000000"/>
          <w:kern w:val="3"/>
          <w:sz w:val="24"/>
          <w:szCs w:val="24"/>
          <w:lang w:val="uk-UA"/>
        </w:rPr>
        <w:t xml:space="preserve">--- </w:t>
      </w:r>
      <w:r w:rsidR="00EC4F56" w:rsidRPr="00C00C60">
        <w:rPr>
          <w:rFonts w:eastAsia="Calibri"/>
          <w:color w:val="000000"/>
          <w:kern w:val="3"/>
          <w:sz w:val="24"/>
          <w:szCs w:val="24"/>
          <w:lang w:val="uk-UA"/>
        </w:rPr>
        <w:t xml:space="preserve">р. н., </w:t>
      </w:r>
      <w:r w:rsidR="000C0905">
        <w:rPr>
          <w:rFonts w:eastAsia="Calibri"/>
          <w:color w:val="000000"/>
          <w:kern w:val="3"/>
          <w:sz w:val="24"/>
          <w:szCs w:val="24"/>
          <w:lang w:val="uk-UA"/>
        </w:rPr>
        <w:t xml:space="preserve">--- </w:t>
      </w:r>
      <w:proofErr w:type="spellStart"/>
      <w:r w:rsidR="00EC4F56" w:rsidRPr="00C00C60">
        <w:rPr>
          <w:rFonts w:eastAsia="Calibri"/>
          <w:color w:val="000000"/>
          <w:kern w:val="3"/>
          <w:sz w:val="24"/>
          <w:szCs w:val="24"/>
          <w:lang w:val="uk-UA"/>
        </w:rPr>
        <w:t>р.н</w:t>
      </w:r>
      <w:proofErr w:type="spellEnd"/>
      <w:r w:rsidRPr="00C00C60">
        <w:rPr>
          <w:rFonts w:eastAsia="Calibri"/>
          <w:color w:val="000000"/>
          <w:kern w:val="3"/>
          <w:sz w:val="24"/>
          <w:szCs w:val="24"/>
          <w:lang w:val="uk-UA"/>
        </w:rPr>
        <w:t>., статус дитини, яка постраждала внаслідок воєнних дій та збройних конфліктів.</w:t>
      </w:r>
    </w:p>
    <w:p w14:paraId="79E3AFCC" w14:textId="77777777" w:rsidR="00C00C60" w:rsidRPr="00C00C60" w:rsidRDefault="00C00C60" w:rsidP="00C00C60">
      <w:pPr>
        <w:pStyle w:val="a7"/>
        <w:widowControl w:val="0"/>
        <w:suppressAutoHyphens/>
        <w:autoSpaceDN w:val="0"/>
        <w:ind w:left="941" w:right="-284"/>
        <w:jc w:val="both"/>
        <w:textAlignment w:val="baseline"/>
        <w:rPr>
          <w:sz w:val="24"/>
          <w:szCs w:val="24"/>
          <w:lang w:val="uk-UA"/>
        </w:rPr>
      </w:pPr>
    </w:p>
    <w:p w14:paraId="2EDC2C22" w14:textId="77777777" w:rsidR="002E4D56" w:rsidRDefault="002E4D56" w:rsidP="002E4D56">
      <w:pPr>
        <w:widowControl w:val="0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113"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</w:t>
      </w:r>
      <w:r w:rsidR="0022722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4F95EB0B" w14:textId="77777777" w:rsidR="002E4D56" w:rsidRDefault="002E4D56" w:rsidP="002E4D5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66E4E8" w14:textId="77777777" w:rsidR="002E4D56" w:rsidRDefault="002E4D56" w:rsidP="002E4D5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7685EF1" w14:textId="77777777" w:rsidR="002E4D56" w:rsidRDefault="002E4D56" w:rsidP="002E4D5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A0F020B" w14:textId="77777777" w:rsidR="002E4D56" w:rsidRDefault="002E4D56" w:rsidP="002E4D5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CCE2634" w14:textId="77777777" w:rsidR="002E4D56" w:rsidRDefault="002E4D56" w:rsidP="002E4D5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B9C7A4D" w14:textId="77777777" w:rsidR="002E4D56" w:rsidRDefault="002E4D56" w:rsidP="002E4D5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D0C948B" w14:textId="77777777" w:rsidR="002E4D56" w:rsidRDefault="002E4D56" w:rsidP="002E4D56">
      <w:pPr>
        <w:widowControl w:val="0"/>
        <w:suppressAutoHyphens/>
        <w:autoSpaceDN w:val="0"/>
        <w:spacing w:after="0" w:line="240" w:lineRule="auto"/>
        <w:ind w:left="113" w:right="-284" w:firstLine="59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46AB77A8" w14:textId="77777777" w:rsidR="002E4D56" w:rsidRDefault="002E4D56" w:rsidP="002E4D5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B1A35BC" w14:textId="77777777" w:rsidR="00784D9D" w:rsidRDefault="00784D9D"/>
    <w:sectPr w:rsidR="00784D9D" w:rsidSect="00324390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4299"/>
    <w:multiLevelType w:val="hybridMultilevel"/>
    <w:tmpl w:val="1FC051A2"/>
    <w:lvl w:ilvl="0" w:tplc="C658BD34">
      <w:start w:val="1"/>
      <w:numFmt w:val="decimal"/>
      <w:lvlText w:val="%1."/>
      <w:lvlJc w:val="left"/>
      <w:pPr>
        <w:ind w:left="941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3" w:hanging="360"/>
      </w:pPr>
    </w:lvl>
    <w:lvl w:ilvl="2" w:tplc="0422001B" w:tentative="1">
      <w:start w:val="1"/>
      <w:numFmt w:val="lowerRoman"/>
      <w:lvlText w:val="%3."/>
      <w:lvlJc w:val="right"/>
      <w:pPr>
        <w:ind w:left="2333" w:hanging="180"/>
      </w:pPr>
    </w:lvl>
    <w:lvl w:ilvl="3" w:tplc="0422000F" w:tentative="1">
      <w:start w:val="1"/>
      <w:numFmt w:val="decimal"/>
      <w:lvlText w:val="%4."/>
      <w:lvlJc w:val="left"/>
      <w:pPr>
        <w:ind w:left="3053" w:hanging="360"/>
      </w:pPr>
    </w:lvl>
    <w:lvl w:ilvl="4" w:tplc="04220019" w:tentative="1">
      <w:start w:val="1"/>
      <w:numFmt w:val="lowerLetter"/>
      <w:lvlText w:val="%5."/>
      <w:lvlJc w:val="left"/>
      <w:pPr>
        <w:ind w:left="3773" w:hanging="360"/>
      </w:pPr>
    </w:lvl>
    <w:lvl w:ilvl="5" w:tplc="0422001B" w:tentative="1">
      <w:start w:val="1"/>
      <w:numFmt w:val="lowerRoman"/>
      <w:lvlText w:val="%6."/>
      <w:lvlJc w:val="right"/>
      <w:pPr>
        <w:ind w:left="4493" w:hanging="180"/>
      </w:pPr>
    </w:lvl>
    <w:lvl w:ilvl="6" w:tplc="0422000F" w:tentative="1">
      <w:start w:val="1"/>
      <w:numFmt w:val="decimal"/>
      <w:lvlText w:val="%7."/>
      <w:lvlJc w:val="left"/>
      <w:pPr>
        <w:ind w:left="5213" w:hanging="360"/>
      </w:pPr>
    </w:lvl>
    <w:lvl w:ilvl="7" w:tplc="04220019" w:tentative="1">
      <w:start w:val="1"/>
      <w:numFmt w:val="lowerLetter"/>
      <w:lvlText w:val="%8."/>
      <w:lvlJc w:val="left"/>
      <w:pPr>
        <w:ind w:left="5933" w:hanging="360"/>
      </w:pPr>
    </w:lvl>
    <w:lvl w:ilvl="8" w:tplc="0422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D56"/>
    <w:rsid w:val="00000D06"/>
    <w:rsid w:val="000C0905"/>
    <w:rsid w:val="00105D7F"/>
    <w:rsid w:val="00223590"/>
    <w:rsid w:val="00227223"/>
    <w:rsid w:val="00286DB8"/>
    <w:rsid w:val="002B1442"/>
    <w:rsid w:val="002E4D56"/>
    <w:rsid w:val="00324390"/>
    <w:rsid w:val="004E7416"/>
    <w:rsid w:val="004F7692"/>
    <w:rsid w:val="005A062F"/>
    <w:rsid w:val="00604EE7"/>
    <w:rsid w:val="0067037C"/>
    <w:rsid w:val="007514D9"/>
    <w:rsid w:val="00784D9D"/>
    <w:rsid w:val="0086350C"/>
    <w:rsid w:val="00907498"/>
    <w:rsid w:val="00952E1C"/>
    <w:rsid w:val="00AB72FE"/>
    <w:rsid w:val="00AD795E"/>
    <w:rsid w:val="00BA5276"/>
    <w:rsid w:val="00C00C60"/>
    <w:rsid w:val="00CA5830"/>
    <w:rsid w:val="00EB09A2"/>
    <w:rsid w:val="00E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E5AD"/>
  <w15:docId w15:val="{56EFC9CC-632E-496E-AAD7-33A873AF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D56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2E4D56"/>
  </w:style>
  <w:style w:type="character" w:customStyle="1" w:styleId="rvts37">
    <w:name w:val="rvts37"/>
    <w:basedOn w:val="a0"/>
    <w:rsid w:val="002E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12</cp:revision>
  <cp:lastPrinted>2025-07-24T09:02:00Z</cp:lastPrinted>
  <dcterms:created xsi:type="dcterms:W3CDTF">2025-07-21T08:50:00Z</dcterms:created>
  <dcterms:modified xsi:type="dcterms:W3CDTF">2025-08-05T06:08:00Z</dcterms:modified>
</cp:coreProperties>
</file>