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E96DB" w14:textId="77777777" w:rsidR="00F32052" w:rsidRPr="001F7C7C" w:rsidRDefault="00F32052" w:rsidP="00F32052">
      <w:pPr>
        <w:spacing w:after="0"/>
        <w:ind w:left="2832" w:right="-144" w:firstLine="708"/>
        <w:jc w:val="both"/>
        <w:rPr>
          <w:rFonts w:cs="Times New Roman"/>
          <w:b/>
          <w:bCs/>
          <w:sz w:val="24"/>
          <w:szCs w:val="24"/>
          <w:lang w:val="uk-UA"/>
        </w:rPr>
      </w:pPr>
      <w:r w:rsidRPr="001F7C7C">
        <w:rPr>
          <w:rFonts w:cs="Times New Roman"/>
          <w:b/>
          <w:bCs/>
          <w:sz w:val="24"/>
          <w:szCs w:val="24"/>
          <w:lang w:val="uk-UA"/>
        </w:rPr>
        <w:t>Пояснювальна записка</w:t>
      </w:r>
    </w:p>
    <w:p w14:paraId="316D8F70" w14:textId="029AE2C0" w:rsidR="00F32052" w:rsidRPr="001F7C7C" w:rsidRDefault="00F32052" w:rsidP="001F7C7C">
      <w:pPr>
        <w:tabs>
          <w:tab w:val="left" w:pos="6946"/>
        </w:tabs>
        <w:ind w:right="-2"/>
        <w:jc w:val="both"/>
        <w:rPr>
          <w:b/>
          <w:bCs/>
          <w:sz w:val="24"/>
          <w:szCs w:val="24"/>
          <w:lang w:val="uk-UA"/>
        </w:rPr>
      </w:pPr>
      <w:r w:rsidRPr="001F7C7C">
        <w:rPr>
          <w:rFonts w:eastAsia="Times New Roman"/>
          <w:b/>
          <w:bCs/>
          <w:sz w:val="24"/>
          <w:szCs w:val="24"/>
          <w:lang w:val="uk-UA" w:eastAsia="ru-RU"/>
        </w:rPr>
        <w:t xml:space="preserve">до проєкту рішення виконавчого комітету </w:t>
      </w:r>
      <w:r w:rsidRPr="001F7C7C">
        <w:rPr>
          <w:b/>
          <w:bCs/>
          <w:sz w:val="24"/>
          <w:szCs w:val="24"/>
          <w:lang w:val="uk-UA"/>
        </w:rPr>
        <w:t>“</w:t>
      </w:r>
      <w:r w:rsidR="001F7C7C" w:rsidRPr="001F7C7C">
        <w:rPr>
          <w:b/>
          <w:bCs/>
          <w:sz w:val="24"/>
          <w:szCs w:val="24"/>
          <w:lang w:val="uk-UA"/>
        </w:rPr>
        <w:t>Про затвердження Порядку н</w:t>
      </w:r>
      <w:r w:rsidR="001F7C7C" w:rsidRPr="001F7C7C">
        <w:rPr>
          <w:b/>
          <w:bCs/>
          <w:color w:val="000000"/>
          <w:sz w:val="24"/>
          <w:szCs w:val="24"/>
          <w:lang w:val="uk-UA"/>
        </w:rPr>
        <w:t xml:space="preserve">адання матеріальної допомоги учасникам бойових дій,   </w:t>
      </w:r>
      <w:r w:rsidR="001F7C7C" w:rsidRPr="001F7C7C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які підпадають під дію Закону України </w:t>
      </w:r>
      <w:r w:rsidR="001F7C7C" w:rsidRPr="001F7C7C">
        <w:rPr>
          <w:rFonts w:eastAsia="Calibri" w:cs="Times New Roman"/>
          <w:b/>
          <w:bCs/>
          <w:sz w:val="24"/>
          <w:szCs w:val="24"/>
          <w:lang w:val="uk-UA"/>
        </w:rPr>
        <w:t>“</w:t>
      </w:r>
      <w:r w:rsidR="001F7C7C" w:rsidRPr="001F7C7C">
        <w:rPr>
          <w:rFonts w:eastAsia="Times New Roman" w:cs="Times New Roman"/>
          <w:b/>
          <w:bCs/>
          <w:sz w:val="24"/>
          <w:szCs w:val="24"/>
          <w:lang w:val="uk-UA" w:eastAsia="ru-RU"/>
        </w:rPr>
        <w:t>Про статус ветеранів війни, гарантії їх соціального захисту</w:t>
      </w:r>
      <w:r w:rsidR="001F7C7C" w:rsidRPr="001F7C7C">
        <w:rPr>
          <w:rFonts w:eastAsia="Calibri" w:cs="Times New Roman"/>
          <w:b/>
          <w:bCs/>
          <w:sz w:val="24"/>
          <w:szCs w:val="24"/>
          <w:lang w:val="uk-UA"/>
        </w:rPr>
        <w:t>”</w:t>
      </w:r>
      <w:r w:rsidR="00836892">
        <w:rPr>
          <w:rFonts w:eastAsia="Calibri" w:cs="Times New Roman"/>
          <w:b/>
          <w:bCs/>
          <w:sz w:val="24"/>
          <w:szCs w:val="24"/>
          <w:lang w:val="uk-UA"/>
        </w:rPr>
        <w:t>,</w:t>
      </w:r>
      <w:r w:rsidR="001F7C7C" w:rsidRPr="001F7C7C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1F7C7C" w:rsidRPr="001F7C7C">
        <w:rPr>
          <w:b/>
          <w:bCs/>
          <w:color w:val="000000"/>
          <w:sz w:val="24"/>
          <w:szCs w:val="24"/>
          <w:lang w:val="uk-UA"/>
        </w:rPr>
        <w:t>на оплату навчання у вищому  навчальному закладі України за їх вибором</w:t>
      </w:r>
      <w:r w:rsidRPr="001F7C7C">
        <w:rPr>
          <w:b/>
          <w:bCs/>
          <w:sz w:val="24"/>
          <w:szCs w:val="24"/>
          <w:lang w:val="uk-UA"/>
        </w:rPr>
        <w:t>”</w:t>
      </w:r>
    </w:p>
    <w:p w14:paraId="4003A9A1" w14:textId="77777777" w:rsidR="00F32052" w:rsidRPr="00FD0C19" w:rsidRDefault="00F32052" w:rsidP="00F32052">
      <w:pPr>
        <w:spacing w:after="0"/>
        <w:ind w:right="-144"/>
        <w:jc w:val="center"/>
        <w:rPr>
          <w:b/>
          <w:bCs/>
          <w:color w:val="000000"/>
          <w:sz w:val="24"/>
          <w:szCs w:val="24"/>
          <w:lang w:val="uk-UA"/>
        </w:rPr>
      </w:pPr>
    </w:p>
    <w:p w14:paraId="2B090C0E" w14:textId="77777777" w:rsidR="00D62C8C" w:rsidRDefault="00D62C8C" w:rsidP="006C0B77">
      <w:pPr>
        <w:spacing w:after="0"/>
        <w:ind w:firstLine="709"/>
        <w:jc w:val="both"/>
        <w:rPr>
          <w:lang w:val="uk-UA"/>
        </w:rPr>
      </w:pPr>
    </w:p>
    <w:p w14:paraId="49278CCF" w14:textId="4825D009" w:rsidR="00F32052" w:rsidRPr="001F7C7C" w:rsidRDefault="001F7C7C" w:rsidP="00FD0C19">
      <w:pPr>
        <w:spacing w:after="0"/>
        <w:ind w:firstLine="708"/>
        <w:jc w:val="both"/>
        <w:rPr>
          <w:iCs/>
          <w:sz w:val="24"/>
          <w:szCs w:val="24"/>
          <w:lang w:val="uk-UA"/>
        </w:rPr>
      </w:pPr>
      <w:r w:rsidRPr="001F7C7C">
        <w:rPr>
          <w:sz w:val="24"/>
          <w:szCs w:val="24"/>
          <w:lang w:val="uk-UA"/>
        </w:rPr>
        <w:t xml:space="preserve">З метою соціальної підтримки </w:t>
      </w:r>
      <w:r w:rsidRPr="001F7C7C">
        <w:rPr>
          <w:color w:val="000000"/>
          <w:sz w:val="24"/>
          <w:szCs w:val="24"/>
          <w:lang w:val="uk-UA"/>
        </w:rPr>
        <w:t xml:space="preserve">учасників бойових дій,   </w:t>
      </w:r>
      <w:r w:rsidRPr="001F7C7C">
        <w:rPr>
          <w:rFonts w:eastAsia="Times New Roman" w:cs="Times New Roman"/>
          <w:sz w:val="24"/>
          <w:szCs w:val="24"/>
          <w:lang w:val="uk-UA" w:eastAsia="ru-RU"/>
        </w:rPr>
        <w:t xml:space="preserve">які підпадають під дію Закону України </w:t>
      </w:r>
      <w:r w:rsidRPr="001F7C7C">
        <w:rPr>
          <w:rFonts w:eastAsia="Calibri" w:cs="Times New Roman"/>
          <w:sz w:val="24"/>
          <w:szCs w:val="24"/>
          <w:lang w:val="uk-UA"/>
        </w:rPr>
        <w:t>“</w:t>
      </w:r>
      <w:r w:rsidRPr="001F7C7C">
        <w:rPr>
          <w:rFonts w:eastAsia="Times New Roman" w:cs="Times New Roman"/>
          <w:sz w:val="24"/>
          <w:szCs w:val="24"/>
          <w:lang w:val="uk-UA" w:eastAsia="ru-RU"/>
        </w:rPr>
        <w:t>Про статус ветеранів війни, гарантії їх соціального захисту</w:t>
      </w:r>
      <w:r w:rsidRPr="001F7C7C">
        <w:rPr>
          <w:rFonts w:eastAsia="Calibri" w:cs="Times New Roman"/>
          <w:sz w:val="24"/>
          <w:szCs w:val="24"/>
          <w:lang w:val="uk-UA"/>
        </w:rPr>
        <w:t>”</w:t>
      </w:r>
      <w:r w:rsidRPr="001F7C7C">
        <w:rPr>
          <w:sz w:val="24"/>
          <w:szCs w:val="24"/>
          <w:lang w:val="uk-UA"/>
        </w:rPr>
        <w:t xml:space="preserve">, забезпечення доступності здобуття </w:t>
      </w:r>
      <w:r w:rsidR="00F74223">
        <w:rPr>
          <w:sz w:val="24"/>
          <w:szCs w:val="24"/>
          <w:lang w:val="uk-UA"/>
        </w:rPr>
        <w:t xml:space="preserve">першої </w:t>
      </w:r>
      <w:r w:rsidRPr="001F7C7C">
        <w:rPr>
          <w:sz w:val="24"/>
          <w:szCs w:val="24"/>
          <w:lang w:val="uk-UA"/>
        </w:rPr>
        <w:t xml:space="preserve">вищої освіти зазначеної категорії громадян, відповідно до Закону України </w:t>
      </w:r>
      <w:r w:rsidRPr="001F7C7C">
        <w:rPr>
          <w:rFonts w:eastAsia="Calibri" w:cs="Times New Roman"/>
          <w:sz w:val="24"/>
          <w:szCs w:val="24"/>
          <w:lang w:val="uk-UA"/>
        </w:rPr>
        <w:t>“</w:t>
      </w:r>
      <w:r w:rsidRPr="001F7C7C">
        <w:rPr>
          <w:sz w:val="24"/>
          <w:szCs w:val="24"/>
          <w:lang w:val="uk-UA"/>
        </w:rPr>
        <w:t>Про статус ветеранів війни, гарантії їх соціального захисту</w:t>
      </w:r>
      <w:r w:rsidRPr="001F7C7C">
        <w:rPr>
          <w:rFonts w:eastAsia="Calibri" w:cs="Times New Roman"/>
          <w:sz w:val="24"/>
          <w:szCs w:val="24"/>
          <w:lang w:val="uk-UA"/>
        </w:rPr>
        <w:t>”</w:t>
      </w:r>
      <w:r w:rsidRPr="001F7C7C">
        <w:rPr>
          <w:sz w:val="24"/>
          <w:szCs w:val="24"/>
          <w:lang w:val="uk-UA"/>
        </w:rPr>
        <w:t xml:space="preserve">, Закону України </w:t>
      </w:r>
      <w:r w:rsidRPr="001F7C7C">
        <w:rPr>
          <w:rFonts w:eastAsia="Calibri" w:cs="Times New Roman"/>
          <w:sz w:val="24"/>
          <w:szCs w:val="24"/>
          <w:lang w:val="uk-UA"/>
        </w:rPr>
        <w:t>“</w:t>
      </w:r>
      <w:r w:rsidRPr="001F7C7C">
        <w:rPr>
          <w:sz w:val="24"/>
          <w:szCs w:val="24"/>
          <w:lang w:val="uk-UA"/>
        </w:rPr>
        <w:t>Про вищу освіту</w:t>
      </w:r>
      <w:r w:rsidRPr="001F7C7C">
        <w:rPr>
          <w:rFonts w:eastAsia="Calibri" w:cs="Times New Roman"/>
          <w:sz w:val="24"/>
          <w:szCs w:val="24"/>
          <w:lang w:val="uk-UA"/>
        </w:rPr>
        <w:t>”</w:t>
      </w:r>
      <w:r w:rsidRPr="001F7C7C">
        <w:rPr>
          <w:sz w:val="24"/>
          <w:szCs w:val="24"/>
          <w:lang w:val="uk-UA"/>
        </w:rPr>
        <w:t xml:space="preserve">, п.5.4 розділу VI  </w:t>
      </w:r>
      <w:r w:rsidRPr="001F7C7C">
        <w:rPr>
          <w:rFonts w:eastAsia="Times New Roman" w:cs="Times New Roman"/>
          <w:kern w:val="2"/>
          <w:sz w:val="24"/>
          <w:szCs w:val="24"/>
          <w:lang w:val="uk-UA" w:eastAsia="ru-RU"/>
        </w:rPr>
        <w:t>Міської програми</w:t>
      </w:r>
      <w:r w:rsidRPr="001F7C7C">
        <w:rPr>
          <w:kern w:val="2"/>
          <w:sz w:val="24"/>
          <w:szCs w:val="24"/>
          <w:lang w:val="uk-UA"/>
        </w:rPr>
        <w:t xml:space="preserve"> </w:t>
      </w:r>
      <w:r w:rsidRPr="001F7C7C">
        <w:rPr>
          <w:rFonts w:eastAsia="Times New Roman" w:cs="Times New Roman"/>
          <w:sz w:val="24"/>
          <w:szCs w:val="24"/>
          <w:lang w:val="uk-UA" w:eastAsia="ru-RU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Pr="001F7C7C">
        <w:rPr>
          <w:rFonts w:eastAsia="Calibri" w:cs="Times New Roman"/>
          <w:sz w:val="24"/>
          <w:szCs w:val="24"/>
          <w:lang w:val="uk-UA"/>
        </w:rPr>
        <w:t>“</w:t>
      </w:r>
      <w:r w:rsidRPr="001F7C7C">
        <w:rPr>
          <w:rFonts w:eastAsia="Times New Roman" w:cs="Times New Roman"/>
          <w:sz w:val="24"/>
          <w:szCs w:val="24"/>
          <w:lang w:val="uk-UA" w:eastAsia="ru-RU"/>
        </w:rPr>
        <w:t>Про статус ветеранів війни, гарантії їх соціального захисту</w:t>
      </w:r>
      <w:r w:rsidRPr="001F7C7C">
        <w:rPr>
          <w:rFonts w:eastAsia="Calibri" w:cs="Times New Roman"/>
          <w:sz w:val="24"/>
          <w:szCs w:val="24"/>
          <w:lang w:val="uk-UA"/>
        </w:rPr>
        <w:t>”</w:t>
      </w:r>
      <w:r w:rsidRPr="001F7C7C">
        <w:rPr>
          <w:rFonts w:eastAsia="Times New Roman" w:cs="Times New Roman"/>
          <w:sz w:val="24"/>
          <w:szCs w:val="24"/>
          <w:lang w:val="uk-UA" w:eastAsia="ru-RU"/>
        </w:rPr>
        <w:t xml:space="preserve"> на 2021 – 2025 роки</w:t>
      </w:r>
      <w:r w:rsidRPr="001F7C7C">
        <w:rPr>
          <w:sz w:val="24"/>
          <w:szCs w:val="24"/>
          <w:lang w:val="uk-UA"/>
        </w:rPr>
        <w:t xml:space="preserve">, затвердженої рішенням Чорноморської міської ради Одеського району Одеської області  від 23.12.2024 № </w:t>
      </w:r>
      <w:r w:rsidRPr="001F7C7C">
        <w:rPr>
          <w:rFonts w:cs="Times New Roman"/>
          <w:sz w:val="24"/>
          <w:szCs w:val="24"/>
          <w:lang w:val="uk-UA"/>
        </w:rPr>
        <w:t>747-VIII</w:t>
      </w:r>
      <w:r w:rsidRPr="001F7C7C">
        <w:rPr>
          <w:sz w:val="24"/>
          <w:szCs w:val="24"/>
          <w:lang w:val="uk-UA"/>
        </w:rPr>
        <w:t xml:space="preserve"> (зі змінами)</w:t>
      </w:r>
      <w:r w:rsidR="00191C52" w:rsidRPr="001F7C7C">
        <w:rPr>
          <w:sz w:val="24"/>
          <w:szCs w:val="24"/>
          <w:lang w:val="uk-UA"/>
        </w:rPr>
        <w:t xml:space="preserve">, пропонується затвердити </w:t>
      </w:r>
      <w:r w:rsidR="00D62C8C" w:rsidRPr="001F7C7C">
        <w:rPr>
          <w:sz w:val="24"/>
          <w:szCs w:val="24"/>
          <w:lang w:val="uk-UA"/>
        </w:rPr>
        <w:t xml:space="preserve">даний </w:t>
      </w:r>
      <w:r w:rsidR="00191C52" w:rsidRPr="001F7C7C">
        <w:rPr>
          <w:sz w:val="24"/>
          <w:szCs w:val="24"/>
          <w:lang w:val="uk-UA"/>
        </w:rPr>
        <w:t>порядок</w:t>
      </w:r>
      <w:r w:rsidR="00FD0C19" w:rsidRPr="001F7C7C">
        <w:rPr>
          <w:sz w:val="24"/>
          <w:szCs w:val="24"/>
          <w:lang w:val="uk-UA"/>
        </w:rPr>
        <w:t>.</w:t>
      </w:r>
    </w:p>
    <w:p w14:paraId="1552EB5B" w14:textId="77777777" w:rsidR="00F32052" w:rsidRPr="001F7C7C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2A6E73A5" w14:textId="77777777" w:rsidR="00F32052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32E3CC1B" w14:textId="77777777" w:rsidR="00F32052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2FE974A4" w14:textId="77777777" w:rsidR="00D62C8C" w:rsidRDefault="00D62C8C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71BA4CAE" w14:textId="77777777" w:rsidR="00D62C8C" w:rsidRDefault="00D62C8C" w:rsidP="00E928AC">
      <w:pPr>
        <w:spacing w:after="0"/>
        <w:jc w:val="both"/>
        <w:rPr>
          <w:iCs/>
          <w:sz w:val="24"/>
          <w:szCs w:val="24"/>
          <w:lang w:val="uk-UA"/>
        </w:rPr>
      </w:pPr>
    </w:p>
    <w:p w14:paraId="494808C5" w14:textId="6B552054" w:rsidR="00F32052" w:rsidRPr="00E928AC" w:rsidRDefault="00F32052" w:rsidP="00E928AC">
      <w:pPr>
        <w:spacing w:after="0"/>
        <w:jc w:val="both"/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ab/>
      </w:r>
      <w:r w:rsidRPr="00831273">
        <w:rPr>
          <w:iCs/>
          <w:sz w:val="24"/>
          <w:szCs w:val="24"/>
          <w:lang w:val="uk-UA"/>
        </w:rPr>
        <w:t>Начальниця управління</w:t>
      </w:r>
      <w:r w:rsidRPr="00831273">
        <w:rPr>
          <w:iCs/>
          <w:sz w:val="24"/>
          <w:szCs w:val="24"/>
          <w:lang w:val="uk-UA"/>
        </w:rPr>
        <w:tab/>
      </w:r>
      <w:r w:rsidRPr="00831273">
        <w:rPr>
          <w:iCs/>
          <w:sz w:val="24"/>
          <w:szCs w:val="24"/>
          <w:lang w:val="uk-UA"/>
        </w:rPr>
        <w:tab/>
      </w:r>
      <w:r w:rsidRPr="00831273">
        <w:rPr>
          <w:iCs/>
          <w:sz w:val="24"/>
          <w:szCs w:val="24"/>
          <w:lang w:val="uk-UA"/>
        </w:rPr>
        <w:tab/>
      </w:r>
      <w:r w:rsidRPr="00831273">
        <w:rPr>
          <w:iCs/>
          <w:sz w:val="24"/>
          <w:szCs w:val="24"/>
          <w:lang w:val="uk-UA"/>
        </w:rPr>
        <w:tab/>
      </w:r>
      <w:r w:rsidRPr="00831273">
        <w:rPr>
          <w:iCs/>
          <w:sz w:val="24"/>
          <w:szCs w:val="24"/>
          <w:lang w:val="uk-UA"/>
        </w:rPr>
        <w:tab/>
      </w:r>
      <w:r w:rsidR="00831273">
        <w:rPr>
          <w:iCs/>
          <w:sz w:val="24"/>
          <w:szCs w:val="24"/>
          <w:lang w:val="uk-UA"/>
        </w:rPr>
        <w:t>Тетяна ПРИЩЕПА</w:t>
      </w:r>
    </w:p>
    <w:sectPr w:rsidR="00F32052" w:rsidRPr="00E928AC" w:rsidSect="004F7F2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C2F7B"/>
    <w:multiLevelType w:val="hybridMultilevel"/>
    <w:tmpl w:val="ACBA1074"/>
    <w:lvl w:ilvl="0" w:tplc="9EE65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578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A1"/>
    <w:rsid w:val="000847FF"/>
    <w:rsid w:val="000D0C5D"/>
    <w:rsid w:val="00191C52"/>
    <w:rsid w:val="001F7C7C"/>
    <w:rsid w:val="00235D52"/>
    <w:rsid w:val="004277AA"/>
    <w:rsid w:val="004E4762"/>
    <w:rsid w:val="004F7F2A"/>
    <w:rsid w:val="005E58A1"/>
    <w:rsid w:val="006C0B77"/>
    <w:rsid w:val="007A72CC"/>
    <w:rsid w:val="008242FF"/>
    <w:rsid w:val="00831273"/>
    <w:rsid w:val="00836892"/>
    <w:rsid w:val="00870751"/>
    <w:rsid w:val="00922C48"/>
    <w:rsid w:val="00951BD0"/>
    <w:rsid w:val="00A65FC6"/>
    <w:rsid w:val="00A71C15"/>
    <w:rsid w:val="00B018F0"/>
    <w:rsid w:val="00B915B7"/>
    <w:rsid w:val="00C202A1"/>
    <w:rsid w:val="00C822AD"/>
    <w:rsid w:val="00CE0B82"/>
    <w:rsid w:val="00D023A6"/>
    <w:rsid w:val="00D62C8C"/>
    <w:rsid w:val="00E76C52"/>
    <w:rsid w:val="00E928AC"/>
    <w:rsid w:val="00EA59DF"/>
    <w:rsid w:val="00EE4070"/>
    <w:rsid w:val="00F12C76"/>
    <w:rsid w:val="00F32052"/>
    <w:rsid w:val="00F74223"/>
    <w:rsid w:val="00F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0891"/>
  <w15:chartTrackingRefBased/>
  <w15:docId w15:val="{169C8555-247F-4CE5-BB35-5CFE05CB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TI</cp:lastModifiedBy>
  <cp:revision>20</cp:revision>
  <cp:lastPrinted>2025-07-22T11:40:00Z</cp:lastPrinted>
  <dcterms:created xsi:type="dcterms:W3CDTF">2023-03-16T13:49:00Z</dcterms:created>
  <dcterms:modified xsi:type="dcterms:W3CDTF">2025-07-22T11:40:00Z</dcterms:modified>
</cp:coreProperties>
</file>