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6E60" w14:textId="76A55C20" w:rsidR="00EE5D10" w:rsidRDefault="00EE5D10" w:rsidP="00EE5D1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4EE9852A" wp14:editId="7DDBDC74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55C13" w14:textId="77777777" w:rsidR="00EE5D10" w:rsidRDefault="00EE5D10" w:rsidP="00EE5D1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200A20D7" w14:textId="77777777" w:rsidR="00EE5D10" w:rsidRDefault="00EE5D10" w:rsidP="00EE5D1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F9AAD13" w14:textId="77777777" w:rsidR="00EE5D10" w:rsidRDefault="00EE5D10" w:rsidP="00EE5D10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2BEE8AFE" w14:textId="77777777" w:rsidR="00EE5D10" w:rsidRDefault="00EE5D10" w:rsidP="00EE5D10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79570AFC" w14:textId="77777777" w:rsidR="00EE5D10" w:rsidRDefault="00EE5D10" w:rsidP="00EE5D10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1B4D6826" w14:textId="22F6C629" w:rsidR="00EE5D10" w:rsidRPr="00EE5D10" w:rsidRDefault="00EE5D10" w:rsidP="00EE5D10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227AA35" wp14:editId="3BEE860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29E16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6B95472" wp14:editId="6BFC32A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AAB9A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</w:rPr>
        <w:t>8.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 w:rsidRPr="00EE5D10">
        <w:rPr>
          <w:b/>
          <w:sz w:val="36"/>
          <w:szCs w:val="36"/>
        </w:rPr>
        <w:t>31</w:t>
      </w:r>
      <w:bookmarkEnd w:id="1"/>
      <w:r>
        <w:rPr>
          <w:b/>
          <w:sz w:val="36"/>
          <w:szCs w:val="36"/>
          <w:lang w:val="uk-UA"/>
        </w:rPr>
        <w:t>6</w:t>
      </w:r>
    </w:p>
    <w:p w14:paraId="1D45D560" w14:textId="77777777" w:rsidR="00F92700" w:rsidRPr="00F92700" w:rsidRDefault="00F92700" w:rsidP="00F92700">
      <w:pPr>
        <w:ind w:left="1276" w:right="-2"/>
        <w:rPr>
          <w:rFonts w:ascii="Calibri" w:hAnsi="Calibri"/>
          <w:szCs w:val="20"/>
          <w:lang w:val="uk-UA"/>
        </w:rPr>
      </w:pPr>
    </w:p>
    <w:p w14:paraId="1B17848A" w14:textId="07BE7D84" w:rsidR="0014714B" w:rsidRPr="00E02FBD" w:rsidRDefault="00844632" w:rsidP="00B8024C">
      <w:pPr>
        <w:tabs>
          <w:tab w:val="left" w:pos="6946"/>
        </w:tabs>
        <w:ind w:right="4959"/>
        <w:jc w:val="both"/>
        <w:rPr>
          <w:lang w:val="uk-UA"/>
        </w:rPr>
      </w:pPr>
      <w:r>
        <w:rPr>
          <w:lang w:val="uk-UA"/>
        </w:rPr>
        <w:t>Про затвердження Порядку н</w:t>
      </w:r>
      <w:r>
        <w:rPr>
          <w:color w:val="000000"/>
          <w:lang w:val="uk-UA"/>
        </w:rPr>
        <w:t>адання матеріальної допомоги учасникам бойових</w:t>
      </w:r>
      <w:r w:rsidR="000A0E5D">
        <w:rPr>
          <w:color w:val="000000"/>
          <w:lang w:val="uk-UA"/>
        </w:rPr>
        <w:t xml:space="preserve"> дій</w:t>
      </w:r>
      <w:r w:rsidR="00E02FBD">
        <w:rPr>
          <w:color w:val="000000"/>
          <w:lang w:val="uk-UA"/>
        </w:rPr>
        <w:t xml:space="preserve">,  </w:t>
      </w:r>
      <w:r>
        <w:rPr>
          <w:color w:val="000000"/>
          <w:lang w:val="uk-UA"/>
        </w:rPr>
        <w:t xml:space="preserve"> </w:t>
      </w:r>
      <w:r w:rsidR="00E02FBD" w:rsidRPr="00E02FBD">
        <w:rPr>
          <w:lang w:val="uk-UA"/>
        </w:rPr>
        <w:t xml:space="preserve">які підпадають під дію Закону України </w:t>
      </w:r>
      <w:r w:rsidR="00E02FBD" w:rsidRPr="00E02FBD">
        <w:rPr>
          <w:rFonts w:eastAsia="Calibri"/>
          <w:lang w:val="uk-UA"/>
        </w:rPr>
        <w:t>“</w:t>
      </w:r>
      <w:r w:rsidR="00E02FBD" w:rsidRPr="00E02FBD">
        <w:rPr>
          <w:lang w:val="uk-UA"/>
        </w:rPr>
        <w:t>Про статус ветеранів війни, гарантії їх соціального захисту</w:t>
      </w:r>
      <w:r w:rsidR="00622438">
        <w:rPr>
          <w:lang w:val="uk-UA"/>
        </w:rPr>
        <w:t>,</w:t>
      </w:r>
      <w:r w:rsidR="00E02FBD" w:rsidRPr="00E02FBD">
        <w:rPr>
          <w:rFonts w:eastAsia="Calibri"/>
          <w:lang w:val="uk-UA"/>
        </w:rPr>
        <w:t>”</w:t>
      </w:r>
      <w:r w:rsidR="00E02FBD" w:rsidRPr="00E02FBD">
        <w:rPr>
          <w:lang w:val="uk-UA"/>
        </w:rPr>
        <w:t xml:space="preserve"> </w:t>
      </w:r>
      <w:r w:rsidRPr="00E02FBD">
        <w:rPr>
          <w:color w:val="000000"/>
          <w:lang w:val="uk-UA"/>
        </w:rPr>
        <w:t xml:space="preserve">на </w:t>
      </w:r>
      <w:r w:rsidR="007E0B1A" w:rsidRPr="00E02FBD">
        <w:rPr>
          <w:color w:val="000000"/>
          <w:lang w:val="uk-UA"/>
        </w:rPr>
        <w:t xml:space="preserve">оплату навчання </w:t>
      </w:r>
      <w:r w:rsidRPr="00E02FBD">
        <w:rPr>
          <w:color w:val="000000"/>
          <w:lang w:val="uk-UA"/>
        </w:rPr>
        <w:t>у вищ</w:t>
      </w:r>
      <w:r w:rsidR="007E0B1A" w:rsidRPr="00E02FBD">
        <w:rPr>
          <w:color w:val="000000"/>
          <w:lang w:val="uk-UA"/>
        </w:rPr>
        <w:t xml:space="preserve">ому </w:t>
      </w:r>
      <w:r w:rsidRPr="00E02FBD">
        <w:rPr>
          <w:color w:val="000000"/>
          <w:lang w:val="uk-UA"/>
        </w:rPr>
        <w:t xml:space="preserve"> навчальн</w:t>
      </w:r>
      <w:r w:rsidR="007E0B1A" w:rsidRPr="00E02FBD">
        <w:rPr>
          <w:color w:val="000000"/>
          <w:lang w:val="uk-UA"/>
        </w:rPr>
        <w:t xml:space="preserve">ому </w:t>
      </w:r>
      <w:r w:rsidRPr="00E02FBD">
        <w:rPr>
          <w:color w:val="000000"/>
          <w:lang w:val="uk-UA"/>
        </w:rPr>
        <w:t>заклад</w:t>
      </w:r>
      <w:r w:rsidR="007E0B1A" w:rsidRPr="00E02FBD">
        <w:rPr>
          <w:color w:val="000000"/>
          <w:lang w:val="uk-UA"/>
        </w:rPr>
        <w:t xml:space="preserve">і України за їх вибором </w:t>
      </w:r>
    </w:p>
    <w:p w14:paraId="7044729A" w14:textId="77777777" w:rsidR="0014714B" w:rsidRDefault="0014714B" w:rsidP="00B8024C">
      <w:pPr>
        <w:ind w:right="4251"/>
        <w:jc w:val="both"/>
        <w:rPr>
          <w:lang w:val="uk-UA"/>
        </w:rPr>
      </w:pPr>
    </w:p>
    <w:p w14:paraId="463A675A" w14:textId="77777777" w:rsidR="00BF3F43" w:rsidRPr="00DC5056" w:rsidRDefault="00BF3F43" w:rsidP="00B8024C">
      <w:pPr>
        <w:ind w:right="4251"/>
        <w:jc w:val="both"/>
        <w:rPr>
          <w:lang w:val="uk-UA"/>
        </w:rPr>
      </w:pPr>
    </w:p>
    <w:p w14:paraId="0CED814C" w14:textId="31E1EBA0" w:rsidR="007F0E01" w:rsidRPr="00CA795E" w:rsidRDefault="00747D6F" w:rsidP="00CA795E">
      <w:pPr>
        <w:shd w:val="clear" w:color="auto" w:fill="FFFFFF"/>
        <w:ind w:firstLine="567"/>
        <w:jc w:val="both"/>
        <w:outlineLvl w:val="0"/>
        <w:rPr>
          <w:lang w:val="uk-UA"/>
        </w:rPr>
      </w:pPr>
      <w:r w:rsidRPr="0090448C">
        <w:rPr>
          <w:lang w:val="uk-UA"/>
        </w:rPr>
        <w:t>З метою соціальн</w:t>
      </w:r>
      <w:r w:rsidR="00E02FBD">
        <w:rPr>
          <w:lang w:val="uk-UA"/>
        </w:rPr>
        <w:t>ої</w:t>
      </w:r>
      <w:r w:rsidRPr="0090448C">
        <w:rPr>
          <w:lang w:val="uk-UA"/>
        </w:rPr>
        <w:t xml:space="preserve"> підтримк</w:t>
      </w:r>
      <w:r w:rsidR="00E02FBD">
        <w:rPr>
          <w:lang w:val="uk-UA"/>
        </w:rPr>
        <w:t>и</w:t>
      </w:r>
      <w:r w:rsidRPr="0090448C">
        <w:rPr>
          <w:lang w:val="uk-UA"/>
        </w:rPr>
        <w:t xml:space="preserve"> </w:t>
      </w:r>
      <w:r w:rsidR="00E02FBD">
        <w:rPr>
          <w:color w:val="000000"/>
          <w:lang w:val="uk-UA"/>
        </w:rPr>
        <w:t>учасник</w:t>
      </w:r>
      <w:r w:rsidR="00784EF1">
        <w:rPr>
          <w:color w:val="000000"/>
          <w:lang w:val="uk-UA"/>
        </w:rPr>
        <w:t>ів</w:t>
      </w:r>
      <w:r w:rsidR="00E02FBD">
        <w:rPr>
          <w:color w:val="000000"/>
          <w:lang w:val="uk-UA"/>
        </w:rPr>
        <w:t xml:space="preserve"> бойових</w:t>
      </w:r>
      <w:r w:rsidR="000A0E5D">
        <w:rPr>
          <w:color w:val="000000"/>
          <w:lang w:val="uk-UA"/>
        </w:rPr>
        <w:t xml:space="preserve"> дій</w:t>
      </w:r>
      <w:r w:rsidR="00E02FBD">
        <w:rPr>
          <w:color w:val="000000"/>
          <w:lang w:val="uk-UA"/>
        </w:rPr>
        <w:t xml:space="preserve">,   </w:t>
      </w:r>
      <w:r w:rsidR="00E02FBD" w:rsidRPr="00E02FBD">
        <w:rPr>
          <w:lang w:val="uk-UA"/>
        </w:rPr>
        <w:t xml:space="preserve">які підпадають під дію Закону України </w:t>
      </w:r>
      <w:r w:rsidR="00E02FBD" w:rsidRPr="00E02FBD">
        <w:rPr>
          <w:rFonts w:eastAsia="Calibri"/>
          <w:lang w:val="uk-UA"/>
        </w:rPr>
        <w:t>“</w:t>
      </w:r>
      <w:r w:rsidR="00E02FBD" w:rsidRPr="00E02FBD">
        <w:rPr>
          <w:lang w:val="uk-UA"/>
        </w:rPr>
        <w:t>Про статус ветеранів війни, гарантії їх соціального захисту</w:t>
      </w:r>
      <w:r w:rsidR="00E02FBD" w:rsidRPr="00E02FBD">
        <w:rPr>
          <w:rFonts w:eastAsia="Calibri"/>
          <w:lang w:val="uk-UA"/>
        </w:rPr>
        <w:t>”</w:t>
      </w:r>
      <w:r w:rsidR="003C3E53">
        <w:rPr>
          <w:lang w:val="uk-UA"/>
        </w:rPr>
        <w:t xml:space="preserve">, </w:t>
      </w:r>
      <w:r w:rsidR="00316B61" w:rsidRPr="00316B61">
        <w:rPr>
          <w:lang w:val="uk-UA"/>
        </w:rPr>
        <w:t>забезпечення доступності здобуття вищої освіти</w:t>
      </w:r>
      <w:r w:rsidR="003C3E53">
        <w:rPr>
          <w:lang w:val="uk-UA"/>
        </w:rPr>
        <w:t xml:space="preserve"> зазначеної категорії громадян</w:t>
      </w:r>
      <w:r w:rsidR="00316B61">
        <w:rPr>
          <w:lang w:val="uk-UA"/>
        </w:rPr>
        <w:t>,</w:t>
      </w:r>
      <w:r w:rsidR="00844632">
        <w:rPr>
          <w:lang w:val="uk-UA"/>
        </w:rPr>
        <w:t xml:space="preserve"> відповідно </w:t>
      </w:r>
      <w:r w:rsidR="006C6CAA">
        <w:rPr>
          <w:lang w:val="uk-UA"/>
        </w:rPr>
        <w:t xml:space="preserve">до Закону України </w:t>
      </w:r>
      <w:r w:rsidR="00CA795E" w:rsidRPr="00E02FBD">
        <w:rPr>
          <w:rFonts w:eastAsia="Calibri"/>
          <w:lang w:val="uk-UA"/>
        </w:rPr>
        <w:t>“</w:t>
      </w:r>
      <w:r w:rsidR="006C6CAA">
        <w:rPr>
          <w:lang w:val="uk-UA"/>
        </w:rPr>
        <w:t>Про статус ветеранів війни, гарантії їх соціального захисту</w:t>
      </w:r>
      <w:r w:rsidR="00CA795E" w:rsidRPr="00CA795E">
        <w:rPr>
          <w:rFonts w:eastAsia="Calibri"/>
          <w:lang w:val="uk-UA"/>
        </w:rPr>
        <w:t>”</w:t>
      </w:r>
      <w:r w:rsidR="006C6CAA">
        <w:rPr>
          <w:lang w:val="uk-UA"/>
        </w:rPr>
        <w:t xml:space="preserve">, </w:t>
      </w:r>
      <w:r w:rsidR="00A8320E">
        <w:rPr>
          <w:lang w:val="uk-UA"/>
        </w:rPr>
        <w:t xml:space="preserve">Закону України </w:t>
      </w:r>
      <w:r w:rsidR="00CA795E" w:rsidRPr="00E02FBD">
        <w:rPr>
          <w:rFonts w:eastAsia="Calibri"/>
          <w:lang w:val="uk-UA"/>
        </w:rPr>
        <w:t>“</w:t>
      </w:r>
      <w:r w:rsidR="00A8320E">
        <w:rPr>
          <w:lang w:val="uk-UA"/>
        </w:rPr>
        <w:t>Про вищу освіту</w:t>
      </w:r>
      <w:r w:rsidR="00CA795E" w:rsidRPr="00CA795E">
        <w:rPr>
          <w:rFonts w:eastAsia="Calibri"/>
          <w:lang w:val="uk-UA"/>
        </w:rPr>
        <w:t>”</w:t>
      </w:r>
      <w:r w:rsidR="00A8320E">
        <w:rPr>
          <w:lang w:val="uk-UA"/>
        </w:rPr>
        <w:t xml:space="preserve">, </w:t>
      </w:r>
      <w:r w:rsidR="00844632">
        <w:rPr>
          <w:lang w:val="uk-UA"/>
        </w:rPr>
        <w:t>п.</w:t>
      </w:r>
      <w:r w:rsidR="00BF3F43">
        <w:rPr>
          <w:lang w:val="uk-UA"/>
        </w:rPr>
        <w:t>5.4</w:t>
      </w:r>
      <w:r w:rsidR="00844632">
        <w:rPr>
          <w:lang w:val="uk-UA"/>
        </w:rPr>
        <w:t xml:space="preserve"> розділу VI  </w:t>
      </w:r>
      <w:r w:rsidR="00CA795E" w:rsidRPr="00CA795E">
        <w:rPr>
          <w:kern w:val="2"/>
          <w:lang w:val="uk-UA"/>
        </w:rPr>
        <w:t>Міської програми</w:t>
      </w:r>
      <w:r w:rsidR="00CA795E">
        <w:rPr>
          <w:kern w:val="2"/>
          <w:lang w:val="uk-UA"/>
        </w:rPr>
        <w:t xml:space="preserve"> </w:t>
      </w:r>
      <w:r w:rsidR="00CA795E" w:rsidRPr="00CA795E">
        <w:rPr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CA795E" w:rsidRPr="00CA795E">
        <w:rPr>
          <w:rFonts w:eastAsia="Calibri"/>
          <w:lang w:val="uk-UA"/>
        </w:rPr>
        <w:t>“</w:t>
      </w:r>
      <w:r w:rsidR="00CA795E" w:rsidRPr="00CA795E">
        <w:rPr>
          <w:lang w:val="uk-UA"/>
        </w:rPr>
        <w:t>Про статус ветеранів війни, гарантії їх соціального захисту</w:t>
      </w:r>
      <w:r w:rsidR="00CA795E" w:rsidRPr="00CA795E">
        <w:rPr>
          <w:rFonts w:eastAsia="Calibri"/>
          <w:lang w:val="uk-UA"/>
        </w:rPr>
        <w:t>”</w:t>
      </w:r>
      <w:r w:rsidR="00CA795E" w:rsidRPr="00CA795E">
        <w:rPr>
          <w:lang w:val="uk-UA"/>
        </w:rPr>
        <w:t xml:space="preserve"> на 2021 – 2025 роки</w:t>
      </w:r>
      <w:r w:rsidR="00844632">
        <w:rPr>
          <w:lang w:val="uk-UA"/>
        </w:rPr>
        <w:t xml:space="preserve">, затвердженої рішенням Чорноморської міської ради </w:t>
      </w:r>
      <w:r w:rsidR="00CA795E">
        <w:rPr>
          <w:lang w:val="uk-UA"/>
        </w:rPr>
        <w:t xml:space="preserve">Одеського району </w:t>
      </w:r>
      <w:r w:rsidR="00844632">
        <w:rPr>
          <w:lang w:val="uk-UA"/>
        </w:rPr>
        <w:t xml:space="preserve">Одеської області  від </w:t>
      </w:r>
      <w:r w:rsidR="00CA795E">
        <w:rPr>
          <w:lang w:val="uk-UA"/>
        </w:rPr>
        <w:t>23.12.2024</w:t>
      </w:r>
      <w:r w:rsidR="00844632">
        <w:rPr>
          <w:lang w:val="uk-UA"/>
        </w:rPr>
        <w:t xml:space="preserve"> № </w:t>
      </w:r>
      <w:r w:rsidR="00CA795E">
        <w:rPr>
          <w:lang w:val="uk-UA"/>
        </w:rPr>
        <w:t>747</w:t>
      </w:r>
      <w:r w:rsidR="00CA795E" w:rsidRPr="005C0E28">
        <w:rPr>
          <w:lang w:val="uk-UA"/>
        </w:rPr>
        <w:t>-VIII</w:t>
      </w:r>
      <w:r w:rsidR="006C6CAA">
        <w:rPr>
          <w:lang w:val="uk-UA"/>
        </w:rPr>
        <w:t xml:space="preserve"> (зі змінами)</w:t>
      </w:r>
      <w:r w:rsidR="00844632">
        <w:rPr>
          <w:lang w:val="uk-UA"/>
        </w:rPr>
        <w:t xml:space="preserve">,  </w:t>
      </w:r>
      <w:r w:rsidR="000F68D2">
        <w:rPr>
          <w:lang w:val="uk-UA"/>
        </w:rPr>
        <w:t xml:space="preserve">керуючись ст.28, 34, </w:t>
      </w:r>
      <w:r w:rsidR="00F642DC">
        <w:rPr>
          <w:lang w:val="uk-UA"/>
        </w:rPr>
        <w:t xml:space="preserve">52 Закону України </w:t>
      </w:r>
      <w:r w:rsidR="00CA795E" w:rsidRPr="00E02FBD">
        <w:rPr>
          <w:rFonts w:eastAsia="Calibri"/>
          <w:lang w:val="uk-UA"/>
        </w:rPr>
        <w:t>“</w:t>
      </w:r>
      <w:r w:rsidR="00F642DC">
        <w:rPr>
          <w:lang w:val="uk-UA"/>
        </w:rPr>
        <w:t>Про місцеве самоврядування в Україні</w:t>
      </w:r>
      <w:r w:rsidR="00CA795E" w:rsidRPr="00CA795E">
        <w:rPr>
          <w:rFonts w:eastAsia="Calibri"/>
          <w:lang w:val="uk-UA"/>
        </w:rPr>
        <w:t>”</w:t>
      </w:r>
      <w:r w:rsidR="00622438">
        <w:rPr>
          <w:rFonts w:eastAsia="Calibri"/>
          <w:lang w:val="uk-UA"/>
        </w:rPr>
        <w:t>,</w:t>
      </w:r>
    </w:p>
    <w:p w14:paraId="0E860420" w14:textId="77777777" w:rsidR="00844632" w:rsidRDefault="00844632" w:rsidP="00B8024C">
      <w:pPr>
        <w:ind w:right="282" w:firstLine="1559"/>
        <w:jc w:val="both"/>
        <w:rPr>
          <w:b/>
          <w:lang w:val="uk-UA"/>
        </w:rPr>
      </w:pPr>
    </w:p>
    <w:p w14:paraId="4658E5FD" w14:textId="095159FE" w:rsidR="00BC3BF9" w:rsidRPr="00622438" w:rsidRDefault="00844632" w:rsidP="00B8024C">
      <w:pPr>
        <w:ind w:right="282"/>
        <w:jc w:val="center"/>
        <w:rPr>
          <w:bCs/>
          <w:lang w:val="uk-UA"/>
        </w:rPr>
      </w:pPr>
      <w:r w:rsidRPr="00622438">
        <w:rPr>
          <w:bCs/>
          <w:lang w:val="uk-UA"/>
        </w:rPr>
        <w:t xml:space="preserve">виконавчий комітет </w:t>
      </w:r>
      <w:r w:rsidR="00F76AF8" w:rsidRPr="00622438">
        <w:rPr>
          <w:bCs/>
          <w:lang w:val="uk-UA"/>
        </w:rPr>
        <w:t>Чорноморськ</w:t>
      </w:r>
      <w:r w:rsidRPr="00622438">
        <w:rPr>
          <w:bCs/>
          <w:lang w:val="uk-UA"/>
        </w:rPr>
        <w:t>ої</w:t>
      </w:r>
      <w:r w:rsidR="00F76AF8" w:rsidRPr="00622438">
        <w:rPr>
          <w:bCs/>
          <w:lang w:val="uk-UA"/>
        </w:rPr>
        <w:t xml:space="preserve"> міськ</w:t>
      </w:r>
      <w:r w:rsidRPr="00622438">
        <w:rPr>
          <w:bCs/>
          <w:lang w:val="uk-UA"/>
        </w:rPr>
        <w:t>ої</w:t>
      </w:r>
      <w:r w:rsidR="00F76AF8" w:rsidRPr="00622438">
        <w:rPr>
          <w:bCs/>
          <w:lang w:val="uk-UA"/>
        </w:rPr>
        <w:t xml:space="preserve"> рад</w:t>
      </w:r>
      <w:r w:rsidRPr="00622438">
        <w:rPr>
          <w:bCs/>
          <w:lang w:val="uk-UA"/>
        </w:rPr>
        <w:t>и</w:t>
      </w:r>
      <w:r w:rsidR="00F76AF8" w:rsidRPr="00622438">
        <w:rPr>
          <w:bCs/>
          <w:lang w:val="uk-UA"/>
        </w:rPr>
        <w:t xml:space="preserve"> </w:t>
      </w:r>
      <w:r w:rsidR="00CA795E" w:rsidRPr="00622438">
        <w:rPr>
          <w:bCs/>
          <w:lang w:val="uk-UA"/>
        </w:rPr>
        <w:t xml:space="preserve">Одеського району </w:t>
      </w:r>
      <w:r w:rsidR="00F76AF8" w:rsidRPr="00622438">
        <w:rPr>
          <w:bCs/>
          <w:lang w:val="uk-UA"/>
        </w:rPr>
        <w:t xml:space="preserve">Одеської області </w:t>
      </w:r>
      <w:r w:rsidR="000739A9" w:rsidRPr="00622438">
        <w:rPr>
          <w:bCs/>
          <w:lang w:val="uk-UA"/>
        </w:rPr>
        <w:t>виріши</w:t>
      </w:r>
      <w:r w:rsidRPr="00622438">
        <w:rPr>
          <w:bCs/>
          <w:lang w:val="uk-UA"/>
        </w:rPr>
        <w:t>в</w:t>
      </w:r>
      <w:r w:rsidR="00BC3BF9" w:rsidRPr="00622438">
        <w:rPr>
          <w:bCs/>
          <w:lang w:val="uk-UA"/>
        </w:rPr>
        <w:t>:</w:t>
      </w:r>
    </w:p>
    <w:p w14:paraId="5B7BF4BF" w14:textId="77777777" w:rsidR="007C56CA" w:rsidRPr="00622438" w:rsidRDefault="007C56CA" w:rsidP="00B8024C">
      <w:pPr>
        <w:ind w:right="282" w:firstLine="1559"/>
        <w:jc w:val="both"/>
        <w:rPr>
          <w:bCs/>
          <w:highlight w:val="yellow"/>
          <w:lang w:val="uk-UA"/>
        </w:rPr>
      </w:pPr>
    </w:p>
    <w:p w14:paraId="3D693B6C" w14:textId="43191538" w:rsidR="003925B0" w:rsidRDefault="00B8024C" w:rsidP="00CA795E">
      <w:pPr>
        <w:ind w:right="-1" w:firstLine="567"/>
        <w:jc w:val="both"/>
        <w:rPr>
          <w:lang w:val="uk-UA"/>
        </w:rPr>
      </w:pPr>
      <w:r>
        <w:rPr>
          <w:lang w:val="uk-UA"/>
        </w:rPr>
        <w:t>1</w:t>
      </w:r>
      <w:r w:rsidR="007C56CA" w:rsidRPr="002535C4">
        <w:rPr>
          <w:lang w:val="uk-UA"/>
        </w:rPr>
        <w:t>.</w:t>
      </w:r>
      <w:r w:rsidR="003431BC">
        <w:rPr>
          <w:lang w:val="uk-UA"/>
        </w:rPr>
        <w:t xml:space="preserve"> </w:t>
      </w:r>
      <w:r w:rsidR="00844632">
        <w:rPr>
          <w:lang w:val="uk-UA"/>
        </w:rPr>
        <w:t xml:space="preserve">Затвердити </w:t>
      </w:r>
      <w:r w:rsidR="00CA795E">
        <w:rPr>
          <w:lang w:val="uk-UA"/>
        </w:rPr>
        <w:t>Порядок н</w:t>
      </w:r>
      <w:r w:rsidR="00CA795E">
        <w:rPr>
          <w:color w:val="000000"/>
          <w:lang w:val="uk-UA"/>
        </w:rPr>
        <w:t>адання матеріальної допомоги учасникам бойових</w:t>
      </w:r>
      <w:r w:rsidR="000A0E5D">
        <w:rPr>
          <w:color w:val="000000"/>
          <w:lang w:val="uk-UA"/>
        </w:rPr>
        <w:t xml:space="preserve"> дій</w:t>
      </w:r>
      <w:r w:rsidR="00CA795E">
        <w:rPr>
          <w:color w:val="000000"/>
          <w:lang w:val="uk-UA"/>
        </w:rPr>
        <w:t xml:space="preserve">,   </w:t>
      </w:r>
      <w:r w:rsidR="00CA795E" w:rsidRPr="00E02FBD">
        <w:rPr>
          <w:lang w:val="uk-UA"/>
        </w:rPr>
        <w:t xml:space="preserve">які підпадають під дію Закону України </w:t>
      </w:r>
      <w:r w:rsidR="00CA795E" w:rsidRPr="00E02FBD">
        <w:rPr>
          <w:rFonts w:eastAsia="Calibri"/>
          <w:lang w:val="uk-UA"/>
        </w:rPr>
        <w:t>“</w:t>
      </w:r>
      <w:r w:rsidR="00CA795E" w:rsidRPr="00E02FBD">
        <w:rPr>
          <w:lang w:val="uk-UA"/>
        </w:rPr>
        <w:t>Про статус ветеранів війни, гарантії їх соціального захисту</w:t>
      </w:r>
      <w:r w:rsidR="00CA795E" w:rsidRPr="00E02FBD">
        <w:rPr>
          <w:rFonts w:eastAsia="Calibri"/>
          <w:lang w:val="uk-UA"/>
        </w:rPr>
        <w:t>”</w:t>
      </w:r>
      <w:r w:rsidR="00622438">
        <w:rPr>
          <w:rFonts w:eastAsia="Calibri"/>
          <w:lang w:val="uk-UA"/>
        </w:rPr>
        <w:t>,</w:t>
      </w:r>
      <w:r w:rsidR="00CA795E" w:rsidRPr="00E02FBD">
        <w:rPr>
          <w:lang w:val="uk-UA"/>
        </w:rPr>
        <w:t xml:space="preserve"> </w:t>
      </w:r>
      <w:r w:rsidR="00CA795E" w:rsidRPr="00E02FBD">
        <w:rPr>
          <w:color w:val="000000"/>
          <w:lang w:val="uk-UA"/>
        </w:rPr>
        <w:t xml:space="preserve">на оплату навчання у вищому  навчальному закладі України за їх вибором </w:t>
      </w:r>
      <w:r w:rsidR="00AF2DBC">
        <w:rPr>
          <w:color w:val="000000"/>
          <w:lang w:val="uk-UA"/>
        </w:rPr>
        <w:t>(додається)</w:t>
      </w:r>
      <w:r w:rsidR="003925B0">
        <w:rPr>
          <w:lang w:val="uk-UA"/>
        </w:rPr>
        <w:t>.</w:t>
      </w:r>
    </w:p>
    <w:p w14:paraId="091977A1" w14:textId="77777777" w:rsidR="0088131A" w:rsidRPr="00096A51" w:rsidRDefault="0088131A" w:rsidP="00B8024C">
      <w:pPr>
        <w:tabs>
          <w:tab w:val="left" w:pos="1843"/>
        </w:tabs>
        <w:ind w:right="282"/>
        <w:jc w:val="both"/>
        <w:rPr>
          <w:lang w:val="uk-UA"/>
        </w:rPr>
      </w:pPr>
    </w:p>
    <w:p w14:paraId="686FE896" w14:textId="344FD2BF" w:rsidR="00CA795E" w:rsidRDefault="00B8024C" w:rsidP="00CA795E">
      <w:pPr>
        <w:tabs>
          <w:tab w:val="left" w:pos="6946"/>
        </w:tabs>
        <w:ind w:right="-1" w:firstLine="567"/>
        <w:jc w:val="both"/>
        <w:rPr>
          <w:lang w:val="uk-UA"/>
        </w:rPr>
      </w:pPr>
      <w:r w:rsidRPr="003E2B15">
        <w:rPr>
          <w:lang w:val="uk-UA"/>
        </w:rPr>
        <w:t xml:space="preserve">2. </w:t>
      </w:r>
      <w:r w:rsidR="00CA795E">
        <w:rPr>
          <w:color w:val="000000"/>
          <w:lang w:val="uk-UA"/>
        </w:rPr>
        <w:t>Визнати таким, що втратило чинність</w:t>
      </w:r>
      <w:r w:rsidR="00622438">
        <w:rPr>
          <w:color w:val="000000"/>
          <w:lang w:val="uk-UA"/>
        </w:rPr>
        <w:t>,</w:t>
      </w:r>
      <w:r w:rsidR="00CA795E">
        <w:rPr>
          <w:lang w:val="uk-UA"/>
        </w:rPr>
        <w:t xml:space="preserve"> р</w:t>
      </w:r>
      <w:r w:rsidR="00CA795E" w:rsidRPr="00315197">
        <w:rPr>
          <w:lang w:val="uk-UA"/>
        </w:rPr>
        <w:t>ішення</w:t>
      </w:r>
      <w:r w:rsidR="00CA795E">
        <w:rPr>
          <w:lang w:val="uk-UA"/>
        </w:rPr>
        <w:t xml:space="preserve"> </w:t>
      </w:r>
      <w:r w:rsidR="00CA795E" w:rsidRPr="00CA795E">
        <w:rPr>
          <w:bCs/>
          <w:lang w:val="uk-UA"/>
        </w:rPr>
        <w:t>виконавч</w:t>
      </w:r>
      <w:r w:rsidR="00CA795E">
        <w:rPr>
          <w:bCs/>
          <w:lang w:val="uk-UA"/>
        </w:rPr>
        <w:t>ого</w:t>
      </w:r>
      <w:r w:rsidR="00CA795E" w:rsidRPr="00CA795E">
        <w:rPr>
          <w:bCs/>
          <w:lang w:val="uk-UA"/>
        </w:rPr>
        <w:t xml:space="preserve"> комітет</w:t>
      </w:r>
      <w:r w:rsidR="00CA795E">
        <w:rPr>
          <w:bCs/>
          <w:lang w:val="uk-UA"/>
        </w:rPr>
        <w:t>у</w:t>
      </w:r>
      <w:r w:rsidR="00CA795E" w:rsidRPr="00CA795E">
        <w:rPr>
          <w:bCs/>
          <w:lang w:val="uk-UA"/>
        </w:rPr>
        <w:t xml:space="preserve"> Чорноморської міської ради Одеського району Одеської області</w:t>
      </w:r>
      <w:r w:rsidR="00CA795E">
        <w:rPr>
          <w:bCs/>
          <w:lang w:val="uk-UA"/>
        </w:rPr>
        <w:t xml:space="preserve"> від 24.03.2020 № 43 </w:t>
      </w:r>
      <w:r w:rsidR="00CA795E" w:rsidRPr="00E02FBD">
        <w:rPr>
          <w:rFonts w:eastAsia="Calibri"/>
          <w:lang w:val="uk-UA"/>
        </w:rPr>
        <w:t>“</w:t>
      </w:r>
      <w:r w:rsidR="00CA795E">
        <w:rPr>
          <w:lang w:val="uk-UA"/>
        </w:rPr>
        <w:t>Про затвердження Порядку н</w:t>
      </w:r>
      <w:r w:rsidR="00CA795E">
        <w:rPr>
          <w:color w:val="000000"/>
          <w:lang w:val="uk-UA"/>
        </w:rPr>
        <w:t xml:space="preserve">адання матеріальної допомоги учасникам бойових дій з числа </w:t>
      </w:r>
      <w:r w:rsidR="00CA795E" w:rsidRPr="00F96B69">
        <w:rPr>
          <w:lang w:val="uk-UA"/>
        </w:rPr>
        <w:t>учасників антитерористичної операції та учасників операції Об’єднаних сил</w:t>
      </w:r>
      <w:r w:rsidR="00CA795E" w:rsidRPr="00F96B69">
        <w:rPr>
          <w:color w:val="000000"/>
          <w:lang w:val="uk-UA"/>
        </w:rPr>
        <w:t xml:space="preserve"> </w:t>
      </w:r>
      <w:r w:rsidR="00CA795E">
        <w:rPr>
          <w:color w:val="000000"/>
          <w:lang w:val="uk-UA"/>
        </w:rPr>
        <w:t>на оплату навчання у вищому  навчальному закладі України за їх вибором</w:t>
      </w:r>
      <w:r w:rsidR="00CA795E" w:rsidRPr="00CA795E">
        <w:rPr>
          <w:rFonts w:eastAsia="Calibri"/>
          <w:lang w:val="uk-UA"/>
        </w:rPr>
        <w:t>”</w:t>
      </w:r>
      <w:r w:rsidR="00CA795E">
        <w:rPr>
          <w:rFonts w:eastAsia="Calibri"/>
          <w:lang w:val="uk-UA"/>
        </w:rPr>
        <w:t>.</w:t>
      </w:r>
      <w:r w:rsidR="00CA795E">
        <w:rPr>
          <w:color w:val="000000"/>
          <w:lang w:val="uk-UA"/>
        </w:rPr>
        <w:t xml:space="preserve"> </w:t>
      </w:r>
    </w:p>
    <w:p w14:paraId="20532F29" w14:textId="77777777" w:rsidR="00CA795E" w:rsidRPr="00CA795E" w:rsidRDefault="00CA795E" w:rsidP="00CA795E">
      <w:pPr>
        <w:ind w:right="282" w:firstLine="567"/>
        <w:jc w:val="both"/>
        <w:rPr>
          <w:bCs/>
          <w:lang w:val="uk-UA"/>
        </w:rPr>
      </w:pPr>
    </w:p>
    <w:p w14:paraId="315A8AC1" w14:textId="087FF37B" w:rsidR="00B8024C" w:rsidRPr="003E2B15" w:rsidRDefault="00B8024C" w:rsidP="00B8024C">
      <w:pPr>
        <w:ind w:right="282" w:firstLine="567"/>
        <w:jc w:val="both"/>
        <w:rPr>
          <w:lang w:val="uk-UA"/>
        </w:rPr>
      </w:pPr>
      <w:r>
        <w:rPr>
          <w:lang w:val="uk-UA"/>
        </w:rPr>
        <w:t>3</w:t>
      </w:r>
      <w:r w:rsidRPr="003E2B15">
        <w:rPr>
          <w:lang w:val="uk-UA"/>
        </w:rPr>
        <w:t>.</w:t>
      </w:r>
      <w:r>
        <w:rPr>
          <w:lang w:val="uk-UA"/>
        </w:rPr>
        <w:t xml:space="preserve"> </w:t>
      </w:r>
      <w:r w:rsidRPr="003E2B15">
        <w:rPr>
          <w:lang w:val="uk-UA"/>
        </w:rPr>
        <w:t>Контроль  за виконанням цього рішення покласти на заступник</w:t>
      </w:r>
      <w:r w:rsidR="00CA795E">
        <w:rPr>
          <w:lang w:val="uk-UA"/>
        </w:rPr>
        <w:t>а</w:t>
      </w:r>
      <w:r w:rsidRPr="003E2B15">
        <w:rPr>
          <w:lang w:val="uk-UA"/>
        </w:rPr>
        <w:t xml:space="preserve"> міського голови </w:t>
      </w:r>
      <w:r w:rsidR="00CA795E">
        <w:rPr>
          <w:lang w:val="uk-UA"/>
        </w:rPr>
        <w:t xml:space="preserve">Наталю </w:t>
      </w:r>
      <w:proofErr w:type="spellStart"/>
      <w:r w:rsidR="00CA795E">
        <w:rPr>
          <w:lang w:val="uk-UA"/>
        </w:rPr>
        <w:t>Яволову</w:t>
      </w:r>
      <w:proofErr w:type="spellEnd"/>
      <w:r w:rsidR="00CA795E">
        <w:rPr>
          <w:lang w:val="uk-UA"/>
        </w:rPr>
        <w:t>.</w:t>
      </w:r>
    </w:p>
    <w:p w14:paraId="7989EEFE" w14:textId="77777777" w:rsidR="00B8024C" w:rsidRDefault="00B8024C" w:rsidP="00B8024C">
      <w:pPr>
        <w:ind w:right="282" w:firstLine="1559"/>
        <w:rPr>
          <w:lang w:val="uk-UA"/>
        </w:rPr>
      </w:pPr>
    </w:p>
    <w:p w14:paraId="6ED3D1D9" w14:textId="77777777" w:rsidR="00CA795E" w:rsidRDefault="00CA795E" w:rsidP="00B8024C">
      <w:pPr>
        <w:ind w:right="282" w:firstLine="1559"/>
        <w:rPr>
          <w:lang w:val="uk-UA"/>
        </w:rPr>
      </w:pPr>
    </w:p>
    <w:p w14:paraId="10C0B74B" w14:textId="77777777" w:rsidR="00CA795E" w:rsidRPr="003E2B15" w:rsidRDefault="00CA795E" w:rsidP="00B8024C">
      <w:pPr>
        <w:ind w:right="282" w:firstLine="1559"/>
        <w:rPr>
          <w:lang w:val="uk-UA"/>
        </w:rPr>
      </w:pPr>
    </w:p>
    <w:p w14:paraId="3BA28128" w14:textId="77777777" w:rsidR="00B8024C" w:rsidRPr="003E2B15" w:rsidRDefault="00B8024C" w:rsidP="00B8024C">
      <w:pPr>
        <w:ind w:right="282"/>
        <w:rPr>
          <w:lang w:val="uk-UA"/>
        </w:rPr>
      </w:pPr>
      <w:r w:rsidRPr="003E2B15">
        <w:rPr>
          <w:lang w:val="uk-UA"/>
        </w:rPr>
        <w:t xml:space="preserve">   </w:t>
      </w:r>
    </w:p>
    <w:p w14:paraId="6441B12C" w14:textId="7E2262F7" w:rsidR="00B8024C" w:rsidRPr="003E2B15" w:rsidRDefault="00B8024C" w:rsidP="00B8024C">
      <w:pPr>
        <w:ind w:right="282"/>
        <w:rPr>
          <w:lang w:val="uk-UA"/>
        </w:rPr>
      </w:pPr>
      <w:r>
        <w:rPr>
          <w:lang w:val="uk-UA"/>
        </w:rPr>
        <w:t xml:space="preserve">       </w:t>
      </w:r>
      <w:r w:rsidRPr="003E2B15">
        <w:rPr>
          <w:lang w:val="uk-UA"/>
        </w:rPr>
        <w:t xml:space="preserve">Міський голова                                                                                </w:t>
      </w:r>
      <w:r w:rsidR="00CA795E">
        <w:rPr>
          <w:lang w:val="uk-UA"/>
        </w:rPr>
        <w:t>Василь ГУЛЯЄВ</w:t>
      </w:r>
    </w:p>
    <w:sectPr w:rsidR="00B8024C" w:rsidRPr="003E2B15" w:rsidSect="00323D72">
      <w:pgSz w:w="11906" w:h="16838" w:code="9"/>
      <w:pgMar w:top="851" w:right="567" w:bottom="567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F80EA6"/>
    <w:multiLevelType w:val="hybridMultilevel"/>
    <w:tmpl w:val="5BF64EDE"/>
    <w:lvl w:ilvl="0" w:tplc="322C3EC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5383C"/>
    <w:multiLevelType w:val="hybridMultilevel"/>
    <w:tmpl w:val="2384D0DC"/>
    <w:lvl w:ilvl="0" w:tplc="634E0DA0">
      <w:start w:val="8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F2A7845"/>
    <w:multiLevelType w:val="hybridMultilevel"/>
    <w:tmpl w:val="8CEE1B2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23EC6"/>
    <w:multiLevelType w:val="hybridMultilevel"/>
    <w:tmpl w:val="295C3294"/>
    <w:lvl w:ilvl="0" w:tplc="BE74F42E">
      <w:numFmt w:val="bullet"/>
      <w:lvlText w:val="-"/>
      <w:lvlJc w:val="left"/>
      <w:pPr>
        <w:ind w:left="461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5" w15:restartNumberingAfterBreak="0">
    <w:nsid w:val="69BB6CAD"/>
    <w:multiLevelType w:val="hybridMultilevel"/>
    <w:tmpl w:val="572CC300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C0A50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DE"/>
    <w:rsid w:val="000179AE"/>
    <w:rsid w:val="00017AA2"/>
    <w:rsid w:val="0002446C"/>
    <w:rsid w:val="00025E8F"/>
    <w:rsid w:val="0004416E"/>
    <w:rsid w:val="000476C9"/>
    <w:rsid w:val="000703CE"/>
    <w:rsid w:val="000739A9"/>
    <w:rsid w:val="000761C1"/>
    <w:rsid w:val="00080E97"/>
    <w:rsid w:val="000819C8"/>
    <w:rsid w:val="00083943"/>
    <w:rsid w:val="00086086"/>
    <w:rsid w:val="00090EC4"/>
    <w:rsid w:val="00093380"/>
    <w:rsid w:val="00096A51"/>
    <w:rsid w:val="000A0E5D"/>
    <w:rsid w:val="000B003D"/>
    <w:rsid w:val="000B554F"/>
    <w:rsid w:val="000B7225"/>
    <w:rsid w:val="000C4EB5"/>
    <w:rsid w:val="000D3D9F"/>
    <w:rsid w:val="000F68D2"/>
    <w:rsid w:val="0010188C"/>
    <w:rsid w:val="001273B0"/>
    <w:rsid w:val="0012790B"/>
    <w:rsid w:val="00130535"/>
    <w:rsid w:val="001464D4"/>
    <w:rsid w:val="0014714B"/>
    <w:rsid w:val="00153E29"/>
    <w:rsid w:val="00163E78"/>
    <w:rsid w:val="00174858"/>
    <w:rsid w:val="001C1896"/>
    <w:rsid w:val="001C6FCC"/>
    <w:rsid w:val="001E358A"/>
    <w:rsid w:val="00200CB7"/>
    <w:rsid w:val="002101F2"/>
    <w:rsid w:val="00213A84"/>
    <w:rsid w:val="00217075"/>
    <w:rsid w:val="0023376F"/>
    <w:rsid w:val="002535C4"/>
    <w:rsid w:val="00255CD1"/>
    <w:rsid w:val="002819BA"/>
    <w:rsid w:val="00293608"/>
    <w:rsid w:val="002A24CB"/>
    <w:rsid w:val="002A65F3"/>
    <w:rsid w:val="002C41F6"/>
    <w:rsid w:val="002D3D4A"/>
    <w:rsid w:val="002D43D9"/>
    <w:rsid w:val="002D7250"/>
    <w:rsid w:val="002F5764"/>
    <w:rsid w:val="00300096"/>
    <w:rsid w:val="00303C40"/>
    <w:rsid w:val="00304FFA"/>
    <w:rsid w:val="00316B61"/>
    <w:rsid w:val="00322C0B"/>
    <w:rsid w:val="00323D72"/>
    <w:rsid w:val="00325B93"/>
    <w:rsid w:val="0033014C"/>
    <w:rsid w:val="003431BC"/>
    <w:rsid w:val="00343436"/>
    <w:rsid w:val="003500FB"/>
    <w:rsid w:val="0035067F"/>
    <w:rsid w:val="00353775"/>
    <w:rsid w:val="00354C63"/>
    <w:rsid w:val="00390915"/>
    <w:rsid w:val="003925B0"/>
    <w:rsid w:val="003A0604"/>
    <w:rsid w:val="003C0F8D"/>
    <w:rsid w:val="003C3E53"/>
    <w:rsid w:val="003E246B"/>
    <w:rsid w:val="003E3A0C"/>
    <w:rsid w:val="003F416E"/>
    <w:rsid w:val="00403169"/>
    <w:rsid w:val="00403532"/>
    <w:rsid w:val="0044322F"/>
    <w:rsid w:val="0044395F"/>
    <w:rsid w:val="0044548B"/>
    <w:rsid w:val="00453817"/>
    <w:rsid w:val="00456AC8"/>
    <w:rsid w:val="0046038F"/>
    <w:rsid w:val="004A4EDE"/>
    <w:rsid w:val="004A7D73"/>
    <w:rsid w:val="004B7FB5"/>
    <w:rsid w:val="004D0DAF"/>
    <w:rsid w:val="004D139C"/>
    <w:rsid w:val="004D5213"/>
    <w:rsid w:val="004D7FA5"/>
    <w:rsid w:val="004F5E10"/>
    <w:rsid w:val="005442D6"/>
    <w:rsid w:val="00555989"/>
    <w:rsid w:val="005732A9"/>
    <w:rsid w:val="00590755"/>
    <w:rsid w:val="005956D5"/>
    <w:rsid w:val="0059681B"/>
    <w:rsid w:val="005A2AE1"/>
    <w:rsid w:val="005B6A88"/>
    <w:rsid w:val="005C0B36"/>
    <w:rsid w:val="005D2ACC"/>
    <w:rsid w:val="005E0346"/>
    <w:rsid w:val="005F4C35"/>
    <w:rsid w:val="005F6555"/>
    <w:rsid w:val="0061534C"/>
    <w:rsid w:val="00621128"/>
    <w:rsid w:val="00622438"/>
    <w:rsid w:val="00622DF4"/>
    <w:rsid w:val="0062554E"/>
    <w:rsid w:val="00632A28"/>
    <w:rsid w:val="006434F1"/>
    <w:rsid w:val="00647A11"/>
    <w:rsid w:val="00676FF4"/>
    <w:rsid w:val="0069509B"/>
    <w:rsid w:val="006963FE"/>
    <w:rsid w:val="006A7A9F"/>
    <w:rsid w:val="006B0B7C"/>
    <w:rsid w:val="006B0E57"/>
    <w:rsid w:val="006B1898"/>
    <w:rsid w:val="006B7F37"/>
    <w:rsid w:val="006C24E3"/>
    <w:rsid w:val="006C4374"/>
    <w:rsid w:val="006C6CAA"/>
    <w:rsid w:val="006D6AE2"/>
    <w:rsid w:val="006E4FA3"/>
    <w:rsid w:val="00704EC9"/>
    <w:rsid w:val="00725955"/>
    <w:rsid w:val="0073025B"/>
    <w:rsid w:val="007473E8"/>
    <w:rsid w:val="00747D6F"/>
    <w:rsid w:val="007515CD"/>
    <w:rsid w:val="00762739"/>
    <w:rsid w:val="00767531"/>
    <w:rsid w:val="00784EF1"/>
    <w:rsid w:val="0079188C"/>
    <w:rsid w:val="007A2775"/>
    <w:rsid w:val="007B7671"/>
    <w:rsid w:val="007C472E"/>
    <w:rsid w:val="007C56CA"/>
    <w:rsid w:val="007D3D3B"/>
    <w:rsid w:val="007D4AEB"/>
    <w:rsid w:val="007E0B1A"/>
    <w:rsid w:val="007E6533"/>
    <w:rsid w:val="007F0E01"/>
    <w:rsid w:val="0080026A"/>
    <w:rsid w:val="008011AC"/>
    <w:rsid w:val="008059EC"/>
    <w:rsid w:val="0081398B"/>
    <w:rsid w:val="008313F8"/>
    <w:rsid w:val="00831724"/>
    <w:rsid w:val="00835674"/>
    <w:rsid w:val="0084367E"/>
    <w:rsid w:val="00844632"/>
    <w:rsid w:val="00873AEF"/>
    <w:rsid w:val="00874AD4"/>
    <w:rsid w:val="00875D1F"/>
    <w:rsid w:val="00880ECD"/>
    <w:rsid w:val="0088131A"/>
    <w:rsid w:val="008A2EE8"/>
    <w:rsid w:val="008B4585"/>
    <w:rsid w:val="008B5BFB"/>
    <w:rsid w:val="008C285E"/>
    <w:rsid w:val="008D2460"/>
    <w:rsid w:val="008E217F"/>
    <w:rsid w:val="008E28B4"/>
    <w:rsid w:val="008E6E62"/>
    <w:rsid w:val="008F2027"/>
    <w:rsid w:val="00902C21"/>
    <w:rsid w:val="00902D2A"/>
    <w:rsid w:val="00905A3B"/>
    <w:rsid w:val="00913631"/>
    <w:rsid w:val="009160E7"/>
    <w:rsid w:val="0092221C"/>
    <w:rsid w:val="009354E2"/>
    <w:rsid w:val="00941E8C"/>
    <w:rsid w:val="009445A6"/>
    <w:rsid w:val="00952536"/>
    <w:rsid w:val="009678D2"/>
    <w:rsid w:val="0097469F"/>
    <w:rsid w:val="00996F5D"/>
    <w:rsid w:val="009B0F21"/>
    <w:rsid w:val="009B3DDF"/>
    <w:rsid w:val="009B58A5"/>
    <w:rsid w:val="009B7BE7"/>
    <w:rsid w:val="009C6C61"/>
    <w:rsid w:val="009D43D7"/>
    <w:rsid w:val="00A0256B"/>
    <w:rsid w:val="00A03C6B"/>
    <w:rsid w:val="00A14AAE"/>
    <w:rsid w:val="00A161B9"/>
    <w:rsid w:val="00A300B6"/>
    <w:rsid w:val="00A50CFF"/>
    <w:rsid w:val="00A733BE"/>
    <w:rsid w:val="00A80D7F"/>
    <w:rsid w:val="00A8320E"/>
    <w:rsid w:val="00AC6657"/>
    <w:rsid w:val="00AE7B6C"/>
    <w:rsid w:val="00AF2DBC"/>
    <w:rsid w:val="00B047DE"/>
    <w:rsid w:val="00B12B89"/>
    <w:rsid w:val="00B15557"/>
    <w:rsid w:val="00B17C63"/>
    <w:rsid w:val="00B302A1"/>
    <w:rsid w:val="00B318D5"/>
    <w:rsid w:val="00B476FC"/>
    <w:rsid w:val="00B67F15"/>
    <w:rsid w:val="00B708A2"/>
    <w:rsid w:val="00B8024C"/>
    <w:rsid w:val="00B90F76"/>
    <w:rsid w:val="00B917BB"/>
    <w:rsid w:val="00BB191D"/>
    <w:rsid w:val="00BC3B50"/>
    <w:rsid w:val="00BC3BF9"/>
    <w:rsid w:val="00BE1EB8"/>
    <w:rsid w:val="00BF01BB"/>
    <w:rsid w:val="00BF09C1"/>
    <w:rsid w:val="00BF3F43"/>
    <w:rsid w:val="00C329A5"/>
    <w:rsid w:val="00C42C10"/>
    <w:rsid w:val="00C6473C"/>
    <w:rsid w:val="00C7193D"/>
    <w:rsid w:val="00C744A4"/>
    <w:rsid w:val="00C80ED7"/>
    <w:rsid w:val="00C822AD"/>
    <w:rsid w:val="00C85321"/>
    <w:rsid w:val="00C902C6"/>
    <w:rsid w:val="00C91AA3"/>
    <w:rsid w:val="00CA233D"/>
    <w:rsid w:val="00CA270F"/>
    <w:rsid w:val="00CA393F"/>
    <w:rsid w:val="00CA795E"/>
    <w:rsid w:val="00CB1AFF"/>
    <w:rsid w:val="00CC0781"/>
    <w:rsid w:val="00CD2D45"/>
    <w:rsid w:val="00CE234E"/>
    <w:rsid w:val="00CE5B6E"/>
    <w:rsid w:val="00D078B0"/>
    <w:rsid w:val="00D25D42"/>
    <w:rsid w:val="00D34CBF"/>
    <w:rsid w:val="00D36FDE"/>
    <w:rsid w:val="00D46691"/>
    <w:rsid w:val="00D53416"/>
    <w:rsid w:val="00D76B75"/>
    <w:rsid w:val="00D83F19"/>
    <w:rsid w:val="00D864AD"/>
    <w:rsid w:val="00DA3541"/>
    <w:rsid w:val="00DA5C6C"/>
    <w:rsid w:val="00DB1F43"/>
    <w:rsid w:val="00DC5056"/>
    <w:rsid w:val="00DC7732"/>
    <w:rsid w:val="00DF13EF"/>
    <w:rsid w:val="00DF5FDF"/>
    <w:rsid w:val="00DF6BD0"/>
    <w:rsid w:val="00E02FBD"/>
    <w:rsid w:val="00E0589D"/>
    <w:rsid w:val="00E150EA"/>
    <w:rsid w:val="00E30388"/>
    <w:rsid w:val="00E534DF"/>
    <w:rsid w:val="00E72A66"/>
    <w:rsid w:val="00E817B7"/>
    <w:rsid w:val="00E93590"/>
    <w:rsid w:val="00EB5F5F"/>
    <w:rsid w:val="00EE5D10"/>
    <w:rsid w:val="00F12D53"/>
    <w:rsid w:val="00F31A37"/>
    <w:rsid w:val="00F53848"/>
    <w:rsid w:val="00F57C54"/>
    <w:rsid w:val="00F642DC"/>
    <w:rsid w:val="00F76AF8"/>
    <w:rsid w:val="00F80226"/>
    <w:rsid w:val="00F92700"/>
    <w:rsid w:val="00FC02F9"/>
    <w:rsid w:val="00FC3321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5646A"/>
  <w15:docId w15:val="{1B814093-165A-4F05-8AB7-11D83EC5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E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5E8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7918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18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7918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79188C"/>
    <w:rPr>
      <w:b/>
      <w:bCs/>
      <w:sz w:val="32"/>
      <w:szCs w:val="24"/>
      <w:lang w:val="uk-UA"/>
    </w:rPr>
  </w:style>
  <w:style w:type="paragraph" w:styleId="a4">
    <w:name w:val="Body Text"/>
    <w:basedOn w:val="a"/>
    <w:link w:val="a5"/>
    <w:rsid w:val="0079188C"/>
    <w:pPr>
      <w:jc w:val="center"/>
    </w:pPr>
    <w:rPr>
      <w:sz w:val="28"/>
      <w:lang w:val="uk-UA"/>
    </w:rPr>
  </w:style>
  <w:style w:type="character" w:customStyle="1" w:styleId="a5">
    <w:name w:val="Основний текст Знак"/>
    <w:link w:val="a4"/>
    <w:rsid w:val="0079188C"/>
    <w:rPr>
      <w:sz w:val="28"/>
      <w:szCs w:val="24"/>
      <w:lang w:val="uk-UA"/>
    </w:rPr>
  </w:style>
  <w:style w:type="paragraph" w:styleId="a6">
    <w:name w:val="Block Text"/>
    <w:basedOn w:val="a"/>
    <w:rsid w:val="0079188C"/>
    <w:pPr>
      <w:tabs>
        <w:tab w:val="num" w:pos="0"/>
      </w:tabs>
      <w:ind w:left="720" w:right="-1594"/>
    </w:pPr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F5764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2F576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E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rsid w:val="004D0DAF"/>
    <w:pPr>
      <w:spacing w:before="100" w:beforeAutospacing="1" w:after="100" w:afterAutospacing="1"/>
    </w:pPr>
    <w:rPr>
      <w:lang w:val="uk-UA" w:eastAsia="uk-UA"/>
    </w:rPr>
  </w:style>
  <w:style w:type="character" w:styleId="ab">
    <w:name w:val="Strong"/>
    <w:uiPriority w:val="22"/>
    <w:qFormat/>
    <w:rsid w:val="004D0DAF"/>
    <w:rPr>
      <w:b/>
      <w:bCs/>
    </w:rPr>
  </w:style>
  <w:style w:type="paragraph" w:customStyle="1" w:styleId="Default">
    <w:name w:val="Default"/>
    <w:rsid w:val="00086086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c">
    <w:name w:val="Quote"/>
    <w:basedOn w:val="a"/>
    <w:next w:val="a"/>
    <w:link w:val="ad"/>
    <w:uiPriority w:val="29"/>
    <w:qFormat/>
    <w:rsid w:val="00B12B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Цитата Знак"/>
    <w:basedOn w:val="a0"/>
    <w:link w:val="ac"/>
    <w:uiPriority w:val="29"/>
    <w:rsid w:val="00B12B89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E373-55B0-4A72-9498-13CB926A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комісію з питань техногенно-</vt:lpstr>
    </vt:vector>
  </TitlesOfParts>
  <Company>2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комісію з питань техногенно-</dc:title>
  <dc:creator>1</dc:creator>
  <cp:lastModifiedBy>Irina</cp:lastModifiedBy>
  <cp:revision>8</cp:revision>
  <cp:lastPrinted>2025-07-22T11:35:00Z</cp:lastPrinted>
  <dcterms:created xsi:type="dcterms:W3CDTF">2020-03-26T09:30:00Z</dcterms:created>
  <dcterms:modified xsi:type="dcterms:W3CDTF">2025-08-11T10:47:00Z</dcterms:modified>
</cp:coreProperties>
</file>