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3D46C" w14:textId="4153ABCA" w:rsidR="00670C38" w:rsidRDefault="00670C38" w:rsidP="00670C38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bookmarkStart w:id="0" w:name="_Hlk149118016"/>
      <w:bookmarkStart w:id="1" w:name="_Hlk149118076"/>
      <w:r>
        <w:rPr>
          <w:noProof/>
          <w:lang w:val="uk-UA"/>
        </w:rPr>
        <w:drawing>
          <wp:inline distT="0" distB="0" distL="0" distR="0" wp14:anchorId="799B78AA" wp14:editId="5C710658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9299F" w14:textId="77777777" w:rsidR="00670C38" w:rsidRDefault="00670C38" w:rsidP="00670C38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2E1E924D" w14:textId="77777777" w:rsidR="00670C38" w:rsidRDefault="00670C38" w:rsidP="00670C38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65DF7022" w14:textId="77777777" w:rsidR="00670C38" w:rsidRDefault="00670C38" w:rsidP="00670C38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47DDB23A" w14:textId="77777777" w:rsidR="00670C38" w:rsidRDefault="00670C38" w:rsidP="00670C38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1F0B27CD" w14:textId="77777777" w:rsidR="00670C38" w:rsidRDefault="00670C38" w:rsidP="00670C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0A0296F4" w14:textId="77777777" w:rsidR="00670C38" w:rsidRDefault="00670C38" w:rsidP="00670C38">
      <w:pPr>
        <w:spacing w:after="0"/>
        <w:rPr>
          <w:rFonts w:ascii="Times New Roman" w:hAnsi="Times New Roman" w:cs="Times New Roman"/>
          <w:lang w:val="uk-UA"/>
        </w:rPr>
      </w:pPr>
      <w:r>
        <w:pict w14:anchorId="145610BB">
          <v:line id="Прямая соединительная линия 10" o:spid="_x0000_s1026" style="position:absolute;z-index:251659264" from="330pt,17.65pt" to="457.55pt,17.65pt" o:allowincell="f" strokeweight=".35mm">
            <v:stroke joinstyle="miter"/>
          </v:line>
        </w:pict>
      </w:r>
      <w:r>
        <w:pict w14:anchorId="44CC9B04">
          <v:line id="Прямая соединительная линия 9" o:spid="_x0000_s1027" style="position:absolute;z-index:251660288" from="0,17.65pt" to="127.55pt,17.65pt" o:allowincell="f" strokeweight=".35mm">
            <v:stroke joinstyle="miter"/>
          </v:line>
        </w:pic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0</w:t>
      </w:r>
      <w:r>
        <w:rPr>
          <w:rFonts w:ascii="Times New Roman" w:hAnsi="Times New Roman" w:cs="Times New Roman"/>
          <w:b/>
          <w:sz w:val="36"/>
          <w:szCs w:val="36"/>
        </w:rPr>
        <w:t>8.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08</w:t>
      </w:r>
      <w:r>
        <w:rPr>
          <w:rFonts w:ascii="Times New Roman" w:hAnsi="Times New Roman" w:cs="Times New Roman"/>
          <w:b/>
          <w:sz w:val="36"/>
          <w:szCs w:val="36"/>
        </w:rPr>
        <w:t>.202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bookmarkEnd w:id="1"/>
      <w:r>
        <w:rPr>
          <w:rFonts w:ascii="Times New Roman" w:hAnsi="Times New Roman" w:cs="Times New Roman"/>
          <w:b/>
          <w:sz w:val="36"/>
          <w:szCs w:val="36"/>
          <w:lang w:val="uk-UA"/>
        </w:rPr>
        <w:t>302</w:t>
      </w:r>
    </w:p>
    <w:p w14:paraId="43F18E7B" w14:textId="2065B9F4" w:rsidR="00670C38" w:rsidRDefault="00670C38" w:rsidP="00670C38">
      <w:pPr>
        <w:tabs>
          <w:tab w:val="left" w:pos="3969"/>
        </w:tabs>
        <w:spacing w:after="0" w:line="240" w:lineRule="auto"/>
        <w:ind w:right="566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65D7F9A" w14:textId="43523615" w:rsidR="00496A5C" w:rsidRDefault="003C0F7D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BF4F25E" w14:textId="77777777" w:rsidR="003C0F7D" w:rsidRDefault="003C0F7D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недоцільності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>
        <w:rPr>
          <w:rFonts w:ascii="Times New Roman" w:hAnsi="Times New Roman" w:cs="Times New Roman"/>
          <w:sz w:val="24"/>
          <w:szCs w:val="24"/>
          <w:lang w:val="uk-UA"/>
        </w:rPr>
        <w:t>матері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1233">
        <w:rPr>
          <w:rFonts w:ascii="Times New Roman" w:hAnsi="Times New Roman" w:cs="Times New Roman"/>
          <w:sz w:val="24"/>
          <w:szCs w:val="24"/>
          <w:lang w:val="uk-UA"/>
        </w:rPr>
        <w:t>---</w:t>
      </w:r>
    </w:p>
    <w:p w14:paraId="1F02B533" w14:textId="77777777" w:rsidR="003C0F7D" w:rsidRDefault="003C0F7D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EE3015" w14:textId="77777777" w:rsidR="002F2E32" w:rsidRPr="00390AC7" w:rsidRDefault="002F2E32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B76534" w14:textId="77777777"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законів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r w:rsidR="00CC78BD">
        <w:rPr>
          <w:rFonts w:ascii="Times New Roman" w:hAnsi="Times New Roman" w:cs="Times New Roman"/>
          <w:sz w:val="24"/>
          <w:szCs w:val="24"/>
          <w:lang w:val="uk-UA"/>
        </w:rPr>
        <w:t>Чорноморського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C78BD">
        <w:rPr>
          <w:rFonts w:ascii="Times New Roman" w:hAnsi="Times New Roman" w:cs="Times New Roman"/>
          <w:sz w:val="24"/>
          <w:szCs w:val="24"/>
          <w:lang w:val="uk-UA"/>
        </w:rPr>
        <w:t>6 травня</w:t>
      </w:r>
      <w:r w:rsidR="00C158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по справі № </w:t>
      </w:r>
      <w:r w:rsidR="00DA1233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>, та враховуючи пропозиції комісії з питань захисту прав дитини при виконавчому комітеті Чорноморської міської ради Одеськог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о району Одеської області від </w:t>
      </w:r>
      <w:r w:rsidR="00CC78BD">
        <w:rPr>
          <w:rFonts w:ascii="Times New Roman" w:hAnsi="Times New Roman" w:cs="Times New Roman"/>
          <w:sz w:val="24"/>
          <w:szCs w:val="24"/>
          <w:lang w:val="uk-UA"/>
        </w:rPr>
        <w:t>23 липня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 xml:space="preserve"> 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(протокол № </w:t>
      </w:r>
      <w:r w:rsidR="00CC78BD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14:paraId="5FB251FB" w14:textId="77777777"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FFFF12" w14:textId="77777777"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E93D2A" w14:textId="77777777" w:rsidR="003C0F7D" w:rsidRPr="00390AC7" w:rsidRDefault="003C0F7D" w:rsidP="003C0F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4FDC561D" w14:textId="77777777" w:rsidR="003C0F7D" w:rsidRPr="00390AC7" w:rsidRDefault="003C0F7D" w:rsidP="003C0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2E078EA" w14:textId="77777777" w:rsidR="003C0F7D" w:rsidRPr="00390AC7" w:rsidRDefault="003C0F7D" w:rsidP="003C0F7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 xml:space="preserve">недоцільність </w:t>
      </w:r>
      <w:r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1233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>малолітн</w:t>
      </w:r>
      <w:r w:rsidR="00CC78BD">
        <w:rPr>
          <w:rFonts w:ascii="Times New Roman" w:hAnsi="Times New Roman" w:cs="Times New Roman"/>
          <w:sz w:val="24"/>
          <w:szCs w:val="24"/>
          <w:lang w:val="uk-UA"/>
        </w:rPr>
        <w:t xml:space="preserve">ьої </w:t>
      </w:r>
      <w:r w:rsidR="00DA1233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C78B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A1233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C78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088B95CF" w14:textId="77777777" w:rsidR="003C0F7D" w:rsidRPr="00390AC7" w:rsidRDefault="003C0F7D" w:rsidP="003C0F7D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6DFECFC8" w14:textId="77777777" w:rsidR="003C0F7D" w:rsidRPr="00390AC7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63762497" w14:textId="77777777" w:rsidR="003C0F7D" w:rsidRPr="00390AC7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666954A" w14:textId="77777777" w:rsidR="00E30BCC" w:rsidRDefault="00E30BCC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87A08F4" w14:textId="77777777" w:rsidR="007C5B9F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2CB66703" w14:textId="77777777" w:rsidR="007C5B9F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C9AA6EB" w14:textId="77777777" w:rsidR="003C0F7D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402747E" w14:textId="77777777" w:rsidR="003C0F7D" w:rsidRPr="00390AC7" w:rsidRDefault="003C0F7D" w:rsidP="003C0F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2E32">
        <w:rPr>
          <w:rFonts w:ascii="Times New Roman" w:hAnsi="Times New Roman" w:cs="Times New Roman"/>
          <w:sz w:val="24"/>
          <w:szCs w:val="24"/>
          <w:lang w:val="uk-UA"/>
        </w:rPr>
        <w:t>Василь ГУЛЯЄВ</w:t>
      </w:r>
    </w:p>
    <w:p w14:paraId="6D3BC7A2" w14:textId="77777777" w:rsidR="003C0F7D" w:rsidRPr="002F2E32" w:rsidRDefault="003C0F7D" w:rsidP="003C0F7D">
      <w:pPr>
        <w:rPr>
          <w:lang w:val="uk-UA"/>
        </w:rPr>
      </w:pPr>
    </w:p>
    <w:p w14:paraId="29668518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5D0CAB48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4A13C086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72CDA693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567C43B2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783DEBE3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7A8F56B4" w14:textId="77777777" w:rsidR="003C0F7D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56FD997C" w14:textId="52FF1B15" w:rsidR="009103BB" w:rsidRDefault="00670C38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</w:t>
      </w:r>
      <w:r w:rsidR="008D58CB">
        <w:rPr>
          <w:noProof w:val="0"/>
          <w:sz w:val="24"/>
          <w:szCs w:val="24"/>
        </w:rPr>
        <w:t>АТВЕРДЖЕНО</w:t>
      </w:r>
    </w:p>
    <w:p w14:paraId="59F61C89" w14:textId="77777777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75BEA65E" w14:textId="77777777" w:rsidR="00670C38" w:rsidRDefault="00670C38" w:rsidP="00670C38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  08.08.2025  №  302</w:t>
      </w:r>
    </w:p>
    <w:p w14:paraId="26B74722" w14:textId="77777777"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6030B9BE" w14:textId="77777777"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4852986C" w14:textId="77777777" w:rsidR="00144B6B" w:rsidRPr="008C15AF" w:rsidRDefault="00144B6B" w:rsidP="004A210D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23AE3E61" w14:textId="77777777" w:rsidR="00144B6B" w:rsidRPr="008C15AF" w:rsidRDefault="00144B6B" w:rsidP="004A210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6E9BCC3A" w14:textId="77777777" w:rsidR="00144B6B" w:rsidRDefault="00144B6B" w:rsidP="004A21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DA1233">
        <w:rPr>
          <w:sz w:val="24"/>
          <w:szCs w:val="24"/>
        </w:rPr>
        <w:t>---</w:t>
      </w:r>
    </w:p>
    <w:p w14:paraId="69F6C7BA" w14:textId="77777777" w:rsidR="00FD1707" w:rsidRDefault="00FD1707" w:rsidP="004A210D">
      <w:pPr>
        <w:pStyle w:val="a3"/>
        <w:jc w:val="both"/>
        <w:rPr>
          <w:b w:val="0"/>
          <w:sz w:val="24"/>
          <w:szCs w:val="24"/>
        </w:rPr>
      </w:pPr>
    </w:p>
    <w:p w14:paraId="3B5911BF" w14:textId="77777777" w:rsidR="00F81313" w:rsidRDefault="00F81313" w:rsidP="004A210D">
      <w:pPr>
        <w:pStyle w:val="a3"/>
        <w:jc w:val="both"/>
        <w:rPr>
          <w:b w:val="0"/>
          <w:sz w:val="24"/>
          <w:szCs w:val="24"/>
        </w:rPr>
      </w:pPr>
    </w:p>
    <w:p w14:paraId="630AAACB" w14:textId="77777777" w:rsidR="00660CD4" w:rsidRDefault="00A911B6" w:rsidP="000F781E">
      <w:pPr>
        <w:pStyle w:val="a3"/>
        <w:ind w:right="453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496A5C">
        <w:rPr>
          <w:b w:val="0"/>
          <w:sz w:val="24"/>
          <w:szCs w:val="24"/>
        </w:rPr>
        <w:t xml:space="preserve">недоцільність </w:t>
      </w:r>
      <w:r>
        <w:rPr>
          <w:b w:val="0"/>
          <w:sz w:val="24"/>
          <w:szCs w:val="24"/>
        </w:rPr>
        <w:t>позбавлення</w:t>
      </w:r>
      <w:r w:rsidR="00EA2CE4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E843B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прав </w:t>
      </w:r>
      <w:r w:rsidR="00DA1233">
        <w:rPr>
          <w:b w:val="0"/>
          <w:sz w:val="24"/>
          <w:szCs w:val="24"/>
        </w:rPr>
        <w:t>---</w:t>
      </w:r>
      <w:r w:rsidR="00E843B8">
        <w:rPr>
          <w:b w:val="0"/>
          <w:sz w:val="24"/>
          <w:szCs w:val="24"/>
        </w:rPr>
        <w:t xml:space="preserve"> </w:t>
      </w:r>
      <w:r w:rsidR="004A2DA9">
        <w:rPr>
          <w:b w:val="0"/>
          <w:sz w:val="24"/>
          <w:szCs w:val="24"/>
        </w:rPr>
        <w:t>щодо</w:t>
      </w:r>
      <w:r w:rsidR="004149B7">
        <w:rPr>
          <w:b w:val="0"/>
          <w:sz w:val="24"/>
          <w:szCs w:val="24"/>
        </w:rPr>
        <w:t xml:space="preserve"> </w:t>
      </w:r>
      <w:r w:rsidR="000F781E">
        <w:rPr>
          <w:b w:val="0"/>
          <w:sz w:val="24"/>
          <w:szCs w:val="24"/>
        </w:rPr>
        <w:t>малолітн</w:t>
      </w:r>
      <w:r w:rsidR="00090232">
        <w:rPr>
          <w:b w:val="0"/>
          <w:sz w:val="24"/>
          <w:szCs w:val="24"/>
        </w:rPr>
        <w:t xml:space="preserve">ьої </w:t>
      </w:r>
      <w:r w:rsidR="00DA1233">
        <w:rPr>
          <w:b w:val="0"/>
          <w:sz w:val="24"/>
          <w:szCs w:val="24"/>
        </w:rPr>
        <w:t>---</w:t>
      </w:r>
      <w:r w:rsidR="00090232">
        <w:rPr>
          <w:b w:val="0"/>
          <w:sz w:val="24"/>
          <w:szCs w:val="24"/>
        </w:rPr>
        <w:t xml:space="preserve"> </w:t>
      </w:r>
      <w:r w:rsidR="000F781E" w:rsidRPr="000F781E">
        <w:rPr>
          <w:b w:val="0"/>
          <w:sz w:val="24"/>
          <w:szCs w:val="24"/>
        </w:rPr>
        <w:t xml:space="preserve"> року народження </w:t>
      </w:r>
    </w:p>
    <w:p w14:paraId="2B4728DB" w14:textId="77777777" w:rsidR="00660CD4" w:rsidRDefault="00660CD4" w:rsidP="004A210D">
      <w:pPr>
        <w:pStyle w:val="a3"/>
        <w:jc w:val="both"/>
        <w:rPr>
          <w:b w:val="0"/>
          <w:sz w:val="24"/>
          <w:szCs w:val="24"/>
        </w:rPr>
      </w:pPr>
    </w:p>
    <w:p w14:paraId="63F71DBE" w14:textId="77777777" w:rsidR="00090232" w:rsidRDefault="006E14B8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r w:rsidR="002F62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Чорноморського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міського суду Одеської області перебуває цивільна справа № </w:t>
      </w:r>
      <w:r w:rsidR="00DA1233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DA1233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0902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DA1233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 xml:space="preserve"> щодо малолітн</w:t>
      </w:r>
      <w:r w:rsidR="00090232">
        <w:rPr>
          <w:rFonts w:ascii="Times New Roman" w:hAnsi="Times New Roman" w:cs="Times New Roman"/>
          <w:sz w:val="24"/>
          <w:szCs w:val="24"/>
          <w:lang w:val="uk-UA"/>
        </w:rPr>
        <w:t xml:space="preserve">ьої </w:t>
      </w:r>
      <w:r w:rsidR="00DA1233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09023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A1233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090232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14:paraId="1A3CE71B" w14:textId="77777777" w:rsidR="00EE0466" w:rsidRDefault="00EE0466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</w:t>
      </w:r>
      <w:r w:rsidR="00D16547">
        <w:rPr>
          <w:rFonts w:ascii="Times New Roman" w:eastAsia="Times New Roman" w:hAnsi="Times New Roman" w:cs="Times New Roman"/>
          <w:sz w:val="24"/>
          <w:szCs w:val="24"/>
          <w:lang w:val="uk-UA"/>
        </w:rPr>
        <w:t>них вимог щодо предмету спору</w:t>
      </w:r>
      <w:r w:rsidR="00005B5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F62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виконавчого комітету Чорноморської міської ради Одеського району Одеської області. </w:t>
      </w:r>
    </w:p>
    <w:p w14:paraId="2D7AAB8F" w14:textId="77777777" w:rsidR="006E14B8" w:rsidRDefault="006E14B8" w:rsidP="004A21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</w:t>
      </w:r>
      <w:r w:rsidR="006F7564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561461FE" w14:textId="77777777" w:rsidR="00914E06" w:rsidRPr="00E843B8" w:rsidRDefault="00660CD4" w:rsidP="00E84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DA1233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683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DA1233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683AC5">
        <w:rPr>
          <w:rFonts w:ascii="Times New Roman" w:hAnsi="Times New Roman" w:cs="Times New Roman"/>
          <w:sz w:val="24"/>
          <w:szCs w:val="24"/>
          <w:lang w:val="uk-UA"/>
        </w:rPr>
        <w:t xml:space="preserve"> щодо малолітньої </w:t>
      </w:r>
      <w:r w:rsidR="00DA1233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683AC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A1233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683AC5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2D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14:paraId="67002D54" w14:textId="77777777" w:rsidR="00683AC5" w:rsidRDefault="00DA1233" w:rsidP="00683A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683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683AC5">
        <w:rPr>
          <w:rFonts w:ascii="Times New Roman" w:eastAsia="Times New Roman" w:hAnsi="Times New Roman" w:cs="Times New Roman"/>
          <w:sz w:val="24"/>
          <w:szCs w:val="24"/>
          <w:lang w:val="uk-UA"/>
        </w:rPr>
        <w:t>у шлюбі не перебували</w:t>
      </w:r>
      <w:r w:rsidR="00280DD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683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стосунків мають малолітню доньку </w:t>
      </w: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683AC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683AC5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14:paraId="0CD7EA7A" w14:textId="77777777" w:rsidR="003710A9" w:rsidRPr="003F485B" w:rsidRDefault="003710A9" w:rsidP="003F485B">
      <w:pPr>
        <w:pStyle w:val="a3"/>
        <w:ind w:right="-1" w:firstLine="567"/>
        <w:jc w:val="both"/>
        <w:rPr>
          <w:b w:val="0"/>
          <w:sz w:val="24"/>
          <w:szCs w:val="24"/>
        </w:rPr>
      </w:pPr>
      <w:r w:rsidRPr="003F485B">
        <w:rPr>
          <w:b w:val="0"/>
          <w:sz w:val="24"/>
          <w:szCs w:val="24"/>
        </w:rPr>
        <w:t>З 202</w:t>
      </w:r>
      <w:r w:rsidR="003F485B" w:rsidRPr="003F485B">
        <w:rPr>
          <w:b w:val="0"/>
          <w:sz w:val="24"/>
          <w:szCs w:val="24"/>
        </w:rPr>
        <w:t>2</w:t>
      </w:r>
      <w:r w:rsidRPr="003F485B">
        <w:rPr>
          <w:b w:val="0"/>
          <w:sz w:val="24"/>
          <w:szCs w:val="24"/>
        </w:rPr>
        <w:t xml:space="preserve"> року </w:t>
      </w:r>
      <w:r w:rsidR="003F485B" w:rsidRPr="003F485B">
        <w:rPr>
          <w:b w:val="0"/>
          <w:sz w:val="24"/>
          <w:szCs w:val="24"/>
        </w:rPr>
        <w:t xml:space="preserve">після </w:t>
      </w:r>
      <w:r w:rsidR="003F485B" w:rsidRPr="00134267">
        <w:rPr>
          <w:b w:val="0"/>
          <w:sz w:val="24"/>
          <w:szCs w:val="24"/>
        </w:rPr>
        <w:t xml:space="preserve">припинення фактичних стосунків між подружжям дитина залишилась проживати в сім’ї батька за адресою: вулиця </w:t>
      </w:r>
      <w:r w:rsidR="00DA1233">
        <w:rPr>
          <w:b w:val="0"/>
          <w:sz w:val="24"/>
          <w:szCs w:val="24"/>
        </w:rPr>
        <w:t>---</w:t>
      </w:r>
      <w:r w:rsidR="003F485B">
        <w:rPr>
          <w:b w:val="0"/>
          <w:sz w:val="24"/>
          <w:szCs w:val="24"/>
        </w:rPr>
        <w:t xml:space="preserve">, будинок № </w:t>
      </w:r>
      <w:r w:rsidR="00DA1233">
        <w:rPr>
          <w:b w:val="0"/>
          <w:sz w:val="24"/>
          <w:szCs w:val="24"/>
        </w:rPr>
        <w:t>---</w:t>
      </w:r>
      <w:r w:rsidR="003F485B">
        <w:rPr>
          <w:b w:val="0"/>
          <w:sz w:val="24"/>
          <w:szCs w:val="24"/>
        </w:rPr>
        <w:t xml:space="preserve">, квартира № </w:t>
      </w:r>
      <w:r w:rsidR="00DA1233">
        <w:rPr>
          <w:b w:val="0"/>
          <w:sz w:val="24"/>
          <w:szCs w:val="24"/>
        </w:rPr>
        <w:t>---</w:t>
      </w:r>
      <w:r w:rsidR="003F485B">
        <w:rPr>
          <w:b w:val="0"/>
          <w:sz w:val="24"/>
          <w:szCs w:val="24"/>
        </w:rPr>
        <w:t xml:space="preserve">, місто Чорноморськ Одеського району </w:t>
      </w:r>
      <w:r w:rsidR="003F485B" w:rsidRPr="009D660B">
        <w:rPr>
          <w:b w:val="0"/>
          <w:sz w:val="24"/>
          <w:szCs w:val="24"/>
        </w:rPr>
        <w:t>Одеськ</w:t>
      </w:r>
      <w:r w:rsidR="003F485B">
        <w:rPr>
          <w:b w:val="0"/>
          <w:sz w:val="24"/>
          <w:szCs w:val="24"/>
        </w:rPr>
        <w:t>ої області.</w:t>
      </w:r>
    </w:p>
    <w:p w14:paraId="524B0091" w14:textId="77777777" w:rsidR="00295A28" w:rsidRPr="003F485B" w:rsidRDefault="003F485B" w:rsidP="003F485B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E94F61">
        <w:rPr>
          <w:b w:val="0"/>
          <w:bCs/>
          <w:sz w:val="24"/>
          <w:szCs w:val="24"/>
        </w:rPr>
        <w:t xml:space="preserve">Умови проживання </w:t>
      </w:r>
      <w:r>
        <w:rPr>
          <w:b w:val="0"/>
          <w:bCs/>
          <w:sz w:val="24"/>
          <w:szCs w:val="24"/>
        </w:rPr>
        <w:t>батька</w:t>
      </w:r>
      <w:r w:rsidRPr="00C85828">
        <w:rPr>
          <w:b w:val="0"/>
          <w:bCs/>
          <w:sz w:val="24"/>
          <w:szCs w:val="24"/>
        </w:rPr>
        <w:t xml:space="preserve"> </w:t>
      </w:r>
      <w:r w:rsidR="00DA1233">
        <w:rPr>
          <w:b w:val="0"/>
          <w:bCs/>
          <w:sz w:val="24"/>
          <w:szCs w:val="24"/>
        </w:rPr>
        <w:t>---</w:t>
      </w:r>
      <w:r w:rsidRPr="00E94F61">
        <w:rPr>
          <w:b w:val="0"/>
          <w:bCs/>
          <w:sz w:val="24"/>
          <w:szCs w:val="24"/>
        </w:rPr>
        <w:t xml:space="preserve"> задовільні, придатні для виховання і розвитку д</w:t>
      </w:r>
      <w:r>
        <w:rPr>
          <w:b w:val="0"/>
          <w:bCs/>
          <w:sz w:val="24"/>
          <w:szCs w:val="24"/>
        </w:rPr>
        <w:t>итини</w:t>
      </w:r>
      <w:r w:rsidRPr="00E94F61">
        <w:rPr>
          <w:b w:val="0"/>
          <w:bCs/>
          <w:sz w:val="24"/>
          <w:szCs w:val="24"/>
        </w:rPr>
        <w:t xml:space="preserve">. </w:t>
      </w:r>
      <w:r>
        <w:rPr>
          <w:b w:val="0"/>
          <w:bCs/>
          <w:sz w:val="24"/>
          <w:szCs w:val="24"/>
        </w:rPr>
        <w:t xml:space="preserve">Житло орендоване. Квартира </w:t>
      </w:r>
      <w:r w:rsidRPr="00E94F61">
        <w:rPr>
          <w:b w:val="0"/>
          <w:bCs/>
          <w:sz w:val="24"/>
          <w:szCs w:val="24"/>
        </w:rPr>
        <w:t>з усіма зручностями, облаштован</w:t>
      </w:r>
      <w:r>
        <w:rPr>
          <w:b w:val="0"/>
          <w:bCs/>
          <w:sz w:val="24"/>
          <w:szCs w:val="24"/>
        </w:rPr>
        <w:t>а</w:t>
      </w:r>
      <w:r w:rsidRPr="00E94F61">
        <w:rPr>
          <w:b w:val="0"/>
          <w:bCs/>
          <w:sz w:val="24"/>
          <w:szCs w:val="24"/>
        </w:rPr>
        <w:t xml:space="preserve"> меблями та побутовою технікою. </w:t>
      </w:r>
      <w:r>
        <w:rPr>
          <w:b w:val="0"/>
          <w:bCs/>
          <w:sz w:val="24"/>
          <w:szCs w:val="24"/>
        </w:rPr>
        <w:t>Ксенія має окреме ліжко, стіл для навчання та місце для відпочинку,</w:t>
      </w:r>
      <w:r w:rsidRPr="003F485B">
        <w:rPr>
          <w:b w:val="0"/>
          <w:bCs/>
          <w:sz w:val="24"/>
          <w:szCs w:val="24"/>
        </w:rPr>
        <w:t xml:space="preserve"> с</w:t>
      </w:r>
      <w:r w:rsidR="00295A28" w:rsidRPr="003F485B">
        <w:rPr>
          <w:b w:val="0"/>
          <w:bCs/>
          <w:sz w:val="24"/>
          <w:szCs w:val="24"/>
        </w:rPr>
        <w:t>творені належні умови для гармонійного виховання та розвитку.</w:t>
      </w:r>
    </w:p>
    <w:p w14:paraId="2261A800" w14:textId="77777777" w:rsidR="003F485B" w:rsidRDefault="00004CAF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3F485B">
        <w:rPr>
          <w:rFonts w:ascii="Times New Roman" w:hAnsi="Times New Roman" w:cs="Times New Roman"/>
          <w:bCs/>
          <w:sz w:val="24"/>
          <w:szCs w:val="24"/>
          <w:lang w:val="uk-UA"/>
        </w:rPr>
        <w:t>батьки однаково піклуються про стан здоров’я й розвиток дитини, виконують усі рекомендації лікаря.</w:t>
      </w:r>
    </w:p>
    <w:p w14:paraId="1776BC01" w14:textId="77777777" w:rsidR="003F485B" w:rsidRDefault="003F485B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Малолітня </w:t>
      </w:r>
      <w:r w:rsidR="00DA1233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A1233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6A7E0B">
        <w:rPr>
          <w:rFonts w:ascii="Times New Roman" w:hAnsi="Times New Roman" w:cs="Times New Roman"/>
          <w:sz w:val="24"/>
          <w:szCs w:val="24"/>
          <w:lang w:val="uk-UA"/>
        </w:rPr>
        <w:t xml:space="preserve">, має різноманітне позашкільне життя, </w:t>
      </w:r>
      <w:r>
        <w:rPr>
          <w:rFonts w:ascii="Times New Roman" w:hAnsi="Times New Roman" w:cs="Times New Roman"/>
          <w:sz w:val="24"/>
          <w:szCs w:val="24"/>
          <w:lang w:val="uk-UA"/>
        </w:rPr>
        <w:t>відвідує різноманітні секції.</w:t>
      </w:r>
    </w:p>
    <w:p w14:paraId="41172816" w14:textId="77777777" w:rsidR="001872BE" w:rsidRDefault="003F485B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інформацією тренера танцювальної студії</w:t>
      </w:r>
      <w:r w:rsidR="00DA1233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займається у студії з серпня 2024 року. На заняття дівчинку регулярно приводить батько, який активно бере участь у її </w:t>
      </w:r>
    </w:p>
    <w:p w14:paraId="3069B6E6" w14:textId="77777777" w:rsidR="006A7E0B" w:rsidRDefault="003F485B" w:rsidP="00187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вихованні та всебічно підтримує творчі захоплення доньки</w:t>
      </w:r>
      <w:r w:rsidR="006A7E0B">
        <w:rPr>
          <w:rFonts w:ascii="Times New Roman" w:hAnsi="Times New Roman" w:cs="Times New Roman"/>
          <w:sz w:val="24"/>
          <w:szCs w:val="24"/>
          <w:lang w:val="uk-UA"/>
        </w:rPr>
        <w:t xml:space="preserve">. Між батьком та дитиною теплий та турботливий зв'язок. </w:t>
      </w:r>
    </w:p>
    <w:p w14:paraId="629A6667" w14:textId="77777777" w:rsidR="006A7E0B" w:rsidRDefault="006A7E0B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відділу культури Чорноморської міської ради Одеського району Одеської області </w:t>
      </w:r>
      <w:r w:rsidR="00DA1233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відвідує студію гончарного мистецтва. На заняття регулярно дівчинку приводить батько </w:t>
      </w:r>
      <w:r w:rsidR="00DA1233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85756E2" w14:textId="77777777" w:rsidR="006A7E0B" w:rsidRDefault="006A7E0B" w:rsidP="006A7E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За інформацією комунальної установи </w:t>
      </w:r>
      <w:r w:rsidRPr="00CC1F3B">
        <w:rPr>
          <w:rFonts w:ascii="Times New Roman" w:hAnsi="Times New Roman"/>
          <w:sz w:val="24"/>
          <w:szCs w:val="24"/>
          <w:lang w:val="uk-UA"/>
        </w:rPr>
        <w:t xml:space="preserve">«Центр соціальних служб» Чорноморської міської ради Одеського району Одеської області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сім</w:t>
      </w:r>
      <w:r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 </w:t>
      </w:r>
      <w:r w:rsidR="00DA1233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обліку в центрі не перебувала, послуги не отримувала, будь-які повідомлення стосовно цієї родини до центру не надходили.</w:t>
      </w:r>
    </w:p>
    <w:p w14:paraId="29ACF14C" w14:textId="77777777" w:rsidR="006A7E0B" w:rsidRPr="00526F04" w:rsidRDefault="006A7E0B" w:rsidP="006A7E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26F04">
        <w:rPr>
          <w:rFonts w:ascii="Times New Roman" w:hAnsi="Times New Roman" w:cs="Times New Roman"/>
          <w:bCs/>
          <w:sz w:val="24"/>
          <w:szCs w:val="24"/>
          <w:lang w:val="uk-UA"/>
        </w:rPr>
        <w:t>Службою у справах дітей Чорноморської міської ради Одеського району Одеської області було проведено опитування малолітньо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ї </w:t>
      </w:r>
      <w:r w:rsidR="00DA1233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DA1233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народження.</w:t>
      </w:r>
    </w:p>
    <w:p w14:paraId="6AB1B83D" w14:textId="77777777" w:rsidR="006A7E0B" w:rsidRDefault="006A7E0B" w:rsidP="006A7E0B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1D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Встановлено, що </w:t>
      </w:r>
      <w:r w:rsidR="00DA1233"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п</w:t>
      </w:r>
      <w:r w:rsidRPr="00CE4468">
        <w:rPr>
          <w:rFonts w:ascii="Times New Roman" w:hAnsi="Times New Roman"/>
          <w:sz w:val="24"/>
          <w:szCs w:val="24"/>
          <w:lang w:val="uk-UA"/>
        </w:rPr>
        <w:t xml:space="preserve">роживає разом з </w:t>
      </w:r>
      <w:r>
        <w:rPr>
          <w:rFonts w:ascii="Times New Roman" w:hAnsi="Times New Roman"/>
          <w:sz w:val="24"/>
          <w:szCs w:val="24"/>
          <w:lang w:val="uk-UA"/>
        </w:rPr>
        <w:t xml:space="preserve">батьком. Мати дівчинки мешкає окремо. Зі святами та днями народження дівчинку вітає батько та бабуся. Коли у </w:t>
      </w:r>
      <w:r w:rsidR="00DA1233"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був день народження, вони з батьком ходили до торгового центру, де він купив їй ролики та шахи. Одяг, продукти харчування, шкільне приладдя </w:t>
      </w:r>
      <w:r w:rsidR="00DA1233"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купує батько та бабуся </w:t>
      </w:r>
      <w:r w:rsidR="00DA1233"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>, які і займаються її вихованням. Коли дівчинка хворіє, то її лікує батько. Зі слів дівчинки батько допомагає їй у навчанні, супроводжує її на різні секції.</w:t>
      </w:r>
    </w:p>
    <w:p w14:paraId="3EF5EEE0" w14:textId="77777777" w:rsidR="00B55E98" w:rsidRDefault="00B55E98" w:rsidP="00B55E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DA1233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була </w:t>
      </w:r>
      <w:r w:rsidRPr="00685A8C">
        <w:rPr>
          <w:rFonts w:ascii="Times New Roman" w:hAnsi="Times New Roman" w:cs="Times New Roman"/>
          <w:sz w:val="24"/>
          <w:szCs w:val="24"/>
          <w:lang w:val="uk-UA"/>
        </w:rPr>
        <w:t>запрош</w:t>
      </w:r>
      <w:r>
        <w:rPr>
          <w:rFonts w:ascii="Times New Roman" w:hAnsi="Times New Roman" w:cs="Times New Roman"/>
          <w:sz w:val="24"/>
          <w:szCs w:val="24"/>
          <w:lang w:val="uk-UA"/>
        </w:rPr>
        <w:t>ена</w:t>
      </w:r>
      <w:r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до с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лужби у справах дітей Чорноморської міської ради Одеської області на бесіду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під час якої надала заяву, в якій зазначила, що вона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не відчуває родинних почуттів до своєї доньки та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бажає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щоб її позбавили батьківських прав по відношенню до доньки </w:t>
      </w:r>
      <w:r w:rsidR="00DA1233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DA1233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народження.</w:t>
      </w:r>
    </w:p>
    <w:p w14:paraId="7BD9E4BB" w14:textId="77777777" w:rsidR="00685A8C" w:rsidRPr="00685A8C" w:rsidRDefault="00B50E3E" w:rsidP="00685A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5335CD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про позбавлення батьківських прав</w:t>
      </w:r>
      <w:r w:rsidR="00E17D38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A1233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B55E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щодо малолітньої доньки </w:t>
      </w:r>
      <w:r w:rsidR="00DA1233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B55E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DA1233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B55E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 </w:t>
      </w:r>
      <w:r w:rsidR="005159FB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озглядалось на засіданні Комісії з питань захисту прав дитини 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виконавчому комітеті Чорноморської міської ради Одеського району Одеської області </w:t>
      </w:r>
      <w:r w:rsidR="00B55E98">
        <w:rPr>
          <w:rFonts w:ascii="Times New Roman" w:hAnsi="Times New Roman" w:cs="Times New Roman"/>
          <w:sz w:val="24"/>
          <w:szCs w:val="24"/>
          <w:lang w:val="uk-UA"/>
        </w:rPr>
        <w:t>23 липня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CA5EB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, на якому був присутній батько </w:t>
      </w:r>
      <w:r w:rsidR="00DA1233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685A8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як</w:t>
      </w:r>
      <w:r w:rsidR="00685A8C">
        <w:rPr>
          <w:rFonts w:ascii="Times New Roman" w:hAnsi="Times New Roman" w:cs="Times New Roman"/>
          <w:bCs/>
          <w:sz w:val="24"/>
          <w:szCs w:val="24"/>
          <w:lang w:val="uk-UA"/>
        </w:rPr>
        <w:t>ий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 зм</w:t>
      </w:r>
      <w:r w:rsidR="00685A8C">
        <w:rPr>
          <w:rFonts w:ascii="Times New Roman" w:hAnsi="Times New Roman" w:cs="Times New Roman"/>
          <w:bCs/>
          <w:sz w:val="24"/>
          <w:szCs w:val="24"/>
          <w:lang w:val="uk-UA"/>
        </w:rPr>
        <w:t>іг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обґрунтувати мету, яку в</w:t>
      </w:r>
      <w:r w:rsidR="00685A8C">
        <w:rPr>
          <w:rFonts w:ascii="Times New Roman" w:hAnsi="Times New Roman" w:cs="Times New Roman"/>
          <w:bCs/>
          <w:sz w:val="24"/>
          <w:szCs w:val="24"/>
          <w:lang w:val="uk-UA"/>
        </w:rPr>
        <w:t>ін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прагне досягнути позбавленням батьківських прав і яким чином позбавлення батьківських прав </w:t>
      </w:r>
      <w:r w:rsidR="00F008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матері </w:t>
      </w:r>
      <w:r w:rsidR="00DA1233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CA5E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змінить існуючу ситуацію і сприятиме захисту інтересів д</w:t>
      </w:r>
      <w:r w:rsidR="00B55E98">
        <w:rPr>
          <w:rFonts w:ascii="Times New Roman" w:hAnsi="Times New Roman" w:cs="Times New Roman"/>
          <w:bCs/>
          <w:sz w:val="24"/>
          <w:szCs w:val="24"/>
          <w:lang w:val="uk-UA"/>
        </w:rPr>
        <w:t>итини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128E692" w14:textId="77777777" w:rsidR="00592E2A" w:rsidRPr="00685A8C" w:rsidRDefault="00592E2A" w:rsidP="00592E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Згідно з частиною 3,4 статті 155 Сімейного кодексу України відмова батьків від дитини є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неправозгідною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>, суперечить моральним засадам суспільства. Ухиляння батьків від виконання батьківських обов’язків є підставою для покладання на них відповідальності, встановленої законом.</w:t>
      </w:r>
    </w:p>
    <w:p w14:paraId="49226CFE" w14:textId="77777777" w:rsidR="00592E2A" w:rsidRDefault="00592E2A" w:rsidP="00592E2A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  <w:shd w:val="clear" w:color="auto" w:fill="FFFFFF"/>
        </w:rPr>
      </w:pPr>
      <w:r>
        <w:rPr>
          <w:rStyle w:val="rvts9"/>
          <w:bCs/>
          <w:color w:val="000000"/>
        </w:rPr>
        <w:t>Відповідно до статті 3 Конвенції ООН про права дитини від 20 листопада 1989 року в</w:t>
      </w:r>
      <w:r w:rsidRPr="00085643">
        <w:rPr>
          <w:color w:val="333333"/>
          <w:shd w:val="clear" w:color="auto" w:fill="FFFFFF"/>
        </w:rPr>
        <w:t xml:space="preserve">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</w:p>
    <w:p w14:paraId="48BC3326" w14:textId="77777777" w:rsidR="00685A8C" w:rsidRPr="00C208A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. 15,16,17 Постанови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="00D165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30 березня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2007 ухилення батьків від виконання своїх обов’язків має місце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цінностей; не сприяють засвоєнню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нею загальновизнаних норм моралі, не виявляють інтересу до її внутрішнього світу, не створюють умов для отримання нею освіти.</w:t>
      </w:r>
    </w:p>
    <w:p w14:paraId="770321B4" w14:textId="77777777" w:rsidR="00685A8C" w:rsidRPr="00C208A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14:paraId="4E30DB9E" w14:textId="77777777" w:rsidR="00592E2A" w:rsidRPr="008B02C6" w:rsidRDefault="00592E2A" w:rsidP="00592E2A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8B02C6">
        <w:rPr>
          <w:color w:val="000000"/>
        </w:rPr>
        <w:t>Позбавлення батьківських прав є заходом відповідальності батьків за невиконання або неналежне виконання ними своїх батьківських обов`язків. Головною метою такого заходу є захист інтересів малолітніх та неповнолітніх дітей і стимулювання батьків щодо належного виконання своїх обов`язків. Ухилення батьків від виховання дитини, як підстава позбавлення батьківських прав, можлива лише за умови винної поведінки батьків, свідомого нехтування ними своїми обов`язками.</w:t>
      </w:r>
    </w:p>
    <w:p w14:paraId="43662586" w14:textId="77777777" w:rsidR="00592E2A" w:rsidRPr="008B02C6" w:rsidRDefault="00592E2A" w:rsidP="00592E2A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8B02C6">
        <w:rPr>
          <w:color w:val="000000"/>
        </w:rPr>
        <w:t>Відповідно до положень</w:t>
      </w:r>
      <w:r>
        <w:rPr>
          <w:color w:val="000000"/>
        </w:rPr>
        <w:t xml:space="preserve"> </w:t>
      </w:r>
      <w:hyperlink r:id="rId6" w:anchor="7941" w:tgtFrame="_blank" w:tooltip="Цивільний процесуальний кодекс України (ред. з 15.12.2017); нормативно-правовий акт № 1618-IV від 18.03.2004, ВР України" w:history="1">
        <w:r w:rsidRPr="008B02C6">
          <w:rPr>
            <w:rStyle w:val="a7"/>
            <w:color w:val="000000"/>
            <w:u w:val="none"/>
          </w:rPr>
          <w:t>ст.81 ч.1 ЦПК України</w:t>
        </w:r>
      </w:hyperlink>
      <w:r w:rsidRPr="008B02C6">
        <w:rPr>
          <w:color w:val="000000"/>
        </w:rPr>
        <w:t xml:space="preserve"> кожна сторона повинна довести ті обставини, на які вона посилається як на підставу своїх вимог.</w:t>
      </w:r>
    </w:p>
    <w:p w14:paraId="40BA5973" w14:textId="77777777" w:rsidR="00B55E98" w:rsidRDefault="00592E2A" w:rsidP="00685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З</w:t>
      </w:r>
      <w:r w:rsidRPr="00F91DE0">
        <w:rPr>
          <w:rFonts w:ascii="Times New Roman" w:hAnsi="Times New Roman" w:cs="Times New Roman"/>
          <w:sz w:val="24"/>
          <w:szCs w:val="24"/>
          <w:lang w:val="uk-UA"/>
        </w:rPr>
        <w:t>важаючи на те, що позбавлення батьківських прав є крайнім заходом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 ст.ст. 19,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141, 150, 155, 157,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16</w:t>
      </w:r>
      <w:r>
        <w:rPr>
          <w:rFonts w:ascii="Times New Roman" w:hAnsi="Times New Roman" w:cs="Times New Roman"/>
          <w:sz w:val="24"/>
          <w:szCs w:val="24"/>
          <w:lang w:val="uk-UA"/>
        </w:rPr>
        <w:t>4, 180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враховуючи рекомендації Комісії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 питань захисту прав дитини </w:t>
      </w:r>
      <w:r w:rsidRPr="00685A8C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B55E98">
        <w:rPr>
          <w:rFonts w:ascii="Times New Roman" w:hAnsi="Times New Roman" w:cs="Times New Roman"/>
          <w:sz w:val="24"/>
          <w:szCs w:val="24"/>
          <w:lang w:val="uk-UA"/>
        </w:rPr>
        <w:t xml:space="preserve">23 липня </w:t>
      </w:r>
      <w:r w:rsidR="00685A8C" w:rsidRPr="00115210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CA5EB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85A8C"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</w:t>
      </w:r>
      <w:r w:rsidR="00AF0050">
        <w:rPr>
          <w:rFonts w:ascii="Times New Roman" w:hAnsi="Times New Roman" w:cs="Times New Roman"/>
          <w:sz w:val="24"/>
          <w:szCs w:val="24"/>
          <w:lang w:val="uk-UA"/>
        </w:rPr>
        <w:t xml:space="preserve">н опіки та піклування вважає 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AF0050">
        <w:rPr>
          <w:rFonts w:ascii="Times New Roman" w:hAnsi="Times New Roman" w:cs="Times New Roman"/>
          <w:sz w:val="24"/>
          <w:szCs w:val="24"/>
          <w:lang w:val="uk-UA"/>
        </w:rPr>
        <w:t>доцільним</w:t>
      </w:r>
      <w:r w:rsidR="00685A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5A8C"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 xml:space="preserve">лення </w:t>
      </w:r>
      <w:r w:rsidR="00685A8C"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батьківських прав </w:t>
      </w:r>
      <w:r w:rsidR="00DA1233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A5E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A5EB3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щодо </w:t>
      </w:r>
      <w:r w:rsidR="00CA5EB3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CA5EB3" w:rsidRPr="00CA5EB3">
        <w:rPr>
          <w:rFonts w:ascii="Times New Roman" w:hAnsi="Times New Roman" w:cs="Times New Roman"/>
          <w:sz w:val="24"/>
          <w:szCs w:val="24"/>
          <w:lang w:val="uk-UA"/>
        </w:rPr>
        <w:t>алолітн</w:t>
      </w:r>
      <w:r w:rsidR="00B55E98">
        <w:rPr>
          <w:rFonts w:ascii="Times New Roman" w:hAnsi="Times New Roman" w:cs="Times New Roman"/>
          <w:sz w:val="24"/>
          <w:szCs w:val="24"/>
          <w:lang w:val="uk-UA"/>
        </w:rPr>
        <w:t xml:space="preserve">ьої </w:t>
      </w:r>
      <w:r w:rsidR="00DA1233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B55E9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A1233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B55E98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14:paraId="48066D77" w14:textId="77777777" w:rsidR="00685A8C" w:rsidRDefault="00685A8C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9A23C28" w14:textId="77777777" w:rsidR="00496A5C" w:rsidRDefault="00496A5C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FEAA0C7" w14:textId="77777777" w:rsidR="001872BE" w:rsidRDefault="001872BE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726A865" w14:textId="77777777" w:rsidR="001872BE" w:rsidRDefault="001872BE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116E3B6" w14:textId="77777777" w:rsidR="00496A5C" w:rsidRDefault="00496A5C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62A9FBA" w14:textId="77777777" w:rsidR="00AC0646" w:rsidRPr="00592E2A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C3E578B" w14:textId="77777777" w:rsidR="00592E2A" w:rsidRDefault="00592E2A" w:rsidP="00592E2A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14:paraId="7EB15971" w14:textId="77777777" w:rsidR="00592E2A" w:rsidRDefault="00592E2A" w:rsidP="00592E2A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4C13E42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47E4DB5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C77E999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F499269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4829B7D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193DFFB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104644C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0886F5A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D24D54B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91772FD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3A33E76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89FF395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B50763E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8D4FD92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E1083BC" w14:textId="77777777"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A9A97E5" w14:textId="77777777"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7C1E271" w14:textId="77777777"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418D003" w14:textId="77777777"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6F0B717" w14:textId="77777777"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BACC971" w14:textId="77777777"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EB8D6F4" w14:textId="77777777"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41B45DA" w14:textId="77777777"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55395BC" w14:textId="77777777"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2A42975" w14:textId="77777777"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ED75760" w14:textId="77777777"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63FF0F7" w14:textId="77777777"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E0C0D91" w14:textId="77777777"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F716BB6" w14:textId="77777777"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D3DFEA8" w14:textId="77777777"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E5F4F32" w14:textId="77777777"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96DF4AC" w14:textId="77777777"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A505D93" w14:textId="77777777"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822AA3E" w14:textId="77777777"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4E9DE32" w14:textId="77777777"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AFDFD8E" w14:textId="77777777"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CF4FED0" w14:textId="77777777"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DE03D51" w14:textId="77777777"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E9D1867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BBE084D" w14:textId="77777777" w:rsidR="003044D9" w:rsidRDefault="003044D9" w:rsidP="003044D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О</w:t>
      </w: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p w14:paraId="3451467E" w14:textId="77777777" w:rsidR="00331276" w:rsidRDefault="00331276" w:rsidP="003044D9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31276" w:rsidSect="001872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04CAF"/>
    <w:rsid w:val="00005B59"/>
    <w:rsid w:val="00025DEE"/>
    <w:rsid w:val="00030942"/>
    <w:rsid w:val="00031360"/>
    <w:rsid w:val="00035723"/>
    <w:rsid w:val="00037102"/>
    <w:rsid w:val="00046078"/>
    <w:rsid w:val="00054362"/>
    <w:rsid w:val="0005772B"/>
    <w:rsid w:val="00062F40"/>
    <w:rsid w:val="000866FC"/>
    <w:rsid w:val="00090232"/>
    <w:rsid w:val="00093641"/>
    <w:rsid w:val="00095859"/>
    <w:rsid w:val="000B4F95"/>
    <w:rsid w:val="000B5A75"/>
    <w:rsid w:val="000B5AFD"/>
    <w:rsid w:val="000B748B"/>
    <w:rsid w:val="000C4934"/>
    <w:rsid w:val="000C6380"/>
    <w:rsid w:val="000D0DA8"/>
    <w:rsid w:val="000D5FEB"/>
    <w:rsid w:val="000E4136"/>
    <w:rsid w:val="000F728E"/>
    <w:rsid w:val="000F781E"/>
    <w:rsid w:val="00116EC7"/>
    <w:rsid w:val="00122DAC"/>
    <w:rsid w:val="00144B6B"/>
    <w:rsid w:val="001539A4"/>
    <w:rsid w:val="00154533"/>
    <w:rsid w:val="00154F48"/>
    <w:rsid w:val="001556C1"/>
    <w:rsid w:val="0015628A"/>
    <w:rsid w:val="00180222"/>
    <w:rsid w:val="00180E5C"/>
    <w:rsid w:val="001846E6"/>
    <w:rsid w:val="001872BE"/>
    <w:rsid w:val="0019082E"/>
    <w:rsid w:val="001975E3"/>
    <w:rsid w:val="001A19C9"/>
    <w:rsid w:val="001A7BC1"/>
    <w:rsid w:val="001A7E15"/>
    <w:rsid w:val="001B1056"/>
    <w:rsid w:val="001B6E6A"/>
    <w:rsid w:val="001C22B1"/>
    <w:rsid w:val="001D222D"/>
    <w:rsid w:val="001D33D7"/>
    <w:rsid w:val="001D4F28"/>
    <w:rsid w:val="001F33CB"/>
    <w:rsid w:val="001F377C"/>
    <w:rsid w:val="002215E5"/>
    <w:rsid w:val="00226A2D"/>
    <w:rsid w:val="0023012F"/>
    <w:rsid w:val="00230A7D"/>
    <w:rsid w:val="00245ABF"/>
    <w:rsid w:val="00247C11"/>
    <w:rsid w:val="00250500"/>
    <w:rsid w:val="002525C2"/>
    <w:rsid w:val="00252ACC"/>
    <w:rsid w:val="002538A8"/>
    <w:rsid w:val="00254A5F"/>
    <w:rsid w:val="00262C39"/>
    <w:rsid w:val="00263A98"/>
    <w:rsid w:val="002640AA"/>
    <w:rsid w:val="00265FDE"/>
    <w:rsid w:val="00273EA6"/>
    <w:rsid w:val="00276863"/>
    <w:rsid w:val="00276A7F"/>
    <w:rsid w:val="00280946"/>
    <w:rsid w:val="00280DDF"/>
    <w:rsid w:val="00285C67"/>
    <w:rsid w:val="002937C9"/>
    <w:rsid w:val="002957DC"/>
    <w:rsid w:val="00295A28"/>
    <w:rsid w:val="002977F4"/>
    <w:rsid w:val="002A3D1E"/>
    <w:rsid w:val="002C5ECF"/>
    <w:rsid w:val="002D51AF"/>
    <w:rsid w:val="002E1E87"/>
    <w:rsid w:val="002F2E32"/>
    <w:rsid w:val="002F62D1"/>
    <w:rsid w:val="003044D9"/>
    <w:rsid w:val="00304C0A"/>
    <w:rsid w:val="00310B71"/>
    <w:rsid w:val="0031738F"/>
    <w:rsid w:val="00326297"/>
    <w:rsid w:val="00327AA9"/>
    <w:rsid w:val="00330CEF"/>
    <w:rsid w:val="00331276"/>
    <w:rsid w:val="0034183D"/>
    <w:rsid w:val="00342DC0"/>
    <w:rsid w:val="003471D4"/>
    <w:rsid w:val="003505C4"/>
    <w:rsid w:val="003636F3"/>
    <w:rsid w:val="003638C2"/>
    <w:rsid w:val="003710A9"/>
    <w:rsid w:val="00394B18"/>
    <w:rsid w:val="00394FD3"/>
    <w:rsid w:val="003A1D94"/>
    <w:rsid w:val="003A4288"/>
    <w:rsid w:val="003A6CE5"/>
    <w:rsid w:val="003B4E93"/>
    <w:rsid w:val="003B51A0"/>
    <w:rsid w:val="003C0912"/>
    <w:rsid w:val="003C0F7D"/>
    <w:rsid w:val="003D5F6A"/>
    <w:rsid w:val="003E49BC"/>
    <w:rsid w:val="003E58E7"/>
    <w:rsid w:val="003F1EDB"/>
    <w:rsid w:val="003F485B"/>
    <w:rsid w:val="003F6D19"/>
    <w:rsid w:val="00400A43"/>
    <w:rsid w:val="00400E8D"/>
    <w:rsid w:val="004149B7"/>
    <w:rsid w:val="00414F43"/>
    <w:rsid w:val="004209A0"/>
    <w:rsid w:val="00445F20"/>
    <w:rsid w:val="0044775C"/>
    <w:rsid w:val="00453450"/>
    <w:rsid w:val="00467BE8"/>
    <w:rsid w:val="00471C94"/>
    <w:rsid w:val="00483382"/>
    <w:rsid w:val="00487FB1"/>
    <w:rsid w:val="00496A5C"/>
    <w:rsid w:val="004A210D"/>
    <w:rsid w:val="004A2DA9"/>
    <w:rsid w:val="004D1ED7"/>
    <w:rsid w:val="004E1354"/>
    <w:rsid w:val="004E231E"/>
    <w:rsid w:val="004F7BF9"/>
    <w:rsid w:val="005159FB"/>
    <w:rsid w:val="00516421"/>
    <w:rsid w:val="00520DA8"/>
    <w:rsid w:val="005242B8"/>
    <w:rsid w:val="005335CD"/>
    <w:rsid w:val="005366E0"/>
    <w:rsid w:val="005470AE"/>
    <w:rsid w:val="005617C5"/>
    <w:rsid w:val="00564FA1"/>
    <w:rsid w:val="005671BC"/>
    <w:rsid w:val="00574DDF"/>
    <w:rsid w:val="00592E2A"/>
    <w:rsid w:val="00596072"/>
    <w:rsid w:val="00596EBF"/>
    <w:rsid w:val="005B1436"/>
    <w:rsid w:val="005B4CC5"/>
    <w:rsid w:val="005C5304"/>
    <w:rsid w:val="005D4BCF"/>
    <w:rsid w:val="005D7E14"/>
    <w:rsid w:val="005E10AD"/>
    <w:rsid w:val="005E1AA0"/>
    <w:rsid w:val="005E61B9"/>
    <w:rsid w:val="005F551D"/>
    <w:rsid w:val="006362E7"/>
    <w:rsid w:val="0064331F"/>
    <w:rsid w:val="0064507E"/>
    <w:rsid w:val="0065352A"/>
    <w:rsid w:val="00660164"/>
    <w:rsid w:val="00660CD4"/>
    <w:rsid w:val="0066135E"/>
    <w:rsid w:val="00662ED8"/>
    <w:rsid w:val="00663DB3"/>
    <w:rsid w:val="006670F7"/>
    <w:rsid w:val="00670C38"/>
    <w:rsid w:val="0067496D"/>
    <w:rsid w:val="00677D9F"/>
    <w:rsid w:val="006808AF"/>
    <w:rsid w:val="00683AC5"/>
    <w:rsid w:val="00685A8C"/>
    <w:rsid w:val="0069046F"/>
    <w:rsid w:val="00694E5B"/>
    <w:rsid w:val="006965F5"/>
    <w:rsid w:val="006A7E0B"/>
    <w:rsid w:val="006C6E07"/>
    <w:rsid w:val="006E0291"/>
    <w:rsid w:val="006E14B8"/>
    <w:rsid w:val="006F382B"/>
    <w:rsid w:val="006F3D62"/>
    <w:rsid w:val="006F7564"/>
    <w:rsid w:val="00711BE2"/>
    <w:rsid w:val="00715E5F"/>
    <w:rsid w:val="00721E2F"/>
    <w:rsid w:val="00730BEE"/>
    <w:rsid w:val="00734577"/>
    <w:rsid w:val="007411D4"/>
    <w:rsid w:val="007470DD"/>
    <w:rsid w:val="00747D21"/>
    <w:rsid w:val="00756548"/>
    <w:rsid w:val="007624F9"/>
    <w:rsid w:val="0076268D"/>
    <w:rsid w:val="007735EA"/>
    <w:rsid w:val="00777006"/>
    <w:rsid w:val="007B6398"/>
    <w:rsid w:val="007C1B7A"/>
    <w:rsid w:val="007C35DA"/>
    <w:rsid w:val="007C5B9F"/>
    <w:rsid w:val="007C6315"/>
    <w:rsid w:val="007D0BE9"/>
    <w:rsid w:val="007D1270"/>
    <w:rsid w:val="007D18FC"/>
    <w:rsid w:val="007D3AAB"/>
    <w:rsid w:val="007D4AA7"/>
    <w:rsid w:val="007D5882"/>
    <w:rsid w:val="007E1225"/>
    <w:rsid w:val="007E2CFA"/>
    <w:rsid w:val="007F6A96"/>
    <w:rsid w:val="00810179"/>
    <w:rsid w:val="00826ED7"/>
    <w:rsid w:val="00832295"/>
    <w:rsid w:val="00833A84"/>
    <w:rsid w:val="00842983"/>
    <w:rsid w:val="00847136"/>
    <w:rsid w:val="0085310F"/>
    <w:rsid w:val="00857274"/>
    <w:rsid w:val="00871D3F"/>
    <w:rsid w:val="00895039"/>
    <w:rsid w:val="008A11B5"/>
    <w:rsid w:val="008A2380"/>
    <w:rsid w:val="008C15AF"/>
    <w:rsid w:val="008C3B64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4262A"/>
    <w:rsid w:val="00944A53"/>
    <w:rsid w:val="00966389"/>
    <w:rsid w:val="00980F6D"/>
    <w:rsid w:val="009835F0"/>
    <w:rsid w:val="009842F9"/>
    <w:rsid w:val="009B43E5"/>
    <w:rsid w:val="009B4F5C"/>
    <w:rsid w:val="009C1A45"/>
    <w:rsid w:val="009D660B"/>
    <w:rsid w:val="009E2EF5"/>
    <w:rsid w:val="00A22BAC"/>
    <w:rsid w:val="00A2782E"/>
    <w:rsid w:val="00A33C96"/>
    <w:rsid w:val="00A469FD"/>
    <w:rsid w:val="00A50C4E"/>
    <w:rsid w:val="00A5354E"/>
    <w:rsid w:val="00A629F0"/>
    <w:rsid w:val="00A65BA6"/>
    <w:rsid w:val="00A66039"/>
    <w:rsid w:val="00A72CF6"/>
    <w:rsid w:val="00A7546B"/>
    <w:rsid w:val="00A80737"/>
    <w:rsid w:val="00A864BD"/>
    <w:rsid w:val="00A911B6"/>
    <w:rsid w:val="00A9304F"/>
    <w:rsid w:val="00A9514E"/>
    <w:rsid w:val="00AA0C3A"/>
    <w:rsid w:val="00AB30EE"/>
    <w:rsid w:val="00AC0646"/>
    <w:rsid w:val="00AC3AD7"/>
    <w:rsid w:val="00AC7767"/>
    <w:rsid w:val="00AD679A"/>
    <w:rsid w:val="00AD6D5F"/>
    <w:rsid w:val="00AE3EAB"/>
    <w:rsid w:val="00AF0050"/>
    <w:rsid w:val="00AF19AE"/>
    <w:rsid w:val="00AF2B24"/>
    <w:rsid w:val="00B06A36"/>
    <w:rsid w:val="00B10216"/>
    <w:rsid w:val="00B22366"/>
    <w:rsid w:val="00B329BD"/>
    <w:rsid w:val="00B42127"/>
    <w:rsid w:val="00B43046"/>
    <w:rsid w:val="00B50E3E"/>
    <w:rsid w:val="00B52494"/>
    <w:rsid w:val="00B53A48"/>
    <w:rsid w:val="00B55E98"/>
    <w:rsid w:val="00B61645"/>
    <w:rsid w:val="00B85DAE"/>
    <w:rsid w:val="00B9165A"/>
    <w:rsid w:val="00BB145E"/>
    <w:rsid w:val="00BD60D9"/>
    <w:rsid w:val="00BD7666"/>
    <w:rsid w:val="00BF364A"/>
    <w:rsid w:val="00C055A7"/>
    <w:rsid w:val="00C0684F"/>
    <w:rsid w:val="00C10ED0"/>
    <w:rsid w:val="00C158B3"/>
    <w:rsid w:val="00C15C6A"/>
    <w:rsid w:val="00C226AA"/>
    <w:rsid w:val="00C22EC4"/>
    <w:rsid w:val="00C56107"/>
    <w:rsid w:val="00C64A77"/>
    <w:rsid w:val="00C809D4"/>
    <w:rsid w:val="00C94CD1"/>
    <w:rsid w:val="00C971A4"/>
    <w:rsid w:val="00CA5EB3"/>
    <w:rsid w:val="00CB4C9C"/>
    <w:rsid w:val="00CC78BD"/>
    <w:rsid w:val="00CE7684"/>
    <w:rsid w:val="00CF6B05"/>
    <w:rsid w:val="00D05573"/>
    <w:rsid w:val="00D16547"/>
    <w:rsid w:val="00D22349"/>
    <w:rsid w:val="00D32BFC"/>
    <w:rsid w:val="00D546CF"/>
    <w:rsid w:val="00D57E20"/>
    <w:rsid w:val="00D61AFF"/>
    <w:rsid w:val="00D9289D"/>
    <w:rsid w:val="00DA1233"/>
    <w:rsid w:val="00DB19E4"/>
    <w:rsid w:val="00DC6FAD"/>
    <w:rsid w:val="00DF6269"/>
    <w:rsid w:val="00E01042"/>
    <w:rsid w:val="00E10B77"/>
    <w:rsid w:val="00E17D38"/>
    <w:rsid w:val="00E30BCC"/>
    <w:rsid w:val="00E548A9"/>
    <w:rsid w:val="00E56285"/>
    <w:rsid w:val="00E6375C"/>
    <w:rsid w:val="00E70688"/>
    <w:rsid w:val="00E815C0"/>
    <w:rsid w:val="00E83737"/>
    <w:rsid w:val="00E843B8"/>
    <w:rsid w:val="00E85422"/>
    <w:rsid w:val="00E87623"/>
    <w:rsid w:val="00E9207C"/>
    <w:rsid w:val="00E96A5A"/>
    <w:rsid w:val="00EA2CE4"/>
    <w:rsid w:val="00EA3DDB"/>
    <w:rsid w:val="00EB0814"/>
    <w:rsid w:val="00EB1E72"/>
    <w:rsid w:val="00EB56F4"/>
    <w:rsid w:val="00ED5C23"/>
    <w:rsid w:val="00EE0466"/>
    <w:rsid w:val="00EE0D64"/>
    <w:rsid w:val="00EE16FE"/>
    <w:rsid w:val="00EE6CF8"/>
    <w:rsid w:val="00F008E6"/>
    <w:rsid w:val="00F079A9"/>
    <w:rsid w:val="00F45535"/>
    <w:rsid w:val="00F53812"/>
    <w:rsid w:val="00F61584"/>
    <w:rsid w:val="00F72256"/>
    <w:rsid w:val="00F72FA8"/>
    <w:rsid w:val="00F81313"/>
    <w:rsid w:val="00F873D3"/>
    <w:rsid w:val="00F91823"/>
    <w:rsid w:val="00F97092"/>
    <w:rsid w:val="00FA1111"/>
    <w:rsid w:val="00FA37DB"/>
    <w:rsid w:val="00FA453D"/>
    <w:rsid w:val="00FA7091"/>
    <w:rsid w:val="00FB21B5"/>
    <w:rsid w:val="00FC18D5"/>
    <w:rsid w:val="00FC1F8D"/>
    <w:rsid w:val="00FD1707"/>
    <w:rsid w:val="00FE12DE"/>
    <w:rsid w:val="00FE2190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4A44F2"/>
  <w15:docId w15:val="{F29D7FCA-8DBE-4719-A6E8-9565C054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_"/>
    <w:basedOn w:val="a0"/>
    <w:link w:val="1"/>
    <w:rsid w:val="001562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15628A"/>
    <w:pPr>
      <w:shd w:val="clear" w:color="auto" w:fill="FFFFFF"/>
      <w:spacing w:before="300" w:after="48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c">
    <w:name w:val="Body Text"/>
    <w:basedOn w:val="a"/>
    <w:link w:val="ad"/>
    <w:rsid w:val="00FC1F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ий текст Знак"/>
    <w:basedOn w:val="a0"/>
    <w:link w:val="ac"/>
    <w:rsid w:val="00FC1F8D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Normal (Web)"/>
    <w:basedOn w:val="a"/>
    <w:uiPriority w:val="99"/>
    <w:semiHidden/>
    <w:unhideWhenUsed/>
    <w:rsid w:val="0059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an_7941/ed_2024_02_22/pravo1/T04_1618.html?pravo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090BF-3766-4A16-8DF1-083299B4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4819</TotalTime>
  <Pages>1</Pages>
  <Words>5806</Words>
  <Characters>3310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36</cp:revision>
  <cp:lastPrinted>2025-07-30T05:38:00Z</cp:lastPrinted>
  <dcterms:created xsi:type="dcterms:W3CDTF">2018-03-19T13:17:00Z</dcterms:created>
  <dcterms:modified xsi:type="dcterms:W3CDTF">2025-08-11T11:29:00Z</dcterms:modified>
</cp:coreProperties>
</file>