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6764" w14:textId="28CA5198" w:rsidR="00A4692D" w:rsidRPr="0045491C" w:rsidRDefault="00A4692D" w:rsidP="0094741C">
      <w:pPr>
        <w:tabs>
          <w:tab w:val="left" w:pos="0"/>
          <w:tab w:val="left" w:pos="993"/>
        </w:tabs>
        <w:spacing w:after="0" w:line="240" w:lineRule="auto"/>
        <w:jc w:val="right"/>
        <w:rPr>
          <w:rFonts w:ascii="Times New Roman" w:hAnsi="Times New Roman" w:cs="Times New Roman"/>
          <w:b/>
          <w:sz w:val="24"/>
          <w:szCs w:val="24"/>
          <w:lang w:val="uk-UA"/>
        </w:rPr>
      </w:pPr>
      <w:r w:rsidRPr="0045491C">
        <w:rPr>
          <w:rFonts w:ascii="Times New Roman" w:hAnsi="Times New Roman" w:cs="Times New Roman"/>
          <w:b/>
          <w:sz w:val="24"/>
          <w:szCs w:val="24"/>
          <w:lang w:val="uk-UA"/>
        </w:rPr>
        <w:t xml:space="preserve">                            </w:t>
      </w:r>
      <w:r w:rsidR="006414ED" w:rsidRPr="0045491C">
        <w:rPr>
          <w:rFonts w:ascii="Times New Roman" w:hAnsi="Times New Roman" w:cs="Times New Roman"/>
          <w:b/>
          <w:sz w:val="24"/>
          <w:szCs w:val="24"/>
          <w:lang w:val="uk-UA"/>
        </w:rPr>
        <w:t xml:space="preserve"> </w:t>
      </w:r>
      <w:r w:rsidRPr="0045491C">
        <w:rPr>
          <w:rFonts w:ascii="Times New Roman" w:hAnsi="Times New Roman" w:cs="Times New Roman"/>
          <w:b/>
          <w:sz w:val="24"/>
          <w:szCs w:val="24"/>
          <w:lang w:val="uk-UA"/>
        </w:rPr>
        <w:t xml:space="preserve">              </w:t>
      </w:r>
      <w:r w:rsidR="00761664" w:rsidRPr="0045491C">
        <w:rPr>
          <w:rFonts w:ascii="Times New Roman" w:hAnsi="Times New Roman" w:cs="Times New Roman"/>
          <w:b/>
          <w:sz w:val="24"/>
          <w:szCs w:val="24"/>
          <w:lang w:val="uk-UA"/>
        </w:rPr>
        <w:t xml:space="preserve">                                                                                           </w:t>
      </w:r>
      <w:r w:rsidRPr="0045491C">
        <w:rPr>
          <w:rFonts w:ascii="Times New Roman" w:hAnsi="Times New Roman" w:cs="Times New Roman"/>
          <w:b/>
          <w:sz w:val="24"/>
          <w:szCs w:val="24"/>
          <w:lang w:val="uk-UA"/>
        </w:rPr>
        <w:t xml:space="preserve">          </w:t>
      </w:r>
      <w:r w:rsidR="001C150A" w:rsidRPr="0045491C">
        <w:rPr>
          <w:rFonts w:ascii="Times New Roman" w:hAnsi="Times New Roman" w:cs="Times New Roman"/>
          <w:b/>
          <w:sz w:val="24"/>
          <w:szCs w:val="24"/>
          <w:lang w:val="uk-UA"/>
        </w:rPr>
        <w:t xml:space="preserve">                                                                             </w:t>
      </w:r>
      <w:r w:rsidRPr="0045491C">
        <w:rPr>
          <w:rFonts w:ascii="Times New Roman" w:hAnsi="Times New Roman" w:cs="Times New Roman"/>
          <w:b/>
          <w:sz w:val="24"/>
          <w:szCs w:val="24"/>
          <w:lang w:val="uk-UA"/>
        </w:rPr>
        <w:t xml:space="preserve">                                                                                  </w:t>
      </w:r>
    </w:p>
    <w:p w14:paraId="01BB65DB" w14:textId="1B321893" w:rsidR="00A00A43" w:rsidRPr="0045491C" w:rsidRDefault="00A00A43" w:rsidP="0094741C">
      <w:pPr>
        <w:tabs>
          <w:tab w:val="left" w:pos="0"/>
          <w:tab w:val="left" w:pos="993"/>
        </w:tabs>
        <w:spacing w:after="0" w:line="240" w:lineRule="auto"/>
        <w:jc w:val="center"/>
        <w:rPr>
          <w:rFonts w:ascii="Times New Roman" w:hAnsi="Times New Roman" w:cs="Times New Roman"/>
          <w:b/>
          <w:sz w:val="24"/>
          <w:szCs w:val="24"/>
          <w:lang w:val="uk-UA"/>
        </w:rPr>
      </w:pPr>
      <w:r w:rsidRPr="0045491C">
        <w:rPr>
          <w:rFonts w:ascii="Times New Roman" w:hAnsi="Times New Roman" w:cs="Times New Roman"/>
          <w:b/>
          <w:sz w:val="24"/>
          <w:szCs w:val="24"/>
          <w:lang w:val="uk-UA"/>
        </w:rPr>
        <w:t xml:space="preserve">Протокол № </w:t>
      </w:r>
      <w:r w:rsidR="005F53D6" w:rsidRPr="0045491C">
        <w:rPr>
          <w:rFonts w:ascii="Times New Roman" w:hAnsi="Times New Roman" w:cs="Times New Roman"/>
          <w:b/>
          <w:sz w:val="32"/>
          <w:szCs w:val="32"/>
          <w:lang w:val="uk-UA"/>
        </w:rPr>
        <w:t>9</w:t>
      </w:r>
      <w:r w:rsidR="00C92C2D" w:rsidRPr="0045491C">
        <w:rPr>
          <w:rFonts w:ascii="Times New Roman" w:hAnsi="Times New Roman" w:cs="Times New Roman"/>
          <w:b/>
          <w:sz w:val="32"/>
          <w:szCs w:val="32"/>
          <w:lang w:val="uk-UA"/>
        </w:rPr>
        <w:t>4</w:t>
      </w:r>
    </w:p>
    <w:p w14:paraId="0D3F4540" w14:textId="0773C845" w:rsidR="00A00A43" w:rsidRPr="0045491C" w:rsidRDefault="00A00A43" w:rsidP="0094741C">
      <w:pPr>
        <w:tabs>
          <w:tab w:val="left" w:pos="993"/>
        </w:tabs>
        <w:spacing w:after="0" w:line="240" w:lineRule="auto"/>
        <w:jc w:val="center"/>
        <w:rPr>
          <w:rFonts w:ascii="Times New Roman" w:hAnsi="Times New Roman" w:cs="Times New Roman"/>
          <w:b/>
          <w:sz w:val="24"/>
          <w:szCs w:val="24"/>
          <w:lang w:val="uk-UA"/>
        </w:rPr>
      </w:pPr>
      <w:r w:rsidRPr="0045491C">
        <w:rPr>
          <w:rFonts w:ascii="Times New Roman" w:hAnsi="Times New Roman" w:cs="Times New Roman"/>
          <w:b/>
          <w:sz w:val="24"/>
          <w:szCs w:val="24"/>
          <w:lang w:val="uk-UA"/>
        </w:rPr>
        <w:t xml:space="preserve">засідання постійної комісії з фінансово-економічних питань, бюджету, інвестицій та  комунальної власності VІІІ скликання </w:t>
      </w:r>
      <w:r w:rsidR="009951A8" w:rsidRPr="0045491C">
        <w:rPr>
          <w:rFonts w:ascii="Times New Roman" w:hAnsi="Times New Roman" w:cs="Times New Roman"/>
          <w:b/>
          <w:sz w:val="24"/>
          <w:szCs w:val="24"/>
          <w:lang w:val="uk-UA"/>
        </w:rPr>
        <w:t xml:space="preserve">від  </w:t>
      </w:r>
      <w:r w:rsidR="00C92C2D" w:rsidRPr="0045491C">
        <w:rPr>
          <w:rFonts w:ascii="Times New Roman" w:hAnsi="Times New Roman" w:cs="Times New Roman"/>
          <w:b/>
          <w:sz w:val="32"/>
          <w:szCs w:val="32"/>
          <w:lang w:val="uk-UA"/>
        </w:rPr>
        <w:t>17</w:t>
      </w:r>
      <w:r w:rsidR="009951A8" w:rsidRPr="0045491C">
        <w:rPr>
          <w:rFonts w:ascii="Times New Roman" w:hAnsi="Times New Roman" w:cs="Times New Roman"/>
          <w:b/>
          <w:sz w:val="32"/>
          <w:szCs w:val="32"/>
          <w:lang w:val="uk-UA"/>
        </w:rPr>
        <w:t>.</w:t>
      </w:r>
      <w:r w:rsidR="00E92781" w:rsidRPr="0045491C">
        <w:rPr>
          <w:rFonts w:ascii="Times New Roman" w:hAnsi="Times New Roman" w:cs="Times New Roman"/>
          <w:b/>
          <w:sz w:val="32"/>
          <w:szCs w:val="32"/>
          <w:lang w:val="uk-UA"/>
        </w:rPr>
        <w:t>0</w:t>
      </w:r>
      <w:r w:rsidR="00C92C2D" w:rsidRPr="0045491C">
        <w:rPr>
          <w:rFonts w:ascii="Times New Roman" w:hAnsi="Times New Roman" w:cs="Times New Roman"/>
          <w:b/>
          <w:sz w:val="32"/>
          <w:szCs w:val="32"/>
          <w:lang w:val="uk-UA"/>
        </w:rPr>
        <w:t>9</w:t>
      </w:r>
      <w:r w:rsidR="009951A8" w:rsidRPr="0045491C">
        <w:rPr>
          <w:rFonts w:ascii="Times New Roman" w:hAnsi="Times New Roman" w:cs="Times New Roman"/>
          <w:b/>
          <w:sz w:val="32"/>
          <w:szCs w:val="32"/>
          <w:lang w:val="uk-UA"/>
        </w:rPr>
        <w:t>.202</w:t>
      </w:r>
      <w:r w:rsidR="00E92781" w:rsidRPr="0045491C">
        <w:rPr>
          <w:rFonts w:ascii="Times New Roman" w:hAnsi="Times New Roman" w:cs="Times New Roman"/>
          <w:b/>
          <w:sz w:val="32"/>
          <w:szCs w:val="32"/>
          <w:lang w:val="uk-UA"/>
        </w:rPr>
        <w:t>5</w:t>
      </w:r>
    </w:p>
    <w:p w14:paraId="4F504EB1" w14:textId="77777777" w:rsidR="00A00A43" w:rsidRPr="0045491C" w:rsidRDefault="00A00A43" w:rsidP="0094741C">
      <w:pPr>
        <w:tabs>
          <w:tab w:val="left" w:pos="993"/>
        </w:tabs>
        <w:spacing w:after="0" w:line="240" w:lineRule="auto"/>
        <w:jc w:val="center"/>
        <w:rPr>
          <w:rFonts w:ascii="Times New Roman" w:hAnsi="Times New Roman" w:cs="Times New Roman"/>
          <w:b/>
          <w:sz w:val="24"/>
          <w:szCs w:val="24"/>
          <w:lang w:val="uk-UA"/>
        </w:rPr>
      </w:pPr>
    </w:p>
    <w:p w14:paraId="2D300E86" w14:textId="0AE57873" w:rsidR="009951A8" w:rsidRPr="0045491C" w:rsidRDefault="009951A8" w:rsidP="0094741C">
      <w:pPr>
        <w:tabs>
          <w:tab w:val="left" w:pos="993"/>
          <w:tab w:val="left" w:pos="5145"/>
        </w:tabs>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м. Чорноморськ                                                                     </w:t>
      </w:r>
      <w:r w:rsidR="00B55909" w:rsidRPr="0045491C">
        <w:rPr>
          <w:rFonts w:ascii="Times New Roman" w:hAnsi="Times New Roman" w:cs="Times New Roman"/>
          <w:sz w:val="24"/>
          <w:szCs w:val="24"/>
          <w:lang w:val="uk-UA"/>
        </w:rPr>
        <w:t xml:space="preserve">        </w:t>
      </w:r>
      <w:r w:rsidRPr="0045491C">
        <w:rPr>
          <w:rFonts w:ascii="Times New Roman" w:hAnsi="Times New Roman" w:cs="Times New Roman"/>
          <w:sz w:val="24"/>
          <w:szCs w:val="24"/>
          <w:lang w:val="uk-UA"/>
        </w:rPr>
        <w:t xml:space="preserve">  </w:t>
      </w:r>
      <w:r w:rsidR="00B55909" w:rsidRPr="0045491C">
        <w:rPr>
          <w:rFonts w:ascii="Times New Roman" w:hAnsi="Times New Roman" w:cs="Times New Roman"/>
          <w:sz w:val="24"/>
          <w:szCs w:val="24"/>
          <w:lang w:val="uk-UA"/>
        </w:rPr>
        <w:t xml:space="preserve">Зала засідань </w:t>
      </w:r>
      <w:r w:rsidR="00C92C2D" w:rsidRPr="0045491C">
        <w:rPr>
          <w:rFonts w:ascii="Times New Roman" w:hAnsi="Times New Roman" w:cs="Times New Roman"/>
          <w:sz w:val="24"/>
          <w:szCs w:val="24"/>
          <w:lang w:val="uk-UA"/>
        </w:rPr>
        <w:t xml:space="preserve"> </w:t>
      </w:r>
      <w:r w:rsidR="00093245" w:rsidRPr="0045491C">
        <w:rPr>
          <w:rFonts w:ascii="Times New Roman" w:hAnsi="Times New Roman" w:cs="Times New Roman"/>
          <w:sz w:val="24"/>
          <w:szCs w:val="24"/>
          <w:lang w:val="uk-UA"/>
        </w:rPr>
        <w:t xml:space="preserve"> </w:t>
      </w:r>
    </w:p>
    <w:p w14:paraId="07F0C15E" w14:textId="6C7D99CB" w:rsidR="00F00817" w:rsidRPr="0045491C" w:rsidRDefault="009951A8" w:rsidP="0094741C">
      <w:pPr>
        <w:tabs>
          <w:tab w:val="left" w:pos="993"/>
          <w:tab w:val="left" w:pos="5145"/>
        </w:tabs>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ab/>
      </w:r>
      <w:r w:rsidRPr="0045491C">
        <w:rPr>
          <w:rFonts w:ascii="Times New Roman" w:hAnsi="Times New Roman" w:cs="Times New Roman"/>
          <w:sz w:val="24"/>
          <w:szCs w:val="24"/>
          <w:lang w:val="uk-UA"/>
        </w:rPr>
        <w:tab/>
      </w:r>
      <w:r w:rsidRPr="0045491C">
        <w:rPr>
          <w:rFonts w:ascii="Times New Roman" w:hAnsi="Times New Roman" w:cs="Times New Roman"/>
          <w:sz w:val="24"/>
          <w:szCs w:val="24"/>
          <w:lang w:val="uk-UA"/>
        </w:rPr>
        <w:tab/>
        <w:t xml:space="preserve">                </w:t>
      </w:r>
      <w:r w:rsidR="0073314A" w:rsidRPr="0045491C">
        <w:rPr>
          <w:rFonts w:ascii="Times New Roman" w:hAnsi="Times New Roman" w:cs="Times New Roman"/>
          <w:sz w:val="24"/>
          <w:szCs w:val="24"/>
          <w:lang w:val="uk-UA"/>
        </w:rPr>
        <w:t>1</w:t>
      </w:r>
      <w:r w:rsidR="00C92C2D" w:rsidRPr="0045491C">
        <w:rPr>
          <w:rFonts w:ascii="Times New Roman" w:hAnsi="Times New Roman" w:cs="Times New Roman"/>
          <w:sz w:val="24"/>
          <w:szCs w:val="24"/>
          <w:lang w:val="uk-UA"/>
        </w:rPr>
        <w:t>1</w:t>
      </w:r>
      <w:r w:rsidR="00992893" w:rsidRPr="0045491C">
        <w:rPr>
          <w:rFonts w:ascii="Times New Roman" w:hAnsi="Times New Roman" w:cs="Times New Roman"/>
          <w:sz w:val="24"/>
          <w:szCs w:val="24"/>
          <w:lang w:val="uk-UA"/>
        </w:rPr>
        <w:t>.</w:t>
      </w:r>
      <w:r w:rsidR="0073314A" w:rsidRPr="0045491C">
        <w:rPr>
          <w:rFonts w:ascii="Times New Roman" w:hAnsi="Times New Roman" w:cs="Times New Roman"/>
          <w:sz w:val="24"/>
          <w:szCs w:val="24"/>
          <w:lang w:val="uk-UA"/>
        </w:rPr>
        <w:t>0</w:t>
      </w:r>
      <w:r w:rsidR="00992893" w:rsidRPr="0045491C">
        <w:rPr>
          <w:rFonts w:ascii="Times New Roman" w:hAnsi="Times New Roman" w:cs="Times New Roman"/>
          <w:sz w:val="24"/>
          <w:szCs w:val="24"/>
          <w:lang w:val="uk-UA"/>
        </w:rPr>
        <w:t>0</w:t>
      </w:r>
    </w:p>
    <w:p w14:paraId="74FF8CFA" w14:textId="16346495" w:rsidR="00BC55F4" w:rsidRPr="0045491C" w:rsidRDefault="00BC55F4" w:rsidP="0094741C">
      <w:pPr>
        <w:tabs>
          <w:tab w:val="left" w:pos="993"/>
          <w:tab w:val="left" w:pos="5145"/>
        </w:tabs>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ab/>
      </w:r>
      <w:r w:rsidRPr="0045491C">
        <w:rPr>
          <w:rFonts w:ascii="Times New Roman" w:hAnsi="Times New Roman" w:cs="Times New Roman"/>
          <w:sz w:val="24"/>
          <w:szCs w:val="24"/>
          <w:lang w:val="uk-UA"/>
        </w:rPr>
        <w:tab/>
        <w:t xml:space="preserve">                </w:t>
      </w:r>
    </w:p>
    <w:p w14:paraId="0AD048D7" w14:textId="77777777" w:rsidR="00BC55F4" w:rsidRPr="0045491C" w:rsidRDefault="00BC55F4" w:rsidP="0094741C">
      <w:pPr>
        <w:spacing w:after="0" w:line="240" w:lineRule="auto"/>
        <w:jc w:val="both"/>
        <w:rPr>
          <w:rFonts w:ascii="Times New Roman" w:eastAsia="Times New Roman" w:hAnsi="Times New Roman" w:cs="Times New Roman"/>
          <w:b/>
          <w:bCs/>
          <w:sz w:val="24"/>
          <w:szCs w:val="24"/>
          <w:lang w:val="uk-UA"/>
        </w:rPr>
      </w:pPr>
      <w:r w:rsidRPr="0045491C">
        <w:rPr>
          <w:rFonts w:ascii="Times New Roman" w:eastAsia="Times New Roman" w:hAnsi="Times New Roman" w:cs="Times New Roman"/>
          <w:b/>
          <w:bCs/>
          <w:sz w:val="24"/>
          <w:szCs w:val="24"/>
          <w:lang w:val="uk-UA"/>
        </w:rPr>
        <w:t>Присутні члени комісії:</w:t>
      </w:r>
    </w:p>
    <w:p w14:paraId="12254486" w14:textId="77777777" w:rsidR="005F53D6" w:rsidRPr="0045491C" w:rsidRDefault="005F53D6" w:rsidP="0094741C">
      <w:pPr>
        <w:pStyle w:val="a4"/>
        <w:spacing w:after="0" w:line="240" w:lineRule="auto"/>
        <w:ind w:left="0"/>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голова комісії - Венгріна Олена Петрівна </w:t>
      </w:r>
    </w:p>
    <w:p w14:paraId="1E3561C1" w14:textId="46316EDB" w:rsidR="00BC55F4" w:rsidRPr="0045491C" w:rsidRDefault="00BC55F4" w:rsidP="0094741C">
      <w:pPr>
        <w:pStyle w:val="a4"/>
        <w:spacing w:after="0" w:line="240" w:lineRule="auto"/>
        <w:ind w:left="0"/>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заступник голови комісії – Кобельницький Андрій Миколайович</w:t>
      </w:r>
    </w:p>
    <w:p w14:paraId="26922FAA" w14:textId="77777777" w:rsidR="00DC48F9" w:rsidRDefault="00BC55F4" w:rsidP="0094741C">
      <w:pPr>
        <w:pStyle w:val="a4"/>
        <w:spacing w:after="0" w:line="240" w:lineRule="auto"/>
        <w:ind w:left="0"/>
        <w:rPr>
          <w:rFonts w:ascii="Times New Roman" w:eastAsia="Times New Roman" w:hAnsi="Times New Roman" w:cs="Times New Roman"/>
          <w:sz w:val="24"/>
          <w:szCs w:val="24"/>
          <w:lang w:val="uk-UA" w:eastAsia="ru-RU"/>
        </w:rPr>
      </w:pPr>
      <w:r w:rsidRPr="0045491C">
        <w:rPr>
          <w:rFonts w:ascii="Times New Roman" w:hAnsi="Times New Roman" w:cs="Times New Roman"/>
          <w:sz w:val="24"/>
          <w:szCs w:val="24"/>
          <w:lang w:val="uk-UA"/>
        </w:rPr>
        <w:t xml:space="preserve">члени комісії: </w:t>
      </w:r>
      <w:r w:rsidR="00DC48F9" w:rsidRPr="0045491C">
        <w:rPr>
          <w:rFonts w:ascii="Times New Roman" w:hAnsi="Times New Roman" w:cs="Times New Roman"/>
          <w:sz w:val="24"/>
          <w:szCs w:val="24"/>
          <w:lang w:val="uk-UA"/>
        </w:rPr>
        <w:t>Довгань Олексій Олександрович</w:t>
      </w:r>
      <w:r w:rsidR="00DC48F9">
        <w:rPr>
          <w:rFonts w:ascii="Times New Roman" w:hAnsi="Times New Roman" w:cs="Times New Roman"/>
          <w:sz w:val="24"/>
          <w:szCs w:val="24"/>
          <w:lang w:val="uk-UA"/>
        </w:rPr>
        <w:t xml:space="preserve">, </w:t>
      </w:r>
      <w:r w:rsidR="00DC48F9" w:rsidRPr="0045491C">
        <w:rPr>
          <w:rFonts w:ascii="Times New Roman" w:hAnsi="Times New Roman" w:cs="Times New Roman"/>
          <w:sz w:val="24"/>
          <w:szCs w:val="24"/>
          <w:lang w:val="uk-UA"/>
        </w:rPr>
        <w:t xml:space="preserve"> </w:t>
      </w:r>
      <w:r w:rsidR="005F53D6" w:rsidRPr="0045491C">
        <w:rPr>
          <w:rFonts w:ascii="Times New Roman" w:hAnsi="Times New Roman" w:cs="Times New Roman"/>
          <w:sz w:val="24"/>
          <w:szCs w:val="24"/>
          <w:lang w:val="uk-UA"/>
        </w:rPr>
        <w:t>Жуха Леонід Іванович</w:t>
      </w:r>
      <w:r w:rsidR="00955B6F" w:rsidRPr="0045491C">
        <w:rPr>
          <w:rFonts w:ascii="Times New Roman" w:hAnsi="Times New Roman" w:cs="Times New Roman"/>
          <w:sz w:val="24"/>
          <w:szCs w:val="24"/>
          <w:lang w:val="uk-UA"/>
        </w:rPr>
        <w:t>,</w:t>
      </w:r>
      <w:r w:rsidR="00955B6F" w:rsidRPr="0045491C">
        <w:rPr>
          <w:rFonts w:ascii="Times New Roman" w:eastAsia="Times New Roman" w:hAnsi="Times New Roman" w:cs="Times New Roman"/>
          <w:sz w:val="24"/>
          <w:szCs w:val="24"/>
          <w:lang w:val="uk-UA" w:eastAsia="ru-RU"/>
        </w:rPr>
        <w:t xml:space="preserve"> </w:t>
      </w:r>
    </w:p>
    <w:p w14:paraId="1CA52C93" w14:textId="4707CFD9" w:rsidR="00DC48F9" w:rsidRDefault="00DC48F9" w:rsidP="0094741C">
      <w:pPr>
        <w:pStyle w:val="a4"/>
        <w:spacing w:after="0" w:line="240" w:lineRule="auto"/>
        <w:ind w:left="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45491C">
        <w:rPr>
          <w:rFonts w:ascii="Times New Roman" w:hAnsi="Times New Roman" w:cs="Times New Roman"/>
          <w:sz w:val="24"/>
          <w:szCs w:val="24"/>
          <w:lang w:val="uk-UA"/>
        </w:rPr>
        <w:t>Левченко Андрій Геннадійович,</w:t>
      </w:r>
      <w:r>
        <w:rPr>
          <w:rFonts w:ascii="Times New Roman" w:hAnsi="Times New Roman" w:cs="Times New Roman"/>
          <w:sz w:val="24"/>
          <w:szCs w:val="24"/>
          <w:lang w:val="uk-UA"/>
        </w:rPr>
        <w:t xml:space="preserve"> </w:t>
      </w:r>
      <w:r w:rsidR="006E1401" w:rsidRPr="0045491C">
        <w:rPr>
          <w:rFonts w:ascii="Times New Roman" w:hAnsi="Times New Roman" w:cs="Times New Roman"/>
          <w:sz w:val="24"/>
          <w:szCs w:val="24"/>
          <w:lang w:val="uk-UA"/>
        </w:rPr>
        <w:t>Львутін Тимофій Сергійович</w:t>
      </w:r>
      <w:r w:rsidR="001B2E48" w:rsidRPr="0045491C">
        <w:rPr>
          <w:rFonts w:ascii="Times New Roman" w:eastAsia="Times New Roman" w:hAnsi="Times New Roman" w:cs="Times New Roman"/>
          <w:sz w:val="24"/>
          <w:szCs w:val="24"/>
          <w:lang w:val="uk-UA" w:eastAsia="ru-RU"/>
        </w:rPr>
        <w:t xml:space="preserve"> </w:t>
      </w:r>
    </w:p>
    <w:p w14:paraId="0DD1423C" w14:textId="3E636CF1" w:rsidR="00C92C2D" w:rsidRPr="0045491C" w:rsidRDefault="00DC48F9" w:rsidP="0094741C">
      <w:pPr>
        <w:pStyle w:val="a4"/>
        <w:spacing w:after="0" w:line="240" w:lineRule="auto"/>
        <w:ind w:left="0"/>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D46EE5" w:rsidRPr="0045491C">
        <w:rPr>
          <w:rFonts w:ascii="Times New Roman" w:hAnsi="Times New Roman" w:cs="Times New Roman"/>
          <w:sz w:val="24"/>
          <w:szCs w:val="24"/>
          <w:lang w:val="uk-UA"/>
        </w:rPr>
        <w:t xml:space="preserve">       </w:t>
      </w:r>
      <w:r w:rsidR="001944A2" w:rsidRPr="0045491C">
        <w:rPr>
          <w:rFonts w:ascii="Times New Roman" w:hAnsi="Times New Roman" w:cs="Times New Roman"/>
          <w:sz w:val="24"/>
          <w:szCs w:val="24"/>
          <w:lang w:val="uk-UA"/>
        </w:rPr>
        <w:t xml:space="preserve">                 </w:t>
      </w:r>
      <w:r w:rsidR="00D73D3A" w:rsidRPr="0045491C">
        <w:rPr>
          <w:rFonts w:ascii="Times New Roman" w:hAnsi="Times New Roman" w:cs="Times New Roman"/>
          <w:sz w:val="24"/>
          <w:szCs w:val="24"/>
          <w:lang w:val="uk-UA"/>
        </w:rPr>
        <w:t xml:space="preserve">                       </w:t>
      </w:r>
      <w:r w:rsidR="00BC55F4" w:rsidRPr="0045491C">
        <w:rPr>
          <w:rFonts w:ascii="Times New Roman" w:eastAsia="Times New Roman" w:hAnsi="Times New Roman" w:cs="Times New Roman"/>
          <w:sz w:val="24"/>
          <w:szCs w:val="24"/>
          <w:lang w:val="uk-UA" w:eastAsia="ru-RU"/>
        </w:rPr>
        <w:t xml:space="preserve">                    </w:t>
      </w:r>
      <w:r w:rsidR="00BC55F4" w:rsidRPr="0045491C">
        <w:rPr>
          <w:rFonts w:ascii="Times New Roman" w:hAnsi="Times New Roman" w:cs="Times New Roman"/>
          <w:sz w:val="24"/>
          <w:szCs w:val="24"/>
          <w:lang w:val="uk-UA"/>
        </w:rPr>
        <w:t xml:space="preserve">                                        </w:t>
      </w:r>
    </w:p>
    <w:p w14:paraId="47D8B6F4" w14:textId="77777777" w:rsidR="00DC48F9" w:rsidRPr="0045491C" w:rsidRDefault="00BC55F4" w:rsidP="00DC48F9">
      <w:pPr>
        <w:pStyle w:val="a4"/>
        <w:spacing w:after="0" w:line="240" w:lineRule="auto"/>
        <w:ind w:left="0"/>
        <w:jc w:val="both"/>
        <w:rPr>
          <w:rFonts w:ascii="Times New Roman" w:hAnsi="Times New Roman" w:cs="Times New Roman"/>
          <w:sz w:val="24"/>
          <w:szCs w:val="24"/>
          <w:lang w:val="uk-UA"/>
        </w:rPr>
      </w:pPr>
      <w:r w:rsidRPr="0045491C">
        <w:rPr>
          <w:rFonts w:ascii="Times New Roman" w:hAnsi="Times New Roman" w:cs="Times New Roman"/>
          <w:b/>
          <w:bCs/>
          <w:sz w:val="24"/>
          <w:szCs w:val="24"/>
          <w:lang w:val="uk-UA"/>
        </w:rPr>
        <w:t>Відсутні</w:t>
      </w:r>
      <w:r w:rsidRPr="0045491C">
        <w:rPr>
          <w:rFonts w:ascii="Times New Roman" w:hAnsi="Times New Roman" w:cs="Times New Roman"/>
          <w:sz w:val="24"/>
          <w:szCs w:val="24"/>
          <w:lang w:val="uk-UA"/>
        </w:rPr>
        <w:t xml:space="preserve">: </w:t>
      </w:r>
      <w:r w:rsidR="001944A2" w:rsidRPr="0045491C">
        <w:rPr>
          <w:rFonts w:ascii="Times New Roman" w:hAnsi="Times New Roman" w:cs="Times New Roman"/>
          <w:sz w:val="24"/>
          <w:szCs w:val="24"/>
          <w:lang w:val="uk-UA"/>
        </w:rPr>
        <w:t xml:space="preserve"> </w:t>
      </w:r>
      <w:r w:rsidR="00DC48F9" w:rsidRPr="0045491C">
        <w:rPr>
          <w:rFonts w:ascii="Times New Roman" w:hAnsi="Times New Roman" w:cs="Times New Roman"/>
          <w:sz w:val="24"/>
          <w:szCs w:val="24"/>
          <w:lang w:val="uk-UA"/>
        </w:rPr>
        <w:t>секретар комісії -  Живилко Наталя Олександрівна;</w:t>
      </w:r>
    </w:p>
    <w:p w14:paraId="689731C4" w14:textId="71D3918D" w:rsidR="00C92C2D" w:rsidRPr="0045491C" w:rsidRDefault="00DC48F9" w:rsidP="0094741C">
      <w:pPr>
        <w:pStyle w:val="a4"/>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5491C">
        <w:rPr>
          <w:rFonts w:ascii="Times New Roman" w:hAnsi="Times New Roman" w:cs="Times New Roman"/>
          <w:sz w:val="24"/>
          <w:szCs w:val="24"/>
          <w:lang w:val="uk-UA"/>
        </w:rPr>
        <w:t>член комісії:</w:t>
      </w:r>
      <w:r w:rsidRPr="0045491C">
        <w:rPr>
          <w:rFonts w:ascii="Times New Roman" w:eastAsia="Times New Roman" w:hAnsi="Times New Roman" w:cs="Times New Roman"/>
          <w:sz w:val="24"/>
          <w:szCs w:val="24"/>
          <w:lang w:val="uk-UA" w:eastAsia="ru-RU"/>
        </w:rPr>
        <w:t xml:space="preserve"> Капанишина Галина Сергіївна</w:t>
      </w:r>
    </w:p>
    <w:p w14:paraId="64797320" w14:textId="3B89C56A" w:rsidR="00EC41FE" w:rsidRPr="0045491C" w:rsidRDefault="00F00817" w:rsidP="0094741C">
      <w:pPr>
        <w:pStyle w:val="a4"/>
        <w:spacing w:after="0" w:line="240" w:lineRule="auto"/>
        <w:ind w:left="0"/>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                  </w:t>
      </w:r>
    </w:p>
    <w:p w14:paraId="134807C6" w14:textId="4750D46F" w:rsidR="00E71E25" w:rsidRPr="0045491C" w:rsidRDefault="00992893" w:rsidP="0094741C">
      <w:pPr>
        <w:spacing w:after="0" w:line="240" w:lineRule="auto"/>
        <w:rPr>
          <w:rFonts w:ascii="Times New Roman" w:hAnsi="Times New Roman" w:cs="Times New Roman"/>
          <w:b/>
          <w:sz w:val="24"/>
          <w:szCs w:val="24"/>
          <w:lang w:val="uk-UA"/>
        </w:rPr>
      </w:pPr>
      <w:r w:rsidRPr="0045491C">
        <w:rPr>
          <w:rFonts w:ascii="Times New Roman" w:hAnsi="Times New Roman" w:cs="Times New Roman"/>
          <w:b/>
          <w:sz w:val="24"/>
          <w:szCs w:val="24"/>
          <w:lang w:val="uk-UA"/>
        </w:rPr>
        <w:t>На засіданн</w:t>
      </w:r>
      <w:r w:rsidR="00F00817" w:rsidRPr="0045491C">
        <w:rPr>
          <w:rFonts w:ascii="Times New Roman" w:hAnsi="Times New Roman" w:cs="Times New Roman"/>
          <w:b/>
          <w:sz w:val="24"/>
          <w:szCs w:val="24"/>
          <w:lang w:val="uk-UA"/>
        </w:rPr>
        <w:t>і</w:t>
      </w:r>
      <w:r w:rsidRPr="0045491C">
        <w:rPr>
          <w:rFonts w:ascii="Times New Roman" w:hAnsi="Times New Roman" w:cs="Times New Roman"/>
          <w:b/>
          <w:sz w:val="24"/>
          <w:szCs w:val="24"/>
          <w:lang w:val="uk-UA"/>
        </w:rPr>
        <w:t xml:space="preserve"> комісії </w:t>
      </w:r>
      <w:r w:rsidR="00276E86">
        <w:rPr>
          <w:rFonts w:ascii="Times New Roman" w:hAnsi="Times New Roman" w:cs="Times New Roman"/>
          <w:b/>
          <w:sz w:val="24"/>
          <w:szCs w:val="24"/>
          <w:lang w:val="uk-UA"/>
        </w:rPr>
        <w:t>також присутні</w:t>
      </w:r>
      <w:r w:rsidR="009951A8" w:rsidRPr="0045491C">
        <w:rPr>
          <w:rFonts w:ascii="Times New Roman" w:hAnsi="Times New Roman" w:cs="Times New Roman"/>
          <w:b/>
          <w:sz w:val="24"/>
          <w:szCs w:val="24"/>
          <w:lang w:val="uk-UA"/>
        </w:rPr>
        <w:t>:</w:t>
      </w:r>
    </w:p>
    <w:p w14:paraId="06582E10" w14:textId="5D4F4A9B" w:rsidR="00C92C2D" w:rsidRPr="0045491C" w:rsidRDefault="00C92C2D" w:rsidP="0094741C">
      <w:pPr>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Шолар О. – секретар міської ради </w:t>
      </w:r>
    </w:p>
    <w:p w14:paraId="18F3B439" w14:textId="1046D8C4" w:rsidR="00C92C2D" w:rsidRPr="0045491C" w:rsidRDefault="001043EB" w:rsidP="0094741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Миза С. – депутат міської ради</w:t>
      </w:r>
    </w:p>
    <w:p w14:paraId="560B95D6" w14:textId="579F53F2" w:rsidR="00C92C2D" w:rsidRPr="0045491C" w:rsidRDefault="00C92C2D" w:rsidP="0094741C">
      <w:pPr>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Кушніренко Н. – </w:t>
      </w:r>
      <w:r w:rsidR="00F12AB8" w:rsidRPr="0045491C">
        <w:rPr>
          <w:rFonts w:ascii="Times New Roman" w:hAnsi="Times New Roman" w:cs="Times New Roman"/>
          <w:sz w:val="24"/>
          <w:szCs w:val="24"/>
          <w:lang w:val="uk-UA"/>
        </w:rPr>
        <w:t>заступник міського голови</w:t>
      </w:r>
      <w:r w:rsidR="00F12AB8">
        <w:rPr>
          <w:rFonts w:ascii="Times New Roman" w:hAnsi="Times New Roman" w:cs="Times New Roman"/>
          <w:sz w:val="24"/>
          <w:szCs w:val="24"/>
          <w:lang w:val="uk-UA"/>
        </w:rPr>
        <w:t xml:space="preserve"> -</w:t>
      </w:r>
      <w:r w:rsidR="00F12AB8" w:rsidRPr="0045491C">
        <w:rPr>
          <w:rFonts w:ascii="Times New Roman" w:hAnsi="Times New Roman" w:cs="Times New Roman"/>
          <w:sz w:val="24"/>
          <w:szCs w:val="24"/>
          <w:lang w:val="uk-UA"/>
        </w:rPr>
        <w:t xml:space="preserve"> </w:t>
      </w:r>
      <w:r w:rsidRPr="0045491C">
        <w:rPr>
          <w:rFonts w:ascii="Times New Roman" w:hAnsi="Times New Roman" w:cs="Times New Roman"/>
          <w:sz w:val="24"/>
          <w:szCs w:val="24"/>
          <w:lang w:val="uk-UA"/>
        </w:rPr>
        <w:t xml:space="preserve">керуюча справами  </w:t>
      </w:r>
    </w:p>
    <w:p w14:paraId="62D89082" w14:textId="45EDFCE4" w:rsidR="00E71E25" w:rsidRPr="0045491C" w:rsidRDefault="00E71E25" w:rsidP="0094741C">
      <w:pPr>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Саїнчук Р. – заступник міського голови</w:t>
      </w:r>
    </w:p>
    <w:p w14:paraId="24E65649" w14:textId="5F0A1656" w:rsidR="00F40F16" w:rsidRPr="0045491C" w:rsidRDefault="00F40F16" w:rsidP="0094741C">
      <w:pPr>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Яковенко О.–  начальник фінансового управління</w:t>
      </w:r>
    </w:p>
    <w:p w14:paraId="0058F85D" w14:textId="3C59A773" w:rsidR="005F53D6" w:rsidRPr="0045491C" w:rsidRDefault="005F53D6" w:rsidP="0094741C">
      <w:pPr>
        <w:spacing w:after="0" w:line="240" w:lineRule="auto"/>
        <w:jc w:val="both"/>
        <w:rPr>
          <w:rFonts w:ascii="Times New Roman" w:hAnsi="Times New Roman" w:cs="Times New Roman"/>
          <w:color w:val="000000"/>
          <w:sz w:val="24"/>
          <w:szCs w:val="24"/>
          <w:lang w:val="uk-UA" w:eastAsia="uk-UA"/>
        </w:rPr>
      </w:pPr>
      <w:r w:rsidRPr="0045491C">
        <w:rPr>
          <w:rFonts w:ascii="Times New Roman" w:hAnsi="Times New Roman" w:cs="Times New Roman"/>
          <w:color w:val="000000"/>
          <w:sz w:val="24"/>
          <w:szCs w:val="24"/>
          <w:lang w:val="uk-UA" w:eastAsia="uk-UA"/>
        </w:rPr>
        <w:t xml:space="preserve">Баришева Т.   – начальник  відділу комунальної власності управління комунальної власності та земельних відносин </w:t>
      </w:r>
    </w:p>
    <w:p w14:paraId="10FAE84E" w14:textId="77777777" w:rsidR="00F12AB8" w:rsidRPr="0045491C" w:rsidRDefault="00F12AB8" w:rsidP="00F12AB8">
      <w:pPr>
        <w:spacing w:after="0" w:line="240" w:lineRule="auto"/>
        <w:rPr>
          <w:rFonts w:ascii="Times New Roman" w:hAnsi="Times New Roman" w:cs="Times New Roman"/>
          <w:sz w:val="24"/>
          <w:szCs w:val="24"/>
          <w:lang w:val="uk-UA"/>
        </w:rPr>
      </w:pPr>
      <w:proofErr w:type="spellStart"/>
      <w:r w:rsidRPr="0045491C">
        <w:rPr>
          <w:rFonts w:ascii="Times New Roman" w:hAnsi="Times New Roman" w:cs="Times New Roman"/>
          <w:sz w:val="24"/>
          <w:szCs w:val="24"/>
          <w:lang w:val="uk-UA"/>
        </w:rPr>
        <w:t>Бонєва</w:t>
      </w:r>
      <w:proofErr w:type="spellEnd"/>
      <w:r w:rsidRPr="0045491C">
        <w:rPr>
          <w:rFonts w:ascii="Times New Roman" w:hAnsi="Times New Roman" w:cs="Times New Roman"/>
          <w:sz w:val="24"/>
          <w:szCs w:val="24"/>
          <w:lang w:val="uk-UA"/>
        </w:rPr>
        <w:t xml:space="preserve"> О. – начальник відділу бухгалтерського обліку та звітності </w:t>
      </w:r>
    </w:p>
    <w:p w14:paraId="7FCB1E7E" w14:textId="78EF6F78" w:rsidR="001043EB" w:rsidRDefault="001043EB" w:rsidP="0094741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Варижук І. – начальник організаційного відділу</w:t>
      </w:r>
    </w:p>
    <w:p w14:paraId="6E6D6E33" w14:textId="77777777" w:rsidR="00F12AB8" w:rsidRDefault="00F12AB8" w:rsidP="00F1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Гєнчева Н. – начальник управління економічного розвитку та торгівлі </w:t>
      </w:r>
    </w:p>
    <w:p w14:paraId="1A9901F2" w14:textId="77777777" w:rsidR="00F12AB8" w:rsidRPr="0045491C" w:rsidRDefault="00F12AB8" w:rsidP="00F12AB8">
      <w:pPr>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Ковальов А. – начальник управління освіти </w:t>
      </w:r>
    </w:p>
    <w:p w14:paraId="3F490EBC" w14:textId="77777777" w:rsidR="00F12AB8" w:rsidRPr="0045491C" w:rsidRDefault="00F12AB8" w:rsidP="00F12AB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Охотніков В.</w:t>
      </w:r>
      <w:r w:rsidRPr="0045491C">
        <w:rPr>
          <w:rFonts w:ascii="Times New Roman" w:hAnsi="Times New Roman" w:cs="Times New Roman"/>
          <w:sz w:val="24"/>
          <w:szCs w:val="24"/>
          <w:lang w:val="uk-UA"/>
        </w:rPr>
        <w:t xml:space="preserve"> -  начальник  </w:t>
      </w:r>
      <w:r>
        <w:rPr>
          <w:rFonts w:ascii="Times New Roman" w:hAnsi="Times New Roman" w:cs="Times New Roman"/>
          <w:sz w:val="24"/>
          <w:szCs w:val="24"/>
          <w:lang w:val="uk-UA"/>
        </w:rPr>
        <w:t xml:space="preserve">юридичного відділу </w:t>
      </w:r>
      <w:r w:rsidRPr="0045491C">
        <w:rPr>
          <w:rFonts w:ascii="Times New Roman" w:hAnsi="Times New Roman" w:cs="Times New Roman"/>
          <w:sz w:val="24"/>
          <w:szCs w:val="24"/>
          <w:lang w:val="uk-UA"/>
        </w:rPr>
        <w:t>управління державної реєстрації прав та правового забезпечення</w:t>
      </w:r>
    </w:p>
    <w:p w14:paraId="683BFB93" w14:textId="5D5E2555" w:rsidR="00C92C2D" w:rsidRPr="0045491C" w:rsidRDefault="00C92C2D" w:rsidP="0094741C">
      <w:pPr>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Черненко Є. – начальник відділу молоді та спорту </w:t>
      </w:r>
    </w:p>
    <w:p w14:paraId="42C22279" w14:textId="77777777" w:rsidR="00F12AB8" w:rsidRPr="0045491C" w:rsidRDefault="00F12AB8" w:rsidP="00F12AB8">
      <w:pPr>
        <w:spacing w:after="0" w:line="240" w:lineRule="auto"/>
        <w:jc w:val="both"/>
        <w:rPr>
          <w:rFonts w:ascii="Times New Roman" w:hAnsi="Times New Roman" w:cs="Times New Roman"/>
          <w:color w:val="000000"/>
          <w:sz w:val="24"/>
          <w:szCs w:val="24"/>
          <w:lang w:val="uk-UA" w:eastAsia="uk-UA"/>
        </w:rPr>
      </w:pPr>
      <w:r>
        <w:rPr>
          <w:rFonts w:ascii="Times New Roman" w:hAnsi="Times New Roman" w:cs="Times New Roman"/>
          <w:sz w:val="24"/>
          <w:szCs w:val="24"/>
          <w:lang w:val="uk-UA"/>
        </w:rPr>
        <w:t>Малий М.</w:t>
      </w:r>
      <w:r w:rsidRPr="0045491C">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головний спеціаліст </w:t>
      </w:r>
      <w:r w:rsidRPr="0045491C">
        <w:rPr>
          <w:rFonts w:ascii="Times New Roman" w:hAnsi="Times New Roman" w:cs="Times New Roman"/>
          <w:sz w:val="24"/>
          <w:szCs w:val="24"/>
          <w:lang w:val="uk-UA"/>
        </w:rPr>
        <w:t xml:space="preserve"> відділу </w:t>
      </w:r>
      <w:r w:rsidRPr="0045491C">
        <w:rPr>
          <w:rFonts w:ascii="Times New Roman" w:hAnsi="Times New Roman" w:cs="Times New Roman"/>
          <w:color w:val="000000"/>
          <w:sz w:val="24"/>
          <w:szCs w:val="24"/>
          <w:lang w:val="uk-UA" w:eastAsia="uk-UA"/>
        </w:rPr>
        <w:t>взаємодії з правоохоронними органами, органами ДСНС, оборонної роботи</w:t>
      </w:r>
    </w:p>
    <w:p w14:paraId="45C8D646" w14:textId="61D25A3E" w:rsidR="00C92C2D" w:rsidRPr="0045491C" w:rsidRDefault="00C92C2D" w:rsidP="0094741C">
      <w:pPr>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Рябова Т. – завідуюча сектором екології </w:t>
      </w:r>
    </w:p>
    <w:p w14:paraId="26297BC0" w14:textId="30EECF4E" w:rsidR="00D8513C" w:rsidRPr="0045491C" w:rsidRDefault="00D8513C" w:rsidP="0094741C">
      <w:pPr>
        <w:spacing w:after="0" w:line="240" w:lineRule="auto"/>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Амбарніков М. – начальник управління капітального будівництва </w:t>
      </w:r>
    </w:p>
    <w:p w14:paraId="6AF8B31C" w14:textId="77777777" w:rsidR="00541983" w:rsidRPr="0045491C" w:rsidRDefault="00541983" w:rsidP="0094741C">
      <w:pPr>
        <w:pStyle w:val="a4"/>
        <w:spacing w:after="0" w:line="240" w:lineRule="auto"/>
        <w:ind w:left="0"/>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Ігнатовський Є. – директор КП «Чорноморськводоканал» </w:t>
      </w:r>
    </w:p>
    <w:p w14:paraId="369AD933" w14:textId="18CDCFE9" w:rsidR="00AB0CF1" w:rsidRDefault="00AB0CF1" w:rsidP="009474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Левченко В. – головний бухгалтер </w:t>
      </w:r>
      <w:r w:rsidRPr="0045491C">
        <w:rPr>
          <w:rFonts w:ascii="Times New Roman" w:hAnsi="Times New Roman" w:cs="Times New Roman"/>
          <w:sz w:val="24"/>
          <w:szCs w:val="24"/>
          <w:lang w:val="uk-UA"/>
        </w:rPr>
        <w:t>КП «Чорноморськводоканал»</w:t>
      </w:r>
    </w:p>
    <w:p w14:paraId="3F2D10D1" w14:textId="6566DF8C" w:rsidR="00541983" w:rsidRPr="0045491C" w:rsidRDefault="00541983"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Паншин А. – директор    КП «Чорноморськтеплоенерго» </w:t>
      </w:r>
    </w:p>
    <w:p w14:paraId="565C9504" w14:textId="77777777" w:rsidR="00F12AB8" w:rsidRDefault="00F12AB8" w:rsidP="00F12AB8">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Волкова О. – директор КНП  «Чорноморський міський центр первинної медико-санітарної допомоги»</w:t>
      </w:r>
    </w:p>
    <w:p w14:paraId="224376F4" w14:textId="77777777" w:rsidR="006E3741" w:rsidRPr="0045491C" w:rsidRDefault="006E3741"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Солтик С. – генеральний директор КНП «Чорноморська лікарня» </w:t>
      </w:r>
    </w:p>
    <w:p w14:paraId="703D3707" w14:textId="7774FF0D" w:rsidR="00276E86" w:rsidRDefault="00276E86" w:rsidP="0094741C">
      <w:pPr>
        <w:spacing w:after="0" w:line="240" w:lineRule="auto"/>
        <w:jc w:val="both"/>
        <w:rPr>
          <w:rFonts w:ascii="Times New Roman" w:hAnsi="Times New Roman" w:cs="Times New Roman"/>
          <w:sz w:val="24"/>
          <w:szCs w:val="24"/>
          <w:lang w:val="uk-UA"/>
        </w:rPr>
      </w:pPr>
    </w:p>
    <w:p w14:paraId="120B8978" w14:textId="1B0ADD4E" w:rsidR="00276E86" w:rsidRPr="00615B2E" w:rsidRDefault="00276E86" w:rsidP="00276E86">
      <w:pPr>
        <w:spacing w:after="0" w:line="240" w:lineRule="auto"/>
        <w:ind w:firstLine="709"/>
        <w:jc w:val="both"/>
        <w:rPr>
          <w:rFonts w:ascii="Times New Roman" w:eastAsia="Calibri" w:hAnsi="Times New Roman" w:cs="Times New Roman"/>
          <w:bCs/>
          <w:i/>
          <w:iCs/>
          <w:sz w:val="24"/>
          <w:szCs w:val="24"/>
          <w:lang w:val="uk-UA"/>
        </w:rPr>
      </w:pPr>
      <w:r w:rsidRPr="00615B2E">
        <w:rPr>
          <w:rFonts w:ascii="Times New Roman" w:eastAsia="Calibri" w:hAnsi="Times New Roman" w:cs="Times New Roman"/>
          <w:bCs/>
          <w:i/>
          <w:iCs/>
          <w:sz w:val="24"/>
          <w:szCs w:val="24"/>
          <w:lang w:val="uk-UA"/>
        </w:rPr>
        <w:t xml:space="preserve">Перед початком роботи комісії присутні вшанували хвилиною мовчання пам'ять загиблих унаслідок збройної агресії </w:t>
      </w:r>
      <w:r w:rsidR="00486602">
        <w:rPr>
          <w:rFonts w:ascii="Times New Roman" w:eastAsia="Calibri" w:hAnsi="Times New Roman" w:cs="Times New Roman"/>
          <w:bCs/>
          <w:i/>
          <w:iCs/>
          <w:sz w:val="24"/>
          <w:szCs w:val="24"/>
          <w:lang w:val="uk-UA"/>
        </w:rPr>
        <w:t>Р</w:t>
      </w:r>
      <w:r w:rsidRPr="00615B2E">
        <w:rPr>
          <w:rFonts w:ascii="Times New Roman" w:eastAsia="Calibri" w:hAnsi="Times New Roman" w:cs="Times New Roman"/>
          <w:bCs/>
          <w:i/>
          <w:iCs/>
          <w:sz w:val="24"/>
          <w:szCs w:val="24"/>
          <w:lang w:val="uk-UA"/>
        </w:rPr>
        <w:t xml:space="preserve">осійської </w:t>
      </w:r>
      <w:r w:rsidR="00486602">
        <w:rPr>
          <w:rFonts w:ascii="Times New Roman" w:eastAsia="Calibri" w:hAnsi="Times New Roman" w:cs="Times New Roman"/>
          <w:bCs/>
          <w:i/>
          <w:iCs/>
          <w:sz w:val="24"/>
          <w:szCs w:val="24"/>
          <w:lang w:val="uk-UA"/>
        </w:rPr>
        <w:t>Ф</w:t>
      </w:r>
      <w:r w:rsidRPr="00615B2E">
        <w:rPr>
          <w:rFonts w:ascii="Times New Roman" w:eastAsia="Calibri" w:hAnsi="Times New Roman" w:cs="Times New Roman"/>
          <w:bCs/>
          <w:i/>
          <w:iCs/>
          <w:sz w:val="24"/>
          <w:szCs w:val="24"/>
          <w:lang w:val="uk-UA"/>
        </w:rPr>
        <w:t xml:space="preserve">едерації проти України. </w:t>
      </w:r>
    </w:p>
    <w:p w14:paraId="5FA58C92" w14:textId="77777777" w:rsidR="00276E86" w:rsidRPr="00615B2E" w:rsidRDefault="00276E86" w:rsidP="00276E86">
      <w:pPr>
        <w:spacing w:after="0" w:line="240" w:lineRule="auto"/>
        <w:rPr>
          <w:rFonts w:ascii="Times New Roman" w:hAnsi="Times New Roman" w:cs="Times New Roman"/>
          <w:color w:val="FF0000"/>
          <w:sz w:val="24"/>
          <w:szCs w:val="24"/>
          <w:lang w:val="uk-UA"/>
        </w:rPr>
      </w:pPr>
    </w:p>
    <w:p w14:paraId="6D0E9DEB" w14:textId="5B02CADF" w:rsidR="00276E86" w:rsidRPr="00615B2E" w:rsidRDefault="00276E86" w:rsidP="00276E8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початок роботи комісії: за - </w:t>
      </w:r>
      <w:r w:rsidR="00EF513C">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64CD3B40" w14:textId="77777777" w:rsidR="00276E86" w:rsidRPr="00615B2E" w:rsidRDefault="00276E86" w:rsidP="00276E86">
      <w:pPr>
        <w:spacing w:after="0" w:line="240" w:lineRule="auto"/>
        <w:jc w:val="right"/>
        <w:rPr>
          <w:rFonts w:ascii="Times New Roman" w:hAnsi="Times New Roman" w:cs="Times New Roman"/>
          <w:b/>
          <w:sz w:val="24"/>
          <w:szCs w:val="24"/>
          <w:lang w:val="uk-UA"/>
        </w:rPr>
      </w:pPr>
      <w:bookmarkStart w:id="0" w:name="_Hlk167709745"/>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30670242" w14:textId="77777777" w:rsidR="00276E86" w:rsidRPr="00615B2E" w:rsidRDefault="00276E86" w:rsidP="00276E86">
      <w:pPr>
        <w:spacing w:after="0" w:line="240" w:lineRule="auto"/>
        <w:jc w:val="right"/>
        <w:rPr>
          <w:rFonts w:ascii="Times New Roman" w:eastAsia="Calibri" w:hAnsi="Times New Roman" w:cs="Times New Roman"/>
          <w:bCs/>
          <w:sz w:val="24"/>
          <w:szCs w:val="24"/>
          <w:lang w:val="uk-UA"/>
        </w:rPr>
      </w:pPr>
      <w:bookmarkStart w:id="1" w:name="_Hlk198734968"/>
      <w:bookmarkEnd w:id="0"/>
      <w:r w:rsidRPr="00615B2E">
        <w:rPr>
          <w:rFonts w:ascii="Times New Roman" w:eastAsia="Calibri" w:hAnsi="Times New Roman" w:cs="Times New Roman"/>
          <w:bCs/>
          <w:sz w:val="24"/>
          <w:szCs w:val="24"/>
          <w:lang w:val="uk-UA"/>
        </w:rPr>
        <w:t xml:space="preserve">Венгріна О. – за </w:t>
      </w:r>
    </w:p>
    <w:p w14:paraId="7ACE690D" w14:textId="77777777" w:rsidR="00276E86" w:rsidRPr="00615B2E" w:rsidRDefault="00276E86" w:rsidP="00276E8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36B8410D" w14:textId="7AF8196A" w:rsidR="00276E86" w:rsidRDefault="00276E86" w:rsidP="00276E8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4E257096" w14:textId="77777777" w:rsidR="00276E86" w:rsidRPr="00615B2E" w:rsidRDefault="00276E86" w:rsidP="00276E8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0D5D029C" w14:textId="77777777" w:rsidR="00276E86" w:rsidRPr="00615B2E" w:rsidRDefault="00276E86" w:rsidP="00276E86">
      <w:pPr>
        <w:spacing w:after="0" w:line="240" w:lineRule="auto"/>
        <w:jc w:val="right"/>
        <w:rPr>
          <w:rFonts w:ascii="Times New Roman" w:eastAsia="Calibri" w:hAnsi="Times New Roman" w:cs="Times New Roman"/>
          <w:bCs/>
          <w:sz w:val="24"/>
          <w:szCs w:val="24"/>
          <w:lang w:val="uk-UA"/>
        </w:rPr>
      </w:pPr>
      <w:bookmarkStart w:id="2" w:name="_Hlk205464359"/>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bookmarkEnd w:id="2"/>
    <w:p w14:paraId="4439E586" w14:textId="77777777" w:rsidR="00276E86" w:rsidRDefault="00276E86" w:rsidP="00276E8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7C273120" w14:textId="77777777" w:rsidR="00276E86" w:rsidRDefault="00276E86" w:rsidP="00276E86">
      <w:pPr>
        <w:spacing w:after="0" w:line="240" w:lineRule="auto"/>
        <w:jc w:val="right"/>
        <w:rPr>
          <w:rFonts w:ascii="Times New Roman" w:eastAsia="Calibri" w:hAnsi="Times New Roman" w:cs="Times New Roman"/>
          <w:bCs/>
          <w:sz w:val="24"/>
          <w:szCs w:val="24"/>
          <w:lang w:val="uk-UA"/>
        </w:rPr>
      </w:pPr>
    </w:p>
    <w:p w14:paraId="0694849A" w14:textId="77777777" w:rsidR="00276E86" w:rsidRDefault="00276E86" w:rsidP="00276E86">
      <w:pPr>
        <w:spacing w:after="0" w:line="240" w:lineRule="auto"/>
        <w:jc w:val="right"/>
        <w:rPr>
          <w:rFonts w:ascii="Times New Roman" w:eastAsia="Calibri" w:hAnsi="Times New Roman" w:cs="Times New Roman"/>
          <w:bCs/>
          <w:sz w:val="24"/>
          <w:szCs w:val="24"/>
          <w:lang w:val="uk-UA"/>
        </w:rPr>
      </w:pPr>
    </w:p>
    <w:bookmarkEnd w:id="1"/>
    <w:p w14:paraId="0AAFB1AF" w14:textId="77777777" w:rsidR="00276E86" w:rsidRPr="00615B2E" w:rsidRDefault="00276E86" w:rsidP="00276E86">
      <w:pPr>
        <w:spacing w:after="0" w:line="240" w:lineRule="auto"/>
        <w:jc w:val="right"/>
        <w:rPr>
          <w:rFonts w:ascii="Times New Roman" w:eastAsia="Calibri" w:hAnsi="Times New Roman" w:cs="Times New Roman"/>
          <w:bCs/>
          <w:sz w:val="24"/>
          <w:szCs w:val="24"/>
          <w:lang w:val="uk-UA"/>
        </w:rPr>
      </w:pPr>
    </w:p>
    <w:p w14:paraId="18989C07" w14:textId="526ADE8E" w:rsidR="008C34F4" w:rsidRPr="008C34F4" w:rsidRDefault="00A33E62" w:rsidP="00A33E62">
      <w:pPr>
        <w:tabs>
          <w:tab w:val="left" w:pos="709"/>
          <w:tab w:val="left" w:pos="851"/>
          <w:tab w:val="left" w:pos="993"/>
        </w:tabs>
        <w:spacing w:after="0" w:line="240" w:lineRule="auto"/>
        <w:ind w:firstLine="142"/>
        <w:jc w:val="both"/>
        <w:rPr>
          <w:rFonts w:ascii="Times New Roman" w:eastAsia="Calibri" w:hAnsi="Times New Roman" w:cs="Times New Roman"/>
          <w:bCs/>
          <w:sz w:val="24"/>
          <w:szCs w:val="24"/>
          <w:lang w:val="uk-UA"/>
        </w:rPr>
      </w:pPr>
      <w:r>
        <w:rPr>
          <w:rFonts w:ascii="Times New Roman" w:hAnsi="Times New Roman" w:cs="Times New Roman"/>
          <w:sz w:val="24"/>
          <w:szCs w:val="24"/>
          <w:lang w:val="uk-UA"/>
        </w:rPr>
        <w:lastRenderedPageBreak/>
        <w:t xml:space="preserve">       </w:t>
      </w:r>
      <w:r w:rsidRPr="00A33E62">
        <w:rPr>
          <w:rFonts w:ascii="Times New Roman" w:hAnsi="Times New Roman" w:cs="Times New Roman"/>
          <w:sz w:val="24"/>
          <w:szCs w:val="24"/>
          <w:lang w:val="uk-UA"/>
        </w:rPr>
        <w:t>До початку обговорення питань порядку денного</w:t>
      </w:r>
      <w:r w:rsidRPr="00A33E62">
        <w:rPr>
          <w:rFonts w:ascii="Times New Roman" w:hAnsi="Times New Roman" w:cs="Times New Roman"/>
          <w:i/>
          <w:iCs/>
          <w:sz w:val="24"/>
          <w:szCs w:val="24"/>
          <w:lang w:val="uk-UA"/>
        </w:rPr>
        <w:t xml:space="preserve"> </w:t>
      </w:r>
      <w:r>
        <w:rPr>
          <w:rFonts w:ascii="Times New Roman" w:eastAsia="Calibri" w:hAnsi="Times New Roman" w:cs="Times New Roman"/>
          <w:b/>
          <w:sz w:val="24"/>
          <w:szCs w:val="24"/>
          <w:lang w:val="uk-UA"/>
        </w:rPr>
        <w:t>виступив</w:t>
      </w:r>
      <w:r w:rsidR="008C34F4">
        <w:rPr>
          <w:rFonts w:ascii="Times New Roman" w:eastAsia="Calibri" w:hAnsi="Times New Roman" w:cs="Times New Roman"/>
          <w:b/>
          <w:sz w:val="24"/>
          <w:szCs w:val="24"/>
          <w:lang w:val="uk-UA"/>
        </w:rPr>
        <w:t xml:space="preserve"> </w:t>
      </w:r>
      <w:r w:rsidR="008C34F4">
        <w:rPr>
          <w:rFonts w:ascii="Times New Roman" w:eastAsia="Calibri" w:hAnsi="Times New Roman" w:cs="Times New Roman"/>
          <w:bCs/>
          <w:sz w:val="24"/>
          <w:szCs w:val="24"/>
          <w:lang w:val="uk-UA"/>
        </w:rPr>
        <w:t>член комісії Довган</w:t>
      </w:r>
      <w:r>
        <w:rPr>
          <w:rFonts w:ascii="Times New Roman" w:eastAsia="Calibri" w:hAnsi="Times New Roman" w:cs="Times New Roman"/>
          <w:bCs/>
          <w:sz w:val="24"/>
          <w:szCs w:val="24"/>
          <w:lang w:val="uk-UA"/>
        </w:rPr>
        <w:t>ь</w:t>
      </w:r>
      <w:r w:rsidR="008C34F4">
        <w:rPr>
          <w:rFonts w:ascii="Times New Roman" w:eastAsia="Calibri" w:hAnsi="Times New Roman" w:cs="Times New Roman"/>
          <w:bCs/>
          <w:sz w:val="24"/>
          <w:szCs w:val="24"/>
          <w:lang w:val="uk-UA"/>
        </w:rPr>
        <w:t xml:space="preserve"> О., який повідомив, що при розгляді питання 9 порядку денного «</w:t>
      </w:r>
      <w:r w:rsidR="008C34F4" w:rsidRPr="0045491C">
        <w:rPr>
          <w:rFonts w:ascii="Times New Roman" w:hAnsi="Times New Roman" w:cs="Times New Roman"/>
          <w:sz w:val="24"/>
          <w:szCs w:val="24"/>
          <w:lang w:val="uk-UA"/>
        </w:rPr>
        <w:t xml:space="preserve">Про </w:t>
      </w:r>
      <w:r w:rsidR="008C34F4" w:rsidRPr="0045491C">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008C34F4" w:rsidRPr="0045491C">
        <w:rPr>
          <w:rFonts w:ascii="Times New Roman" w:hAnsi="Times New Roman" w:cs="Times New Roman"/>
          <w:sz w:val="24"/>
          <w:szCs w:val="24"/>
          <w:lang w:val="uk-UA"/>
        </w:rPr>
        <w:t>бюджет Чорноморської міської територіальної громади на 2025 рік</w:t>
      </w:r>
      <w:r w:rsidR="008C34F4" w:rsidRPr="0045491C">
        <w:rPr>
          <w:rFonts w:ascii="Times New Roman" w:eastAsia="Times New Roman" w:hAnsi="Times New Roman" w:cs="Times New Roman"/>
          <w:sz w:val="24"/>
          <w:szCs w:val="24"/>
          <w:lang w:val="uk-UA"/>
        </w:rPr>
        <w:t>" (зі змінами)</w:t>
      </w:r>
      <w:r w:rsidR="008C34F4">
        <w:rPr>
          <w:rFonts w:ascii="Times New Roman" w:eastAsia="Times New Roman" w:hAnsi="Times New Roman" w:cs="Times New Roman"/>
          <w:sz w:val="24"/>
          <w:szCs w:val="24"/>
          <w:lang w:val="uk-UA"/>
        </w:rPr>
        <w:t xml:space="preserve">» у нього виникає </w:t>
      </w:r>
      <w:r w:rsidRPr="00A33E62">
        <w:rPr>
          <w:rFonts w:ascii="Times New Roman" w:hAnsi="Times New Roman" w:cs="Times New Roman"/>
          <w:sz w:val="24"/>
          <w:szCs w:val="24"/>
          <w:lang w:val="uk-UA"/>
        </w:rPr>
        <w:t xml:space="preserve">конфлікт інтересів (заява додається). </w:t>
      </w:r>
    </w:p>
    <w:p w14:paraId="5CD86CBC" w14:textId="77777777" w:rsidR="008C34F4" w:rsidRDefault="008C34F4" w:rsidP="00276E86">
      <w:pPr>
        <w:spacing w:after="0" w:line="240" w:lineRule="auto"/>
        <w:jc w:val="both"/>
        <w:rPr>
          <w:rFonts w:ascii="Times New Roman" w:eastAsia="Calibri" w:hAnsi="Times New Roman" w:cs="Times New Roman"/>
          <w:b/>
          <w:sz w:val="24"/>
          <w:szCs w:val="24"/>
          <w:lang w:val="uk-UA"/>
        </w:rPr>
      </w:pPr>
    </w:p>
    <w:p w14:paraId="114040B9" w14:textId="6B077822" w:rsidR="00276E86" w:rsidRPr="00615B2E" w:rsidRDefault="00276E86" w:rsidP="00276E86">
      <w:pPr>
        <w:spacing w:after="0" w:line="240" w:lineRule="auto"/>
        <w:jc w:val="both"/>
        <w:rPr>
          <w:rFonts w:ascii="Times New Roman" w:eastAsia="Calibri" w:hAnsi="Times New Roman" w:cs="Times New Roman"/>
          <w:bCs/>
          <w:sz w:val="24"/>
          <w:szCs w:val="24"/>
          <w:lang w:val="uk-UA"/>
        </w:rPr>
      </w:pPr>
      <w:r w:rsidRPr="00615B2E">
        <w:rPr>
          <w:rFonts w:ascii="Times New Roman" w:eastAsia="Calibri" w:hAnsi="Times New Roman" w:cs="Times New Roman"/>
          <w:b/>
          <w:sz w:val="24"/>
          <w:szCs w:val="24"/>
          <w:lang w:val="uk-UA"/>
        </w:rPr>
        <w:t xml:space="preserve">Слухали </w:t>
      </w:r>
      <w:r w:rsidRPr="00615B2E">
        <w:rPr>
          <w:rFonts w:ascii="Times New Roman" w:eastAsia="Calibri" w:hAnsi="Times New Roman" w:cs="Times New Roman"/>
          <w:bCs/>
          <w:sz w:val="24"/>
          <w:szCs w:val="24"/>
          <w:lang w:val="uk-UA"/>
        </w:rPr>
        <w:t>голову комісії  Венгріну О.,  яка запропонувала обрати відповідальн</w:t>
      </w:r>
      <w:r w:rsidR="00EF513C">
        <w:rPr>
          <w:rFonts w:ascii="Times New Roman" w:eastAsia="Calibri" w:hAnsi="Times New Roman" w:cs="Times New Roman"/>
          <w:bCs/>
          <w:sz w:val="24"/>
          <w:szCs w:val="24"/>
          <w:lang w:val="uk-UA"/>
        </w:rPr>
        <w:t>им</w:t>
      </w:r>
      <w:r w:rsidRPr="00615B2E">
        <w:rPr>
          <w:rFonts w:ascii="Times New Roman" w:eastAsia="Calibri" w:hAnsi="Times New Roman" w:cs="Times New Roman"/>
          <w:bCs/>
          <w:sz w:val="24"/>
          <w:szCs w:val="24"/>
          <w:lang w:val="uk-UA"/>
        </w:rPr>
        <w:t xml:space="preserve"> за ведення протоколу засідання комісії від </w:t>
      </w:r>
      <w:r>
        <w:rPr>
          <w:rFonts w:ascii="Times New Roman" w:eastAsia="Calibri" w:hAnsi="Times New Roman" w:cs="Times New Roman"/>
          <w:bCs/>
          <w:sz w:val="24"/>
          <w:szCs w:val="24"/>
          <w:lang w:val="uk-UA"/>
        </w:rPr>
        <w:t>17</w:t>
      </w:r>
      <w:r w:rsidRPr="00615B2E">
        <w:rPr>
          <w:rFonts w:ascii="Times New Roman" w:eastAsia="Calibri" w:hAnsi="Times New Roman" w:cs="Times New Roman"/>
          <w:bCs/>
          <w:sz w:val="24"/>
          <w:szCs w:val="24"/>
          <w:lang w:val="uk-UA"/>
        </w:rPr>
        <w:t>.0</w:t>
      </w:r>
      <w:r>
        <w:rPr>
          <w:rFonts w:ascii="Times New Roman" w:eastAsia="Calibri" w:hAnsi="Times New Roman" w:cs="Times New Roman"/>
          <w:bCs/>
          <w:sz w:val="24"/>
          <w:szCs w:val="24"/>
          <w:lang w:val="uk-UA"/>
        </w:rPr>
        <w:t>9</w:t>
      </w:r>
      <w:r w:rsidRPr="00615B2E">
        <w:rPr>
          <w:rFonts w:ascii="Times New Roman" w:eastAsia="Calibri" w:hAnsi="Times New Roman" w:cs="Times New Roman"/>
          <w:bCs/>
          <w:sz w:val="24"/>
          <w:szCs w:val="24"/>
          <w:lang w:val="uk-UA"/>
        </w:rPr>
        <w:t xml:space="preserve">.2025 </w:t>
      </w:r>
      <w:r>
        <w:rPr>
          <w:rFonts w:ascii="Times New Roman" w:eastAsia="Calibri" w:hAnsi="Times New Roman" w:cs="Times New Roman"/>
          <w:bCs/>
          <w:sz w:val="24"/>
          <w:szCs w:val="24"/>
          <w:lang w:val="uk-UA"/>
        </w:rPr>
        <w:t>–</w:t>
      </w:r>
      <w:r w:rsidRPr="00615B2E">
        <w:rPr>
          <w:rFonts w:ascii="Times New Roman" w:eastAsia="Calibri" w:hAnsi="Times New Roman" w:cs="Times New Roman"/>
          <w:bCs/>
          <w:sz w:val="24"/>
          <w:szCs w:val="24"/>
          <w:lang w:val="uk-UA"/>
        </w:rPr>
        <w:t xml:space="preserve"> </w:t>
      </w:r>
      <w:r w:rsidR="00EF513C">
        <w:rPr>
          <w:rFonts w:ascii="Times New Roman" w:eastAsia="Calibri" w:hAnsi="Times New Roman" w:cs="Times New Roman"/>
          <w:bCs/>
          <w:sz w:val="24"/>
          <w:szCs w:val="24"/>
          <w:lang w:val="uk-UA"/>
        </w:rPr>
        <w:t>Довганя О.</w:t>
      </w:r>
    </w:p>
    <w:p w14:paraId="68FFAAE2" w14:textId="77777777" w:rsidR="00276E86" w:rsidRPr="00615B2E" w:rsidRDefault="00276E86" w:rsidP="00276E86">
      <w:pPr>
        <w:spacing w:after="0" w:line="240" w:lineRule="auto"/>
        <w:jc w:val="both"/>
        <w:rPr>
          <w:rFonts w:ascii="Times New Roman" w:eastAsia="Calibri" w:hAnsi="Times New Roman" w:cs="Times New Roman"/>
          <w:bCs/>
          <w:sz w:val="24"/>
          <w:szCs w:val="24"/>
          <w:lang w:val="uk-UA"/>
        </w:rPr>
      </w:pPr>
    </w:p>
    <w:p w14:paraId="5B29CE26" w14:textId="0444D9BD" w:rsidR="00276E86" w:rsidRPr="00385703" w:rsidRDefault="00276E86" w:rsidP="00486602">
      <w:pPr>
        <w:spacing w:after="0" w:line="240" w:lineRule="auto"/>
        <w:ind w:firstLine="708"/>
        <w:jc w:val="both"/>
        <w:rPr>
          <w:rFonts w:ascii="Times New Roman" w:eastAsia="Calibri" w:hAnsi="Times New Roman" w:cs="Times New Roman"/>
          <w:bCs/>
          <w:sz w:val="24"/>
          <w:szCs w:val="24"/>
          <w:lang w:val="uk-UA"/>
        </w:rPr>
      </w:pPr>
      <w:r w:rsidRPr="00615B2E">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 xml:space="preserve">        </w:t>
      </w:r>
      <w:r w:rsidRPr="00615B2E">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 xml:space="preserve">       </w:t>
      </w:r>
      <w:r w:rsidRPr="00615B2E">
        <w:rPr>
          <w:rFonts w:ascii="Times New Roman" w:eastAsia="Calibri" w:hAnsi="Times New Roman" w:cs="Times New Roman"/>
          <w:b/>
          <w:sz w:val="24"/>
          <w:szCs w:val="24"/>
          <w:lang w:val="uk-UA"/>
        </w:rPr>
        <w:t xml:space="preserve">  Результати голосування </w:t>
      </w:r>
      <w:r w:rsidRPr="00615B2E">
        <w:rPr>
          <w:rFonts w:ascii="Times New Roman" w:eastAsia="Calibri" w:hAnsi="Times New Roman" w:cs="Times New Roman"/>
          <w:bCs/>
          <w:sz w:val="24"/>
          <w:szCs w:val="24"/>
          <w:lang w:val="uk-UA"/>
        </w:rPr>
        <w:t xml:space="preserve">за обрання  </w:t>
      </w:r>
      <w:r w:rsidR="00EF513C">
        <w:rPr>
          <w:rFonts w:ascii="Times New Roman" w:eastAsia="Calibri" w:hAnsi="Times New Roman" w:cs="Times New Roman"/>
          <w:bCs/>
          <w:sz w:val="24"/>
          <w:szCs w:val="24"/>
          <w:lang w:val="uk-UA"/>
        </w:rPr>
        <w:t>Довганя О.</w:t>
      </w:r>
      <w:r w:rsidRPr="00615B2E">
        <w:rPr>
          <w:rFonts w:ascii="Times New Roman" w:eastAsia="Calibri" w:hAnsi="Times New Roman" w:cs="Times New Roman"/>
          <w:b/>
          <w:sz w:val="24"/>
          <w:szCs w:val="24"/>
          <w:lang w:val="uk-UA"/>
        </w:rPr>
        <w:t xml:space="preserve"> </w:t>
      </w:r>
      <w:r w:rsidRPr="00615B2E">
        <w:rPr>
          <w:rFonts w:ascii="Times New Roman" w:eastAsia="Calibri" w:hAnsi="Times New Roman" w:cs="Times New Roman"/>
          <w:bCs/>
          <w:sz w:val="24"/>
          <w:szCs w:val="24"/>
          <w:lang w:val="uk-UA"/>
        </w:rPr>
        <w:t>відповідальн</w:t>
      </w:r>
      <w:r w:rsidR="00EF513C">
        <w:rPr>
          <w:rFonts w:ascii="Times New Roman" w:eastAsia="Calibri" w:hAnsi="Times New Roman" w:cs="Times New Roman"/>
          <w:bCs/>
          <w:sz w:val="24"/>
          <w:szCs w:val="24"/>
          <w:lang w:val="uk-UA"/>
        </w:rPr>
        <w:t>им</w:t>
      </w:r>
      <w:r w:rsidRPr="00615B2E">
        <w:rPr>
          <w:rFonts w:ascii="Times New Roman" w:eastAsia="Calibri" w:hAnsi="Times New Roman" w:cs="Times New Roman"/>
          <w:bCs/>
          <w:sz w:val="24"/>
          <w:szCs w:val="24"/>
          <w:lang w:val="uk-UA"/>
        </w:rPr>
        <w:t xml:space="preserve"> за</w:t>
      </w:r>
      <w:r w:rsidR="00486602">
        <w:rPr>
          <w:rFonts w:ascii="Times New Roman" w:eastAsia="Calibri" w:hAnsi="Times New Roman" w:cs="Times New Roman"/>
          <w:bCs/>
          <w:sz w:val="24"/>
          <w:szCs w:val="24"/>
          <w:lang w:val="uk-UA"/>
        </w:rPr>
        <w:t xml:space="preserve"> </w:t>
      </w:r>
      <w:r w:rsidRPr="00615B2E">
        <w:rPr>
          <w:rFonts w:ascii="Times New Roman" w:eastAsia="Calibri" w:hAnsi="Times New Roman" w:cs="Times New Roman"/>
          <w:bCs/>
          <w:sz w:val="24"/>
          <w:szCs w:val="24"/>
          <w:lang w:val="uk-UA"/>
        </w:rPr>
        <w:t xml:space="preserve">ведення   протоколу засідання комісії від </w:t>
      </w:r>
      <w:r>
        <w:rPr>
          <w:rFonts w:ascii="Times New Roman" w:eastAsia="Calibri" w:hAnsi="Times New Roman" w:cs="Times New Roman"/>
          <w:bCs/>
          <w:sz w:val="24"/>
          <w:szCs w:val="24"/>
          <w:lang w:val="uk-UA"/>
        </w:rPr>
        <w:t>17</w:t>
      </w:r>
      <w:r w:rsidRPr="00615B2E">
        <w:rPr>
          <w:rFonts w:ascii="Times New Roman" w:eastAsia="Calibri" w:hAnsi="Times New Roman" w:cs="Times New Roman"/>
          <w:bCs/>
          <w:sz w:val="24"/>
          <w:szCs w:val="24"/>
          <w:lang w:val="uk-UA"/>
        </w:rPr>
        <w:t>.0</w:t>
      </w:r>
      <w:r>
        <w:rPr>
          <w:rFonts w:ascii="Times New Roman" w:eastAsia="Calibri" w:hAnsi="Times New Roman" w:cs="Times New Roman"/>
          <w:bCs/>
          <w:sz w:val="24"/>
          <w:szCs w:val="24"/>
          <w:lang w:val="uk-UA"/>
        </w:rPr>
        <w:t>9</w:t>
      </w:r>
      <w:r w:rsidRPr="00615B2E">
        <w:rPr>
          <w:rFonts w:ascii="Times New Roman" w:eastAsia="Calibri" w:hAnsi="Times New Roman" w:cs="Times New Roman"/>
          <w:bCs/>
          <w:sz w:val="24"/>
          <w:szCs w:val="24"/>
          <w:lang w:val="uk-UA"/>
        </w:rPr>
        <w:t>.2025</w:t>
      </w:r>
      <w:r w:rsidRPr="00615B2E">
        <w:rPr>
          <w:rFonts w:ascii="Times New Roman" w:eastAsia="Calibri" w:hAnsi="Times New Roman" w:cs="Times New Roman"/>
          <w:b/>
          <w:sz w:val="24"/>
          <w:szCs w:val="24"/>
          <w:lang w:val="uk-UA"/>
        </w:rPr>
        <w:t xml:space="preserve">: за - </w:t>
      </w:r>
      <w:r>
        <w:rPr>
          <w:rFonts w:ascii="Times New Roman" w:eastAsia="Calibri" w:hAnsi="Times New Roman" w:cs="Times New Roman"/>
          <w:b/>
          <w:sz w:val="24"/>
          <w:szCs w:val="24"/>
          <w:lang w:val="uk-UA"/>
        </w:rPr>
        <w:t>6</w:t>
      </w:r>
      <w:r w:rsidRPr="00615B2E">
        <w:rPr>
          <w:rFonts w:ascii="Times New Roman" w:eastAsia="Calibri" w:hAnsi="Times New Roman" w:cs="Times New Roman"/>
          <w:b/>
          <w:sz w:val="24"/>
          <w:szCs w:val="24"/>
          <w:lang w:val="uk-UA"/>
        </w:rPr>
        <w:t>, проти – 0, утримались – 0</w:t>
      </w:r>
      <w:r>
        <w:rPr>
          <w:rFonts w:ascii="Times New Roman" w:eastAsia="Calibri" w:hAnsi="Times New Roman" w:cs="Times New Roman"/>
          <w:b/>
          <w:sz w:val="24"/>
          <w:szCs w:val="24"/>
          <w:lang w:val="uk-UA"/>
        </w:rPr>
        <w:t xml:space="preserve">                                                                                                                            </w:t>
      </w:r>
      <w:r w:rsidRPr="00615B2E">
        <w:rPr>
          <w:rFonts w:ascii="Times New Roman" w:eastAsia="Calibri" w:hAnsi="Times New Roman" w:cs="Times New Roman"/>
          <w:b/>
          <w:sz w:val="24"/>
          <w:szCs w:val="24"/>
          <w:lang w:val="uk-UA"/>
        </w:rPr>
        <w:t xml:space="preserve"> </w:t>
      </w:r>
    </w:p>
    <w:p w14:paraId="50F5FFDC" w14:textId="77777777" w:rsidR="00EF513C" w:rsidRPr="00615B2E" w:rsidRDefault="00276E86" w:rsidP="00EF513C">
      <w:pPr>
        <w:spacing w:after="0" w:line="240" w:lineRule="auto"/>
        <w:jc w:val="right"/>
        <w:rPr>
          <w:rFonts w:ascii="Times New Roman" w:hAnsi="Times New Roman" w:cs="Times New Roman"/>
          <w:b/>
          <w:sz w:val="24"/>
          <w:szCs w:val="24"/>
          <w:lang w:val="uk-UA"/>
        </w:rPr>
      </w:pPr>
      <w:r w:rsidRPr="00615B2E">
        <w:rPr>
          <w:rFonts w:ascii="Times New Roman" w:eastAsia="Calibri" w:hAnsi="Times New Roman" w:cs="Times New Roman"/>
          <w:b/>
          <w:sz w:val="24"/>
          <w:szCs w:val="24"/>
          <w:lang w:val="uk-UA"/>
        </w:rPr>
        <w:t xml:space="preserve">  </w:t>
      </w:r>
      <w:r w:rsidR="00EF513C" w:rsidRPr="00615B2E">
        <w:rPr>
          <w:rFonts w:ascii="Times New Roman" w:hAnsi="Times New Roman" w:cs="Times New Roman"/>
          <w:b/>
          <w:sz w:val="24"/>
          <w:szCs w:val="24"/>
          <w:u w:val="single"/>
          <w:lang w:val="uk-UA"/>
        </w:rPr>
        <w:t>Поіменні результати</w:t>
      </w:r>
      <w:r w:rsidR="00EF513C" w:rsidRPr="00615B2E">
        <w:rPr>
          <w:rFonts w:ascii="Times New Roman" w:hAnsi="Times New Roman" w:cs="Times New Roman"/>
          <w:b/>
          <w:sz w:val="24"/>
          <w:szCs w:val="24"/>
          <w:lang w:val="uk-UA"/>
        </w:rPr>
        <w:t>:</w:t>
      </w:r>
    </w:p>
    <w:p w14:paraId="08656F72"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367117B2"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2BA6D2BE" w14:textId="77777777" w:rsidR="00EF513C"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39EF9D03"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38675BB3"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5E698B22" w14:textId="04D6F706" w:rsidR="00276E86" w:rsidRPr="0045491C" w:rsidRDefault="00EF513C" w:rsidP="00EF513C">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p w14:paraId="177E4F99" w14:textId="77777777" w:rsidR="00E01425" w:rsidRPr="0045491C" w:rsidRDefault="00E01425" w:rsidP="0094741C">
      <w:pPr>
        <w:spacing w:after="0" w:line="240" w:lineRule="auto"/>
        <w:jc w:val="both"/>
        <w:rPr>
          <w:rFonts w:ascii="Times New Roman" w:hAnsi="Times New Roman" w:cs="Times New Roman"/>
          <w:sz w:val="24"/>
          <w:szCs w:val="24"/>
          <w:lang w:val="uk-UA"/>
        </w:rPr>
      </w:pPr>
    </w:p>
    <w:p w14:paraId="35D8E74A" w14:textId="45CF5973" w:rsidR="001C10F9" w:rsidRDefault="004C6FEB" w:rsidP="0094741C">
      <w:pPr>
        <w:spacing w:after="0" w:line="240" w:lineRule="auto"/>
        <w:jc w:val="center"/>
        <w:rPr>
          <w:rFonts w:ascii="Times New Roman" w:eastAsia="Calibri" w:hAnsi="Times New Roman" w:cs="Times New Roman"/>
          <w:b/>
          <w:bCs/>
          <w:color w:val="000000"/>
          <w:sz w:val="24"/>
          <w:szCs w:val="24"/>
          <w:lang w:val="uk-UA"/>
        </w:rPr>
      </w:pPr>
      <w:r w:rsidRPr="0045491C">
        <w:rPr>
          <w:rFonts w:ascii="Times New Roman" w:eastAsia="Calibri" w:hAnsi="Times New Roman" w:cs="Times New Roman"/>
          <w:b/>
          <w:bCs/>
          <w:color w:val="000000"/>
          <w:sz w:val="24"/>
          <w:szCs w:val="24"/>
          <w:lang w:val="uk-UA"/>
        </w:rPr>
        <w:t>Порядок денний:</w:t>
      </w:r>
    </w:p>
    <w:p w14:paraId="3EA77A6D" w14:textId="77777777" w:rsidR="00EF513C" w:rsidRPr="0045491C" w:rsidRDefault="00EF513C" w:rsidP="0094741C">
      <w:pPr>
        <w:spacing w:after="0" w:line="240" w:lineRule="auto"/>
        <w:jc w:val="center"/>
        <w:rPr>
          <w:rFonts w:ascii="Times New Roman" w:eastAsia="Calibri" w:hAnsi="Times New Roman" w:cs="Times New Roman"/>
          <w:b/>
          <w:bCs/>
          <w:color w:val="000000"/>
          <w:sz w:val="24"/>
          <w:szCs w:val="24"/>
          <w:lang w:val="uk-UA"/>
        </w:rPr>
      </w:pPr>
    </w:p>
    <w:tbl>
      <w:tblPr>
        <w:tblStyle w:val="a5"/>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82"/>
      </w:tblGrid>
      <w:tr w:rsidR="0045491C" w:rsidRPr="0045491C" w14:paraId="4EFB9258" w14:textId="77777777" w:rsidTr="00AF21CE">
        <w:tc>
          <w:tcPr>
            <w:tcW w:w="516" w:type="dxa"/>
            <w:hideMark/>
          </w:tcPr>
          <w:p w14:paraId="0378FFA2"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1. </w:t>
            </w:r>
          </w:p>
        </w:tc>
        <w:tc>
          <w:tcPr>
            <w:tcW w:w="8982" w:type="dxa"/>
          </w:tcPr>
          <w:p w14:paraId="53F3A0FF" w14:textId="28120745"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 </w:t>
            </w:r>
          </w:p>
          <w:p w14:paraId="3C685C78" w14:textId="56AD9804"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b/>
                <w:bCs/>
                <w:sz w:val="24"/>
                <w:szCs w:val="24"/>
                <w:lang w:val="uk-UA"/>
              </w:rPr>
              <w:t xml:space="preserve">Інформація Черненка Є. </w:t>
            </w:r>
          </w:p>
        </w:tc>
      </w:tr>
      <w:tr w:rsidR="0045491C" w:rsidRPr="0045491C" w14:paraId="1785EBC6" w14:textId="77777777" w:rsidTr="00AF21CE">
        <w:tc>
          <w:tcPr>
            <w:tcW w:w="516" w:type="dxa"/>
            <w:hideMark/>
          </w:tcPr>
          <w:p w14:paraId="242A29FD"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2.</w:t>
            </w:r>
          </w:p>
        </w:tc>
        <w:tc>
          <w:tcPr>
            <w:tcW w:w="8982" w:type="dxa"/>
          </w:tcPr>
          <w:p w14:paraId="00999798" w14:textId="77777777"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Про     внесення     змін    до    Міської   цільової програми   охорони   довкілля,     раціонального    використання       природних      ресурсів         та    забезпечення         екологічної       безпеки      на      території Чорноморської міської територіальної громади     на    2024-2028  роки,    затвердженої рішенням      Чорноморської      міської       ради Одеського      району    Одеської      області   від 12.04.2024 № 562-VІІІ. </w:t>
            </w:r>
          </w:p>
          <w:p w14:paraId="425312AA" w14:textId="0D9F71FF"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b/>
                <w:bCs/>
                <w:sz w:val="24"/>
                <w:szCs w:val="24"/>
                <w:lang w:val="uk-UA"/>
              </w:rPr>
              <w:t xml:space="preserve">Інформація Рябової Т. </w:t>
            </w:r>
          </w:p>
        </w:tc>
      </w:tr>
      <w:tr w:rsidR="0045491C" w:rsidRPr="0045491C" w14:paraId="0350D2DE" w14:textId="77777777" w:rsidTr="00AF21CE">
        <w:tc>
          <w:tcPr>
            <w:tcW w:w="516" w:type="dxa"/>
            <w:hideMark/>
          </w:tcPr>
          <w:p w14:paraId="07B2C0E2"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3.</w:t>
            </w:r>
          </w:p>
        </w:tc>
        <w:tc>
          <w:tcPr>
            <w:tcW w:w="8982" w:type="dxa"/>
          </w:tcPr>
          <w:p w14:paraId="6F9E492F" w14:textId="77777777" w:rsidR="0045491C" w:rsidRPr="0045491C" w:rsidRDefault="0045491C" w:rsidP="0094741C">
            <w:pPr>
              <w:pStyle w:val="5"/>
              <w:spacing w:line="240" w:lineRule="auto"/>
              <w:jc w:val="both"/>
              <w:outlineLvl w:val="4"/>
              <w:rPr>
                <w:rFonts w:ascii="Times New Roman" w:hAnsi="Times New Roman" w:cs="Times New Roman"/>
                <w:color w:val="auto"/>
                <w:sz w:val="24"/>
                <w:szCs w:val="24"/>
                <w:lang w:val="uk-UA"/>
              </w:rPr>
            </w:pPr>
            <w:bookmarkStart w:id="3" w:name="_Hlk92289281"/>
            <w:r w:rsidRPr="0045491C">
              <w:rPr>
                <w:rFonts w:ascii="Times New Roman" w:hAnsi="Times New Roman" w:cs="Times New Roman"/>
                <w:color w:val="auto"/>
                <w:sz w:val="24"/>
                <w:szCs w:val="24"/>
                <w:lang w:val="uk-UA"/>
              </w:rPr>
              <w:t>Про внесення змін до  напрямів діяльності та заходів  Міської   цільової   програми розвитку  освіти міста   Чорноморська    на 2021 - 2025 роки,   затвердженої   рішенням Чорноморської   міської   ради    Одеського  району   Одеської області  від  30.03.2021  № 25-VIII</w:t>
            </w:r>
            <w:bookmarkEnd w:id="3"/>
            <w:r w:rsidRPr="0045491C">
              <w:rPr>
                <w:rFonts w:ascii="Times New Roman" w:hAnsi="Times New Roman" w:cs="Times New Roman"/>
                <w:color w:val="auto"/>
                <w:sz w:val="24"/>
                <w:szCs w:val="24"/>
                <w:lang w:val="uk-UA"/>
              </w:rPr>
              <w:t>.</w:t>
            </w:r>
          </w:p>
          <w:p w14:paraId="5DFA8A79" w14:textId="38E5031A" w:rsidR="0045491C" w:rsidRPr="0045491C" w:rsidRDefault="0045491C" w:rsidP="0094741C">
            <w:pPr>
              <w:spacing w:after="0" w:line="240" w:lineRule="auto"/>
              <w:jc w:val="both"/>
              <w:rPr>
                <w:rFonts w:ascii="Times New Roman" w:hAnsi="Times New Roman" w:cs="Times New Roman"/>
                <w:b/>
                <w:bCs/>
                <w:sz w:val="24"/>
                <w:szCs w:val="24"/>
                <w:lang w:val="uk-UA"/>
              </w:rPr>
            </w:pPr>
            <w:r w:rsidRPr="0045491C">
              <w:rPr>
                <w:rFonts w:ascii="Times New Roman" w:hAnsi="Times New Roman" w:cs="Times New Roman"/>
                <w:b/>
                <w:bCs/>
                <w:sz w:val="24"/>
                <w:szCs w:val="24"/>
                <w:lang w:val="uk-UA"/>
              </w:rPr>
              <w:t xml:space="preserve">Інформація Ковальова А. </w:t>
            </w:r>
          </w:p>
        </w:tc>
      </w:tr>
      <w:tr w:rsidR="0045491C" w:rsidRPr="0045491C" w14:paraId="36A9907F" w14:textId="77777777" w:rsidTr="00AF21CE">
        <w:tc>
          <w:tcPr>
            <w:tcW w:w="516" w:type="dxa"/>
            <w:hideMark/>
          </w:tcPr>
          <w:p w14:paraId="4EB639A8"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4.</w:t>
            </w:r>
          </w:p>
        </w:tc>
        <w:tc>
          <w:tcPr>
            <w:tcW w:w="8982" w:type="dxa"/>
          </w:tcPr>
          <w:p w14:paraId="3FCEC5EA" w14:textId="77777777" w:rsidR="0045491C" w:rsidRPr="0045491C" w:rsidRDefault="0045491C" w:rsidP="0094741C">
            <w:pPr>
              <w:spacing w:after="0" w:line="240" w:lineRule="auto"/>
              <w:jc w:val="both"/>
              <w:rPr>
                <w:rFonts w:ascii="Times New Roman" w:eastAsia="MS Mincho" w:hAnsi="Times New Roman" w:cs="Times New Roman"/>
                <w:sz w:val="24"/>
                <w:szCs w:val="24"/>
                <w:lang w:val="uk-UA" w:eastAsia="ru-RU"/>
              </w:rPr>
            </w:pPr>
            <w:r w:rsidRPr="0045491C">
              <w:rPr>
                <w:rFonts w:ascii="Times New Roman" w:eastAsia="MS Mincho" w:hAnsi="Times New Roman" w:cs="Times New Roman"/>
                <w:sz w:val="24"/>
                <w:szCs w:val="24"/>
                <w:lang w:val="uk-UA"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5288979C" w14:textId="44B4D084"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b/>
                <w:bCs/>
                <w:sz w:val="24"/>
                <w:szCs w:val="24"/>
                <w:lang w:val="uk-UA"/>
              </w:rPr>
              <w:t xml:space="preserve">Інформація Яковенко О. </w:t>
            </w:r>
          </w:p>
        </w:tc>
      </w:tr>
      <w:tr w:rsidR="0045491C" w:rsidRPr="0045491C" w14:paraId="01D4ED16" w14:textId="77777777" w:rsidTr="00AF21CE">
        <w:tc>
          <w:tcPr>
            <w:tcW w:w="516" w:type="dxa"/>
            <w:hideMark/>
          </w:tcPr>
          <w:p w14:paraId="221934E6"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5.</w:t>
            </w:r>
          </w:p>
        </w:tc>
        <w:tc>
          <w:tcPr>
            <w:tcW w:w="8982" w:type="dxa"/>
          </w:tcPr>
          <w:p w14:paraId="3C0F3073" w14:textId="77777777" w:rsidR="0045491C" w:rsidRPr="0045491C" w:rsidRDefault="0045491C" w:rsidP="0094741C">
            <w:pPr>
              <w:tabs>
                <w:tab w:val="left" w:pos="567"/>
                <w:tab w:val="left" w:pos="709"/>
                <w:tab w:val="left" w:pos="851"/>
              </w:tabs>
              <w:spacing w:after="0" w:line="240" w:lineRule="auto"/>
              <w:jc w:val="both"/>
              <w:rPr>
                <w:rFonts w:ascii="Times New Roman" w:eastAsia="MS Mincho" w:hAnsi="Times New Roman" w:cs="Times New Roman"/>
                <w:sz w:val="24"/>
                <w:szCs w:val="24"/>
                <w:lang w:val="uk-UA" w:eastAsia="ru-RU"/>
              </w:rPr>
            </w:pPr>
            <w:r w:rsidRPr="0045491C">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68E302CD" w14:textId="2FCB4F08" w:rsidR="0045491C" w:rsidRPr="00AF21CE" w:rsidRDefault="0045491C" w:rsidP="0094741C">
            <w:pPr>
              <w:spacing w:after="0" w:line="240" w:lineRule="auto"/>
              <w:jc w:val="both"/>
              <w:rPr>
                <w:rFonts w:ascii="Times New Roman" w:hAnsi="Times New Roman" w:cs="Times New Roman"/>
                <w:b/>
                <w:bCs/>
                <w:sz w:val="24"/>
                <w:szCs w:val="24"/>
                <w:lang w:val="uk-UA"/>
              </w:rPr>
            </w:pPr>
            <w:r w:rsidRPr="0045491C">
              <w:rPr>
                <w:rFonts w:ascii="Times New Roman" w:hAnsi="Times New Roman" w:cs="Times New Roman"/>
                <w:b/>
                <w:bCs/>
                <w:sz w:val="24"/>
                <w:szCs w:val="24"/>
                <w:lang w:val="uk-UA"/>
              </w:rPr>
              <w:t xml:space="preserve">Інформація Яковенко О. </w:t>
            </w:r>
          </w:p>
        </w:tc>
      </w:tr>
      <w:tr w:rsidR="0045491C" w:rsidRPr="0045491C" w14:paraId="0A7647BD" w14:textId="77777777" w:rsidTr="00AF21CE">
        <w:tc>
          <w:tcPr>
            <w:tcW w:w="516" w:type="dxa"/>
            <w:hideMark/>
          </w:tcPr>
          <w:p w14:paraId="60980330"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6.</w:t>
            </w:r>
          </w:p>
        </w:tc>
        <w:tc>
          <w:tcPr>
            <w:tcW w:w="8982" w:type="dxa"/>
          </w:tcPr>
          <w:p w14:paraId="42BF29FF" w14:textId="77777777" w:rsidR="0045491C" w:rsidRPr="0045491C" w:rsidRDefault="0045491C" w:rsidP="0094741C">
            <w:pPr>
              <w:tabs>
                <w:tab w:val="left" w:pos="567"/>
                <w:tab w:val="left" w:pos="709"/>
                <w:tab w:val="left" w:pos="851"/>
              </w:tabs>
              <w:spacing w:after="0" w:line="240" w:lineRule="auto"/>
              <w:jc w:val="both"/>
              <w:rPr>
                <w:rFonts w:ascii="Times New Roman" w:eastAsia="MS Mincho" w:hAnsi="Times New Roman" w:cs="Times New Roman"/>
                <w:sz w:val="24"/>
                <w:szCs w:val="24"/>
                <w:lang w:val="uk-UA" w:eastAsia="ru-RU"/>
              </w:rPr>
            </w:pPr>
            <w:r w:rsidRPr="0045491C">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31F4F4A8" w14:textId="6C4DD79B" w:rsidR="0045491C" w:rsidRPr="0045491C" w:rsidRDefault="0045491C" w:rsidP="0094741C">
            <w:pPr>
              <w:spacing w:after="0" w:line="240" w:lineRule="auto"/>
              <w:jc w:val="both"/>
              <w:rPr>
                <w:rFonts w:ascii="Times New Roman" w:hAnsi="Times New Roman" w:cs="Times New Roman"/>
                <w:b/>
                <w:bCs/>
                <w:sz w:val="24"/>
                <w:szCs w:val="24"/>
                <w:lang w:val="uk-UA"/>
              </w:rPr>
            </w:pPr>
            <w:r w:rsidRPr="0045491C">
              <w:rPr>
                <w:rFonts w:ascii="Times New Roman" w:hAnsi="Times New Roman" w:cs="Times New Roman"/>
                <w:b/>
                <w:bCs/>
                <w:sz w:val="24"/>
                <w:szCs w:val="24"/>
                <w:lang w:val="uk-UA"/>
              </w:rPr>
              <w:t xml:space="preserve">Інформація Яковенко О. </w:t>
            </w:r>
          </w:p>
        </w:tc>
      </w:tr>
      <w:tr w:rsidR="0045491C" w:rsidRPr="0045491C" w14:paraId="7844D00B" w14:textId="77777777" w:rsidTr="00AF21CE">
        <w:tc>
          <w:tcPr>
            <w:tcW w:w="516" w:type="dxa"/>
            <w:hideMark/>
          </w:tcPr>
          <w:p w14:paraId="76AAC405"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7.</w:t>
            </w:r>
          </w:p>
        </w:tc>
        <w:tc>
          <w:tcPr>
            <w:tcW w:w="8982" w:type="dxa"/>
          </w:tcPr>
          <w:p w14:paraId="102EF406" w14:textId="5F0A8204" w:rsidR="0045491C" w:rsidRPr="0045491C" w:rsidRDefault="0045491C" w:rsidP="0094741C">
            <w:pPr>
              <w:spacing w:after="0" w:line="240" w:lineRule="auto"/>
              <w:ind w:right="82"/>
              <w:jc w:val="both"/>
              <w:rPr>
                <w:rFonts w:ascii="Times New Roman" w:eastAsia="MS Mincho" w:hAnsi="Times New Roman" w:cs="Times New Roman"/>
                <w:sz w:val="24"/>
                <w:szCs w:val="24"/>
                <w:lang w:val="uk-UA" w:eastAsia="ru-RU"/>
              </w:rPr>
            </w:pPr>
            <w:r w:rsidRPr="0045491C">
              <w:rPr>
                <w:rFonts w:ascii="Times New Roman" w:hAnsi="Times New Roman" w:cs="Times New Roman"/>
                <w:sz w:val="24"/>
                <w:szCs w:val="24"/>
                <w:lang w:val="uk-UA"/>
              </w:rPr>
              <w:t xml:space="preserve">Про внесення змін до Міської цільової програми підтримки Регіонального сервісного  центру  ГСЦ МВС  в  Одеській, </w:t>
            </w:r>
            <w:bookmarkStart w:id="4" w:name="_Hlk182573975"/>
            <w:r w:rsidRPr="0045491C">
              <w:rPr>
                <w:rFonts w:ascii="Times New Roman" w:hAnsi="Times New Roman" w:cs="Times New Roman"/>
                <w:sz w:val="24"/>
                <w:szCs w:val="24"/>
                <w:lang w:val="uk-UA"/>
              </w:rPr>
              <w:t xml:space="preserve">Миколаївській  та  Херсонській  областях </w:t>
            </w:r>
            <w:bookmarkEnd w:id="4"/>
            <w:r w:rsidRPr="0045491C">
              <w:rPr>
                <w:rFonts w:ascii="Times New Roman" w:hAnsi="Times New Roman" w:cs="Times New Roman"/>
                <w:sz w:val="24"/>
                <w:szCs w:val="24"/>
                <w:lang w:val="uk-UA"/>
              </w:rPr>
              <w:t xml:space="preserve"> у сфері  </w:t>
            </w:r>
            <w:r w:rsidRPr="0045491C">
              <w:rPr>
                <w:rFonts w:ascii="Times New Roman" w:hAnsi="Times New Roman" w:cs="Times New Roman"/>
                <w:sz w:val="24"/>
                <w:szCs w:val="24"/>
                <w:lang w:val="uk-UA"/>
              </w:rPr>
              <w:lastRenderedPageBreak/>
              <w:t xml:space="preserve">надання адміністративних  послуг на 2024-2025 роки,  затвердженої  рішенням  Чорноморської   міської  ради Одеського  району  Одеської  області </w:t>
            </w:r>
            <w:r w:rsidRPr="0045491C">
              <w:rPr>
                <w:rFonts w:ascii="Times New Roman" w:eastAsia="MS Mincho" w:hAnsi="Times New Roman" w:cs="Times New Roman"/>
                <w:sz w:val="24"/>
                <w:szCs w:val="24"/>
                <w:lang w:val="uk-UA" w:eastAsia="ru-RU"/>
              </w:rPr>
              <w:t xml:space="preserve">від 23.12.2024 </w:t>
            </w:r>
            <w:r w:rsidR="005102AA">
              <w:rPr>
                <w:rFonts w:ascii="Times New Roman" w:eastAsia="MS Mincho" w:hAnsi="Times New Roman" w:cs="Times New Roman"/>
                <w:sz w:val="24"/>
                <w:szCs w:val="24"/>
                <w:lang w:val="uk-UA" w:eastAsia="ru-RU"/>
              </w:rPr>
              <w:t xml:space="preserve">   </w:t>
            </w:r>
            <w:r w:rsidRPr="0045491C">
              <w:rPr>
                <w:rFonts w:ascii="Times New Roman" w:eastAsia="MS Mincho" w:hAnsi="Times New Roman" w:cs="Times New Roman"/>
                <w:sz w:val="24"/>
                <w:szCs w:val="24"/>
                <w:lang w:val="uk-UA" w:eastAsia="ru-RU"/>
              </w:rPr>
              <w:t>№ 743-VIII.</w:t>
            </w:r>
          </w:p>
          <w:p w14:paraId="5D97B5AB" w14:textId="0AD8BD99" w:rsidR="00EF513C" w:rsidRPr="00486602" w:rsidRDefault="0045491C" w:rsidP="0094741C">
            <w:pPr>
              <w:spacing w:after="0" w:line="240" w:lineRule="auto"/>
              <w:jc w:val="both"/>
              <w:rPr>
                <w:rFonts w:ascii="Times New Roman" w:hAnsi="Times New Roman" w:cs="Times New Roman"/>
                <w:b/>
                <w:bCs/>
                <w:sz w:val="24"/>
                <w:szCs w:val="24"/>
                <w:lang w:val="uk-UA"/>
              </w:rPr>
            </w:pPr>
            <w:r w:rsidRPr="0045491C">
              <w:rPr>
                <w:rFonts w:ascii="Times New Roman" w:hAnsi="Times New Roman" w:cs="Times New Roman"/>
                <w:b/>
                <w:bCs/>
                <w:sz w:val="24"/>
                <w:szCs w:val="24"/>
                <w:lang w:val="uk-UA"/>
              </w:rPr>
              <w:t xml:space="preserve">Інформація Яковенко О. </w:t>
            </w:r>
          </w:p>
        </w:tc>
      </w:tr>
      <w:tr w:rsidR="0045491C" w:rsidRPr="0045491C" w14:paraId="5A2A0D76" w14:textId="77777777" w:rsidTr="00AF21CE">
        <w:tc>
          <w:tcPr>
            <w:tcW w:w="516" w:type="dxa"/>
            <w:hideMark/>
          </w:tcPr>
          <w:p w14:paraId="02EE2BB6"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lastRenderedPageBreak/>
              <w:t>8.</w:t>
            </w:r>
          </w:p>
        </w:tc>
        <w:tc>
          <w:tcPr>
            <w:tcW w:w="8982" w:type="dxa"/>
          </w:tcPr>
          <w:p w14:paraId="060FA662" w14:textId="77777777" w:rsidR="0045491C" w:rsidRPr="0045491C" w:rsidRDefault="0045491C" w:rsidP="0094741C">
            <w:pPr>
              <w:suppressAutoHyphens/>
              <w:spacing w:after="0" w:line="240" w:lineRule="auto"/>
              <w:jc w:val="both"/>
              <w:rPr>
                <w:rFonts w:ascii="Times New Roman" w:hAnsi="Times New Roman" w:cs="Times New Roman"/>
                <w:spacing w:val="-2"/>
                <w:sz w:val="24"/>
                <w:szCs w:val="24"/>
                <w:lang w:val="uk-UA"/>
              </w:rPr>
            </w:pPr>
            <w:r w:rsidRPr="0045491C">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45491C">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p>
          <w:p w14:paraId="2FBFC718" w14:textId="3F74C4F1"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b/>
                <w:bCs/>
                <w:sz w:val="24"/>
                <w:szCs w:val="24"/>
                <w:lang w:val="uk-UA"/>
              </w:rPr>
              <w:t xml:space="preserve">Інформація </w:t>
            </w:r>
            <w:r w:rsidR="00EF513C">
              <w:rPr>
                <w:rFonts w:ascii="Times New Roman" w:hAnsi="Times New Roman" w:cs="Times New Roman"/>
                <w:b/>
                <w:bCs/>
                <w:sz w:val="24"/>
                <w:szCs w:val="24"/>
                <w:lang w:val="uk-UA"/>
              </w:rPr>
              <w:t>Малого М.</w:t>
            </w:r>
            <w:r w:rsidRPr="0045491C">
              <w:rPr>
                <w:rFonts w:ascii="Times New Roman" w:hAnsi="Times New Roman" w:cs="Times New Roman"/>
                <w:b/>
                <w:bCs/>
                <w:sz w:val="24"/>
                <w:szCs w:val="24"/>
                <w:lang w:val="uk-UA"/>
              </w:rPr>
              <w:t xml:space="preserve">  </w:t>
            </w:r>
          </w:p>
        </w:tc>
      </w:tr>
      <w:tr w:rsidR="0045491C" w:rsidRPr="0045491C" w14:paraId="5287F6AA" w14:textId="77777777" w:rsidTr="00AF21CE">
        <w:tc>
          <w:tcPr>
            <w:tcW w:w="516" w:type="dxa"/>
            <w:hideMark/>
          </w:tcPr>
          <w:p w14:paraId="1A535ACF"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9.</w:t>
            </w:r>
          </w:p>
        </w:tc>
        <w:tc>
          <w:tcPr>
            <w:tcW w:w="8982" w:type="dxa"/>
          </w:tcPr>
          <w:p w14:paraId="0ACF831B" w14:textId="77777777" w:rsidR="0045491C" w:rsidRPr="0045491C" w:rsidRDefault="0045491C" w:rsidP="0094741C">
            <w:pPr>
              <w:tabs>
                <w:tab w:val="left" w:pos="709"/>
                <w:tab w:val="left" w:pos="851"/>
                <w:tab w:val="left" w:pos="993"/>
              </w:tabs>
              <w:spacing w:after="0" w:line="240" w:lineRule="auto"/>
              <w:jc w:val="both"/>
              <w:rPr>
                <w:rFonts w:ascii="Times New Roman" w:hAnsi="Times New Roman" w:cs="Times New Roman"/>
                <w:sz w:val="24"/>
                <w:szCs w:val="24"/>
                <w:lang w:val="uk-UA"/>
              </w:rPr>
            </w:pPr>
            <w:bookmarkStart w:id="5" w:name="_Hlk208906579"/>
            <w:r w:rsidRPr="0045491C">
              <w:rPr>
                <w:rFonts w:ascii="Times New Roman" w:hAnsi="Times New Roman" w:cs="Times New Roman"/>
                <w:sz w:val="24"/>
                <w:szCs w:val="24"/>
                <w:lang w:val="uk-UA"/>
              </w:rPr>
              <w:t xml:space="preserve">Про </w:t>
            </w:r>
            <w:r w:rsidRPr="0045491C">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45491C">
              <w:rPr>
                <w:rFonts w:ascii="Times New Roman" w:hAnsi="Times New Roman" w:cs="Times New Roman"/>
                <w:sz w:val="24"/>
                <w:szCs w:val="24"/>
                <w:lang w:val="uk-UA"/>
              </w:rPr>
              <w:t>бюджет Чорноморської міської територіальної громади на 2025 рік</w:t>
            </w:r>
            <w:r w:rsidRPr="0045491C">
              <w:rPr>
                <w:rFonts w:ascii="Times New Roman" w:eastAsia="Times New Roman" w:hAnsi="Times New Roman" w:cs="Times New Roman"/>
                <w:sz w:val="24"/>
                <w:szCs w:val="24"/>
                <w:lang w:val="uk-UA"/>
              </w:rPr>
              <w:t>" (зі змінами)</w:t>
            </w:r>
            <w:r w:rsidRPr="0045491C">
              <w:rPr>
                <w:rFonts w:ascii="Times New Roman" w:hAnsi="Times New Roman" w:cs="Times New Roman"/>
                <w:sz w:val="24"/>
                <w:szCs w:val="24"/>
                <w:lang w:val="uk-UA"/>
              </w:rPr>
              <w:t>.</w:t>
            </w:r>
          </w:p>
          <w:bookmarkEnd w:id="5"/>
          <w:p w14:paraId="5A2EE010" w14:textId="2E02B2AA" w:rsidR="0045491C" w:rsidRPr="0045491C" w:rsidRDefault="0045491C" w:rsidP="0094741C">
            <w:pPr>
              <w:suppressAutoHyphens/>
              <w:spacing w:after="0" w:line="240" w:lineRule="auto"/>
              <w:jc w:val="both"/>
              <w:rPr>
                <w:rFonts w:ascii="Times New Roman" w:hAnsi="Times New Roman" w:cs="Times New Roman"/>
                <w:sz w:val="24"/>
                <w:szCs w:val="24"/>
                <w:lang w:val="uk-UA"/>
              </w:rPr>
            </w:pPr>
            <w:r w:rsidRPr="0045491C">
              <w:rPr>
                <w:rFonts w:ascii="Times New Roman" w:hAnsi="Times New Roman" w:cs="Times New Roman"/>
                <w:b/>
                <w:bCs/>
                <w:sz w:val="24"/>
                <w:szCs w:val="24"/>
                <w:lang w:val="uk-UA"/>
              </w:rPr>
              <w:t xml:space="preserve">Інформація Яковенко О. </w:t>
            </w:r>
          </w:p>
        </w:tc>
      </w:tr>
      <w:tr w:rsidR="0045491C" w:rsidRPr="0045491C" w14:paraId="0B42B839" w14:textId="77777777" w:rsidTr="00AF21CE">
        <w:tc>
          <w:tcPr>
            <w:tcW w:w="516" w:type="dxa"/>
            <w:hideMark/>
          </w:tcPr>
          <w:p w14:paraId="450EB57E"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10.</w:t>
            </w:r>
          </w:p>
        </w:tc>
        <w:tc>
          <w:tcPr>
            <w:tcW w:w="8982" w:type="dxa"/>
          </w:tcPr>
          <w:p w14:paraId="60558587" w14:textId="77777777" w:rsidR="0045491C" w:rsidRPr="0045491C" w:rsidRDefault="0045491C" w:rsidP="0094741C">
            <w:pPr>
              <w:tabs>
                <w:tab w:val="left" w:pos="709"/>
                <w:tab w:val="left" w:pos="851"/>
                <w:tab w:val="left" w:pos="993"/>
              </w:tabs>
              <w:spacing w:after="0" w:line="240" w:lineRule="auto"/>
              <w:jc w:val="both"/>
              <w:rPr>
                <w:rFonts w:ascii="Times New Roman" w:eastAsia="Times New Roman" w:hAnsi="Times New Roman" w:cs="Times New Roman"/>
                <w:sz w:val="24"/>
                <w:szCs w:val="24"/>
                <w:lang w:val="uk-UA"/>
              </w:rPr>
            </w:pPr>
            <w:r w:rsidRPr="0045491C">
              <w:rPr>
                <w:rFonts w:ascii="Times New Roman" w:eastAsia="Times New Roman" w:hAnsi="Times New Roman" w:cs="Times New Roman"/>
                <w:sz w:val="24"/>
                <w:szCs w:val="24"/>
                <w:lang w:val="uk-UA"/>
              </w:rPr>
              <w:t>Про затвердження договору про передачу міжбюджетних трансфертів.</w:t>
            </w:r>
          </w:p>
          <w:p w14:paraId="62D18621" w14:textId="388CEED6" w:rsidR="0045491C" w:rsidRPr="0045491C" w:rsidRDefault="0045491C" w:rsidP="0094741C">
            <w:pPr>
              <w:suppressAutoHyphens/>
              <w:spacing w:after="0" w:line="240" w:lineRule="auto"/>
              <w:jc w:val="both"/>
              <w:rPr>
                <w:rFonts w:ascii="Times New Roman" w:hAnsi="Times New Roman" w:cs="Times New Roman"/>
                <w:sz w:val="24"/>
                <w:szCs w:val="24"/>
                <w:lang w:val="uk-UA"/>
              </w:rPr>
            </w:pPr>
            <w:r w:rsidRPr="0045491C">
              <w:rPr>
                <w:rFonts w:ascii="Times New Roman" w:hAnsi="Times New Roman" w:cs="Times New Roman"/>
                <w:b/>
                <w:bCs/>
                <w:sz w:val="24"/>
                <w:szCs w:val="24"/>
                <w:lang w:val="uk-UA"/>
              </w:rPr>
              <w:t xml:space="preserve">Інформація Яковенко О. </w:t>
            </w:r>
          </w:p>
        </w:tc>
      </w:tr>
      <w:tr w:rsidR="0045491C" w:rsidRPr="0045491C" w14:paraId="43AA081A" w14:textId="77777777" w:rsidTr="00AF21CE">
        <w:tc>
          <w:tcPr>
            <w:tcW w:w="516" w:type="dxa"/>
            <w:hideMark/>
          </w:tcPr>
          <w:p w14:paraId="19A215F6"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11.</w:t>
            </w:r>
          </w:p>
        </w:tc>
        <w:tc>
          <w:tcPr>
            <w:tcW w:w="8982" w:type="dxa"/>
          </w:tcPr>
          <w:p w14:paraId="7A313B21" w14:textId="77777777"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Про  затвердження   граничних    сум   витрат  на   придбання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w:t>
            </w:r>
          </w:p>
          <w:p w14:paraId="6A84720F" w14:textId="11B361BC" w:rsidR="0045491C" w:rsidRPr="0045491C" w:rsidRDefault="0045491C" w:rsidP="0094741C">
            <w:pPr>
              <w:suppressAutoHyphens/>
              <w:spacing w:after="0" w:line="240" w:lineRule="auto"/>
              <w:jc w:val="both"/>
              <w:rPr>
                <w:rFonts w:ascii="Times New Roman" w:eastAsia="Times New Roman" w:hAnsi="Times New Roman" w:cs="Times New Roman"/>
                <w:sz w:val="24"/>
                <w:szCs w:val="24"/>
                <w:lang w:val="uk-UA"/>
              </w:rPr>
            </w:pPr>
            <w:r w:rsidRPr="0045491C">
              <w:rPr>
                <w:rFonts w:ascii="Times New Roman" w:hAnsi="Times New Roman" w:cs="Times New Roman"/>
                <w:b/>
                <w:bCs/>
                <w:sz w:val="24"/>
                <w:szCs w:val="24"/>
                <w:lang w:val="uk-UA"/>
              </w:rPr>
              <w:t xml:space="preserve">Інформація Яковенко О. </w:t>
            </w:r>
          </w:p>
        </w:tc>
      </w:tr>
      <w:tr w:rsidR="0045491C" w:rsidRPr="0045491C" w14:paraId="44BF45A3" w14:textId="77777777" w:rsidTr="00AF21CE">
        <w:tc>
          <w:tcPr>
            <w:tcW w:w="516" w:type="dxa"/>
            <w:hideMark/>
          </w:tcPr>
          <w:p w14:paraId="6D059E4A"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12.</w:t>
            </w:r>
          </w:p>
        </w:tc>
        <w:tc>
          <w:tcPr>
            <w:tcW w:w="8982" w:type="dxa"/>
          </w:tcPr>
          <w:p w14:paraId="0B967CB7" w14:textId="77777777"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Про списання (вибраковування</w:t>
            </w:r>
            <w:bookmarkStart w:id="6" w:name="_Hlk208303595"/>
            <w:r w:rsidRPr="0045491C">
              <w:rPr>
                <w:rFonts w:ascii="Times New Roman" w:hAnsi="Times New Roman" w:cs="Times New Roman"/>
                <w:sz w:val="24"/>
                <w:szCs w:val="24"/>
                <w:lang w:val="uk-UA"/>
              </w:rPr>
              <w:t xml:space="preserve">) автомобілів.  </w:t>
            </w:r>
            <w:bookmarkEnd w:id="6"/>
          </w:p>
          <w:p w14:paraId="2365AF70" w14:textId="29B9228B" w:rsidR="0045491C" w:rsidRPr="0045491C" w:rsidRDefault="0045491C" w:rsidP="0094741C">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b/>
                <w:bCs/>
                <w:sz w:val="24"/>
                <w:szCs w:val="24"/>
                <w:lang w:val="uk-UA"/>
              </w:rPr>
              <w:t xml:space="preserve">Інформація Бонєвої О. </w:t>
            </w:r>
          </w:p>
        </w:tc>
      </w:tr>
      <w:tr w:rsidR="0045491C" w:rsidRPr="0045491C" w14:paraId="55406F99" w14:textId="77777777" w:rsidTr="00AF21CE">
        <w:tc>
          <w:tcPr>
            <w:tcW w:w="516" w:type="dxa"/>
            <w:hideMark/>
          </w:tcPr>
          <w:p w14:paraId="78DF56DA"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13.</w:t>
            </w:r>
          </w:p>
        </w:tc>
        <w:tc>
          <w:tcPr>
            <w:tcW w:w="8982" w:type="dxa"/>
          </w:tcPr>
          <w:p w14:paraId="2B13E4D4" w14:textId="3E6EFFA5" w:rsidR="0045491C" w:rsidRPr="0045491C" w:rsidRDefault="0045491C" w:rsidP="0094741C">
            <w:pPr>
              <w:suppressAutoHyphens/>
              <w:spacing w:after="0" w:line="240" w:lineRule="auto"/>
              <w:jc w:val="both"/>
              <w:rPr>
                <w:rFonts w:ascii="Times New Roman" w:eastAsia="Times New Roman" w:hAnsi="Times New Roman" w:cs="Times New Roman"/>
                <w:sz w:val="24"/>
                <w:szCs w:val="24"/>
                <w:lang w:val="uk-UA" w:eastAsia="ar-SA"/>
              </w:rPr>
            </w:pPr>
            <w:r w:rsidRPr="0045491C">
              <w:rPr>
                <w:rFonts w:ascii="Times New Roman" w:eastAsia="Times New Roman" w:hAnsi="Times New Roman" w:cs="Times New Roman"/>
                <w:sz w:val="24"/>
                <w:szCs w:val="24"/>
                <w:lang w:val="uk-UA" w:eastAsia="ar-SA"/>
              </w:rPr>
              <w:t xml:space="preserve">Про збільшення статутного капіталу та   затвердження статуту комунального підприємства </w:t>
            </w:r>
            <w:r w:rsidRPr="0045491C">
              <w:rPr>
                <w:rFonts w:ascii="Times New Roman" w:eastAsia="Times New Roman" w:hAnsi="Times New Roman" w:cs="Times New Roman"/>
                <w:sz w:val="24"/>
                <w:szCs w:val="24"/>
                <w:lang w:val="uk-UA" w:eastAsia="ru-RU"/>
              </w:rPr>
              <w:t xml:space="preserve">«Міське управління  житлово - комунального господарства» </w:t>
            </w:r>
            <w:r w:rsidRPr="0045491C">
              <w:rPr>
                <w:rFonts w:ascii="Times New Roman" w:eastAsia="Times New Roman" w:hAnsi="Times New Roman" w:cs="Times New Roman"/>
                <w:sz w:val="24"/>
                <w:szCs w:val="24"/>
                <w:lang w:val="uk-UA" w:eastAsia="ar-SA"/>
              </w:rPr>
              <w:t>Чорноморської міської ради Одеського району  Одеської області в новій редакції.</w:t>
            </w:r>
          </w:p>
          <w:p w14:paraId="361FA05F" w14:textId="43522BEA" w:rsidR="0045491C" w:rsidRPr="0045491C" w:rsidRDefault="0045491C" w:rsidP="0094741C">
            <w:pPr>
              <w:suppressAutoHyphens/>
              <w:spacing w:after="0" w:line="240" w:lineRule="auto"/>
              <w:jc w:val="both"/>
              <w:rPr>
                <w:rFonts w:ascii="Times New Roman" w:hAnsi="Times New Roman" w:cs="Times New Roman"/>
                <w:sz w:val="24"/>
                <w:szCs w:val="24"/>
                <w:lang w:val="uk-UA"/>
              </w:rPr>
            </w:pPr>
            <w:r w:rsidRPr="0045491C">
              <w:rPr>
                <w:rFonts w:ascii="Times New Roman" w:eastAsia="Times New Roman" w:hAnsi="Times New Roman" w:cs="Times New Roman"/>
                <w:b/>
                <w:bCs/>
                <w:sz w:val="24"/>
                <w:szCs w:val="24"/>
                <w:lang w:val="uk-UA" w:eastAsia="ar-SA"/>
              </w:rPr>
              <w:t xml:space="preserve">Інформація Баришевої Т. </w:t>
            </w:r>
          </w:p>
        </w:tc>
      </w:tr>
      <w:tr w:rsidR="0045491C" w:rsidRPr="0045491C" w14:paraId="45D7705D" w14:textId="77777777" w:rsidTr="00AF21CE">
        <w:tc>
          <w:tcPr>
            <w:tcW w:w="516" w:type="dxa"/>
            <w:hideMark/>
          </w:tcPr>
          <w:p w14:paraId="240618C6" w14:textId="77777777" w:rsidR="0045491C" w:rsidRPr="0045491C" w:rsidRDefault="0045491C" w:rsidP="0094741C">
            <w:pPr>
              <w:spacing w:after="0" w:line="240" w:lineRule="auto"/>
              <w:jc w:val="center"/>
              <w:rPr>
                <w:rFonts w:ascii="Times New Roman" w:hAnsi="Times New Roman" w:cs="Times New Roman"/>
                <w:sz w:val="24"/>
                <w:szCs w:val="24"/>
                <w:lang w:val="uk-UA"/>
              </w:rPr>
            </w:pPr>
            <w:r w:rsidRPr="0045491C">
              <w:rPr>
                <w:rFonts w:ascii="Times New Roman" w:hAnsi="Times New Roman" w:cs="Times New Roman"/>
                <w:sz w:val="24"/>
                <w:szCs w:val="24"/>
                <w:lang w:val="uk-UA"/>
              </w:rPr>
              <w:t>14.</w:t>
            </w:r>
          </w:p>
        </w:tc>
        <w:tc>
          <w:tcPr>
            <w:tcW w:w="8982" w:type="dxa"/>
          </w:tcPr>
          <w:p w14:paraId="18F135C1" w14:textId="77777777" w:rsidR="0045491C" w:rsidRPr="0045491C" w:rsidRDefault="0045491C" w:rsidP="0094741C">
            <w:pPr>
              <w:suppressAutoHyphens/>
              <w:spacing w:after="0" w:line="240" w:lineRule="auto"/>
              <w:jc w:val="both"/>
              <w:rPr>
                <w:rFonts w:ascii="Times New Roman" w:eastAsia="Times New Roman" w:hAnsi="Times New Roman" w:cs="Times New Roman"/>
                <w:sz w:val="24"/>
                <w:szCs w:val="24"/>
                <w:lang w:val="uk-UA" w:eastAsia="ar-SA"/>
              </w:rPr>
            </w:pPr>
            <w:r w:rsidRPr="0045491C">
              <w:rPr>
                <w:rFonts w:ascii="Times New Roman" w:eastAsia="Times New Roman" w:hAnsi="Times New Roman" w:cs="Times New Roman"/>
                <w:sz w:val="24"/>
                <w:szCs w:val="24"/>
                <w:lang w:val="uk-UA" w:eastAsia="ar-SA"/>
              </w:rPr>
              <w:t xml:space="preserve">Про збільшення статутного капіталу та   затвердження статуту комунального підприємства </w:t>
            </w:r>
            <w:r w:rsidRPr="0045491C">
              <w:rPr>
                <w:rFonts w:ascii="Times New Roman" w:eastAsia="Times New Roman" w:hAnsi="Times New Roman" w:cs="Times New Roman"/>
                <w:sz w:val="24"/>
                <w:szCs w:val="24"/>
                <w:lang w:val="uk-UA" w:eastAsia="ru-RU"/>
              </w:rPr>
              <w:t xml:space="preserve">«Чорноморськтеплоенерго» </w:t>
            </w:r>
            <w:r w:rsidRPr="0045491C">
              <w:rPr>
                <w:rFonts w:ascii="Times New Roman" w:eastAsia="Times New Roman" w:hAnsi="Times New Roman" w:cs="Times New Roman"/>
                <w:sz w:val="24"/>
                <w:szCs w:val="24"/>
                <w:lang w:val="uk-UA" w:eastAsia="ar-SA"/>
              </w:rPr>
              <w:t>Чорноморської міської ради Одеського району  Одеської області в новій редакції.</w:t>
            </w:r>
          </w:p>
          <w:p w14:paraId="5D653B3F" w14:textId="426B9B15" w:rsidR="0045491C" w:rsidRPr="0045491C" w:rsidRDefault="0045491C" w:rsidP="0094741C">
            <w:pPr>
              <w:suppressAutoHyphens/>
              <w:spacing w:after="0" w:line="240" w:lineRule="auto"/>
              <w:jc w:val="both"/>
              <w:rPr>
                <w:rFonts w:ascii="Times New Roman" w:hAnsi="Times New Roman" w:cs="Times New Roman"/>
                <w:sz w:val="24"/>
                <w:szCs w:val="24"/>
                <w:lang w:val="uk-UA"/>
              </w:rPr>
            </w:pPr>
            <w:r w:rsidRPr="0045491C">
              <w:rPr>
                <w:rFonts w:ascii="Times New Roman" w:eastAsia="Times New Roman" w:hAnsi="Times New Roman" w:cs="Times New Roman"/>
                <w:b/>
                <w:bCs/>
                <w:sz w:val="24"/>
                <w:szCs w:val="24"/>
                <w:lang w:val="uk-UA" w:eastAsia="ar-SA"/>
              </w:rPr>
              <w:t xml:space="preserve">Інформація Баришевої Т. </w:t>
            </w:r>
          </w:p>
        </w:tc>
      </w:tr>
      <w:tr w:rsidR="0094741C" w:rsidRPr="0094741C" w14:paraId="7B90EF9F" w14:textId="77777777" w:rsidTr="00AF21CE">
        <w:tc>
          <w:tcPr>
            <w:tcW w:w="516" w:type="dxa"/>
          </w:tcPr>
          <w:p w14:paraId="5C930882" w14:textId="1B84C929" w:rsidR="0094741C" w:rsidRPr="0045491C" w:rsidRDefault="0094741C" w:rsidP="009474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8982" w:type="dxa"/>
          </w:tcPr>
          <w:p w14:paraId="575C203C" w14:textId="77777777" w:rsidR="0094741C" w:rsidRPr="0094741C" w:rsidRDefault="0094741C" w:rsidP="0094741C">
            <w:pPr>
              <w:suppressAutoHyphens/>
              <w:spacing w:after="0" w:line="240" w:lineRule="auto"/>
              <w:jc w:val="both"/>
              <w:rPr>
                <w:rStyle w:val="af"/>
                <w:sz w:val="24"/>
                <w:szCs w:val="24"/>
                <w:lang w:val="uk-UA"/>
              </w:rPr>
            </w:pPr>
            <w:r w:rsidRPr="0094741C">
              <w:rPr>
                <w:rStyle w:val="af"/>
                <w:rFonts w:ascii="Times New Roman" w:hAnsi="Times New Roman"/>
                <w:sz w:val="24"/>
                <w:szCs w:val="24"/>
                <w:lang w:val="uk-UA"/>
              </w:rPr>
              <w:t>Про надання дозволу комунальному підприємству «Чорноморськводоканал» Чорноморської міської ради Одеського району Одеської області на отримання кредитів (овердрафтів або кредитної лінії) у банківських установах.</w:t>
            </w:r>
            <w:r w:rsidRPr="0094741C">
              <w:rPr>
                <w:rStyle w:val="af"/>
                <w:sz w:val="24"/>
                <w:szCs w:val="24"/>
                <w:lang w:val="uk-UA"/>
              </w:rPr>
              <w:t xml:space="preserve"> </w:t>
            </w:r>
          </w:p>
          <w:p w14:paraId="0FBA5D10" w14:textId="35A2E21C" w:rsidR="0094741C" w:rsidRPr="0045491C" w:rsidRDefault="0094741C" w:rsidP="0094741C">
            <w:pPr>
              <w:suppressAutoHyphens/>
              <w:spacing w:after="0" w:line="240" w:lineRule="auto"/>
              <w:jc w:val="both"/>
              <w:rPr>
                <w:rFonts w:ascii="Times New Roman" w:eastAsia="Times New Roman" w:hAnsi="Times New Roman" w:cs="Times New Roman"/>
                <w:sz w:val="24"/>
                <w:szCs w:val="24"/>
                <w:lang w:val="uk-UA" w:eastAsia="ar-SA"/>
              </w:rPr>
            </w:pPr>
            <w:r w:rsidRPr="0045491C">
              <w:rPr>
                <w:rFonts w:ascii="Times New Roman" w:eastAsia="Times New Roman" w:hAnsi="Times New Roman" w:cs="Times New Roman"/>
                <w:b/>
                <w:bCs/>
                <w:sz w:val="24"/>
                <w:szCs w:val="24"/>
                <w:lang w:val="uk-UA" w:eastAsia="ar-SA"/>
              </w:rPr>
              <w:t>Інформація</w:t>
            </w:r>
            <w:r>
              <w:rPr>
                <w:rFonts w:ascii="Times New Roman" w:eastAsia="Times New Roman" w:hAnsi="Times New Roman" w:cs="Times New Roman"/>
                <w:b/>
                <w:bCs/>
                <w:sz w:val="24"/>
                <w:szCs w:val="24"/>
                <w:lang w:val="uk-UA" w:eastAsia="ar-SA"/>
              </w:rPr>
              <w:t xml:space="preserve"> Гєнчевої Н. </w:t>
            </w:r>
          </w:p>
        </w:tc>
      </w:tr>
      <w:tr w:rsidR="0045491C" w:rsidRPr="0045491C" w14:paraId="7C7010B1" w14:textId="77777777" w:rsidTr="00AF21CE">
        <w:tc>
          <w:tcPr>
            <w:tcW w:w="516" w:type="dxa"/>
            <w:hideMark/>
          </w:tcPr>
          <w:p w14:paraId="293F386E" w14:textId="684B9342" w:rsidR="0045491C" w:rsidRPr="0045491C" w:rsidRDefault="0045491C" w:rsidP="009474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94741C">
              <w:rPr>
                <w:rFonts w:ascii="Times New Roman" w:hAnsi="Times New Roman" w:cs="Times New Roman"/>
                <w:sz w:val="24"/>
                <w:szCs w:val="24"/>
                <w:lang w:val="uk-UA"/>
              </w:rPr>
              <w:t>6.</w:t>
            </w:r>
          </w:p>
        </w:tc>
        <w:tc>
          <w:tcPr>
            <w:tcW w:w="8982" w:type="dxa"/>
          </w:tcPr>
          <w:p w14:paraId="7964A22F" w14:textId="77777777" w:rsidR="0045491C" w:rsidRPr="0045491C" w:rsidRDefault="0045491C" w:rsidP="0094741C">
            <w:pPr>
              <w:shd w:val="clear" w:color="auto" w:fill="FFFFFF"/>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Про затвердження звіту з </w:t>
            </w:r>
            <w:bookmarkStart w:id="7" w:name="_Hlk208334080"/>
            <w:r w:rsidRPr="0045491C">
              <w:rPr>
                <w:rFonts w:ascii="Times New Roman" w:hAnsi="Times New Roman" w:cs="Times New Roman"/>
                <w:sz w:val="24"/>
                <w:szCs w:val="24"/>
                <w:lang w:val="uk-UA"/>
              </w:rPr>
              <w:t>незалежної оцінки справедливої (ринкової) вартості  нежитлового вбудовано-прибудованого приміщення загальною площею 309,5 кв. м, розташованого за адресою: місто Чорноморськ, проспект Миру, 41/328-Н</w:t>
            </w:r>
            <w:bookmarkEnd w:id="7"/>
            <w:r w:rsidRPr="0045491C">
              <w:rPr>
                <w:rFonts w:ascii="Times New Roman" w:hAnsi="Times New Roman" w:cs="Times New Roman"/>
                <w:sz w:val="24"/>
                <w:szCs w:val="24"/>
                <w:lang w:val="uk-UA"/>
              </w:rPr>
              <w:t>, у зв’язку з  відчуженням   шляхом  викупу орендарем - ТОВ «ХАППІ ТАЙМ».</w:t>
            </w:r>
          </w:p>
          <w:p w14:paraId="56367352" w14:textId="77777777" w:rsidR="0045491C" w:rsidRDefault="0045491C" w:rsidP="0094741C">
            <w:pPr>
              <w:shd w:val="clear" w:color="auto" w:fill="FFFFFF"/>
              <w:spacing w:after="0" w:line="240" w:lineRule="auto"/>
              <w:jc w:val="both"/>
              <w:rPr>
                <w:rFonts w:ascii="Times New Roman" w:hAnsi="Times New Roman" w:cs="Times New Roman"/>
                <w:b/>
                <w:bCs/>
                <w:sz w:val="24"/>
                <w:szCs w:val="24"/>
                <w:lang w:val="uk-UA"/>
              </w:rPr>
            </w:pPr>
            <w:r w:rsidRPr="0045491C">
              <w:rPr>
                <w:rFonts w:ascii="Times New Roman" w:hAnsi="Times New Roman" w:cs="Times New Roman"/>
                <w:b/>
                <w:bCs/>
                <w:sz w:val="24"/>
                <w:szCs w:val="24"/>
                <w:lang w:val="uk-UA"/>
              </w:rPr>
              <w:t xml:space="preserve">Інформація Баришевої Т. </w:t>
            </w:r>
          </w:p>
          <w:p w14:paraId="62823EDA" w14:textId="782C4A97" w:rsidR="00206733" w:rsidRPr="0045491C" w:rsidRDefault="00206733" w:rsidP="0094741C">
            <w:pPr>
              <w:shd w:val="clear" w:color="auto" w:fill="FFFFFF"/>
              <w:spacing w:after="0" w:line="240" w:lineRule="auto"/>
              <w:jc w:val="both"/>
              <w:rPr>
                <w:rFonts w:ascii="Times New Roman" w:hAnsi="Times New Roman" w:cs="Times New Roman"/>
                <w:sz w:val="24"/>
                <w:szCs w:val="24"/>
                <w:lang w:val="uk-UA"/>
              </w:rPr>
            </w:pPr>
          </w:p>
        </w:tc>
      </w:tr>
    </w:tbl>
    <w:p w14:paraId="4337D64D" w14:textId="7B75E97C" w:rsidR="00206733" w:rsidRPr="00615B2E" w:rsidRDefault="00206733" w:rsidP="00206733">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порядок денний за основу </w:t>
      </w:r>
      <w:r>
        <w:rPr>
          <w:rFonts w:ascii="Times New Roman" w:hAnsi="Times New Roman" w:cs="Times New Roman"/>
          <w:b/>
          <w:sz w:val="24"/>
          <w:szCs w:val="24"/>
          <w:lang w:val="uk-UA"/>
        </w:rPr>
        <w:t xml:space="preserve">та в цілому </w:t>
      </w:r>
      <w:r w:rsidRPr="00615B2E">
        <w:rPr>
          <w:rFonts w:ascii="Times New Roman" w:hAnsi="Times New Roman" w:cs="Times New Roman"/>
          <w:b/>
          <w:sz w:val="24"/>
          <w:szCs w:val="24"/>
          <w:lang w:val="uk-UA"/>
        </w:rPr>
        <w:t>з 1</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xml:space="preserve"> питань: за - </w:t>
      </w:r>
      <w:r w:rsidR="00EF513C">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2471F903" w14:textId="77777777" w:rsidR="00EF513C" w:rsidRPr="00615B2E" w:rsidRDefault="00EF513C" w:rsidP="00EF513C">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436ABF28"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71343DEA"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7C3838C8" w14:textId="77777777" w:rsidR="00EF513C"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13E75DC0"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2E04436D"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749B7AAC" w14:textId="77777777" w:rsidR="00EF513C"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274C3816" w14:textId="77777777" w:rsidR="00206733" w:rsidRDefault="00206733" w:rsidP="00206733">
      <w:pPr>
        <w:spacing w:after="0" w:line="240" w:lineRule="auto"/>
        <w:jc w:val="right"/>
        <w:rPr>
          <w:rFonts w:ascii="Times New Roman" w:eastAsia="Calibri" w:hAnsi="Times New Roman" w:cs="Times New Roman"/>
          <w:bCs/>
          <w:sz w:val="24"/>
          <w:szCs w:val="24"/>
          <w:lang w:val="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206733" w:rsidRPr="00615B2E" w14:paraId="7A566C11" w14:textId="77777777" w:rsidTr="00DD5F38">
        <w:tc>
          <w:tcPr>
            <w:tcW w:w="1702" w:type="dxa"/>
          </w:tcPr>
          <w:p w14:paraId="2C9E592B" w14:textId="77777777" w:rsidR="00206733" w:rsidRPr="00615B2E" w:rsidRDefault="00206733" w:rsidP="00DD5F38">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Слухали: 1.</w:t>
            </w:r>
          </w:p>
        </w:tc>
        <w:tc>
          <w:tcPr>
            <w:tcW w:w="8783" w:type="dxa"/>
          </w:tcPr>
          <w:p w14:paraId="31F4CB1A" w14:textId="77777777" w:rsidR="00206733" w:rsidRPr="00206733" w:rsidRDefault="00206733" w:rsidP="00206733">
            <w:pPr>
              <w:spacing w:after="0" w:line="240" w:lineRule="auto"/>
              <w:jc w:val="both"/>
              <w:rPr>
                <w:rFonts w:ascii="Times New Roman" w:hAnsi="Times New Roman" w:cs="Times New Roman"/>
                <w:sz w:val="24"/>
                <w:szCs w:val="24"/>
                <w:lang w:val="uk-UA"/>
              </w:rPr>
            </w:pPr>
            <w:r w:rsidRPr="00206733">
              <w:rPr>
                <w:rFonts w:ascii="Times New Roman" w:hAnsi="Times New Roman" w:cs="Times New Roman"/>
                <w:sz w:val="24"/>
                <w:szCs w:val="24"/>
                <w:lang w:val="uk-UA"/>
              </w:rPr>
              <w:t xml:space="preserve">Про внесення змін до Міської цільової програми розвитку фізичної культури і спорту на території Чорноморської міської територіальної громади на 2022-2025 </w:t>
            </w:r>
            <w:r w:rsidRPr="00206733">
              <w:rPr>
                <w:rFonts w:ascii="Times New Roman" w:hAnsi="Times New Roman" w:cs="Times New Roman"/>
                <w:sz w:val="24"/>
                <w:szCs w:val="24"/>
                <w:lang w:val="uk-UA"/>
              </w:rPr>
              <w:lastRenderedPageBreak/>
              <w:t xml:space="preserve">роки,  затвердженої рішенням Чорноморської міської ради Одеського району Одеської області від 04.02.2022 № 182-VIII  (зі змінами). </w:t>
            </w:r>
          </w:p>
          <w:p w14:paraId="24294D9A" w14:textId="2F5F4009" w:rsidR="00206733" w:rsidRPr="00615B2E" w:rsidRDefault="00206733" w:rsidP="00DD5F38">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Черненка Є.</w:t>
            </w:r>
          </w:p>
          <w:p w14:paraId="5F92E090" w14:textId="77777777" w:rsidR="00206733" w:rsidRPr="00615B2E" w:rsidRDefault="00206733" w:rsidP="00DD5F38">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20BDE96D" w14:textId="064A8E8B" w:rsidR="00206733" w:rsidRPr="00615B2E" w:rsidRDefault="00206733" w:rsidP="00206733">
            <w:pPr>
              <w:spacing w:after="0" w:line="240" w:lineRule="auto"/>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206733">
              <w:rPr>
                <w:rFonts w:ascii="Times New Roman" w:hAnsi="Times New Roman" w:cs="Times New Roman"/>
                <w:sz w:val="24"/>
                <w:szCs w:val="24"/>
                <w:lang w:val="uk-UA"/>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30B0D0C4" w14:textId="4406015C" w:rsidR="00206733" w:rsidRPr="00615B2E" w:rsidRDefault="00206733" w:rsidP="00DD5F38">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sidR="00EF513C">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1292DA0E" w14:textId="77777777" w:rsidR="00EF513C" w:rsidRPr="00615B2E" w:rsidRDefault="00EF513C" w:rsidP="00EF513C">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26C40BD3"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A067518"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74C6F295" w14:textId="77777777" w:rsidR="00EF513C"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0F55284E"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50F7FAA6"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01A6E2C6" w14:textId="2AADCB21" w:rsidR="00206733" w:rsidRPr="00615B2E" w:rsidRDefault="00EF513C" w:rsidP="00AB0CF1">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tr w:rsidR="009E3FE9" w:rsidRPr="00615B2E" w14:paraId="5F4DA149" w14:textId="77777777" w:rsidTr="00DD5F38">
        <w:tc>
          <w:tcPr>
            <w:tcW w:w="1702" w:type="dxa"/>
          </w:tcPr>
          <w:p w14:paraId="5417C44D" w14:textId="77777777" w:rsidR="009E3FE9" w:rsidRPr="00615B2E" w:rsidRDefault="009E3FE9" w:rsidP="00DD5F38">
            <w:pPr>
              <w:spacing w:after="0" w:line="240" w:lineRule="auto"/>
              <w:jc w:val="right"/>
              <w:rPr>
                <w:rFonts w:ascii="Times New Roman" w:hAnsi="Times New Roman" w:cs="Times New Roman"/>
                <w:b/>
                <w:bCs/>
                <w:sz w:val="24"/>
                <w:szCs w:val="24"/>
                <w:lang w:val="uk-UA"/>
              </w:rPr>
            </w:pPr>
          </w:p>
        </w:tc>
        <w:tc>
          <w:tcPr>
            <w:tcW w:w="8783" w:type="dxa"/>
          </w:tcPr>
          <w:p w14:paraId="2ED29291" w14:textId="77777777" w:rsidR="009E3FE9" w:rsidRPr="00206733" w:rsidRDefault="009E3FE9" w:rsidP="00206733">
            <w:pPr>
              <w:spacing w:after="0" w:line="240" w:lineRule="auto"/>
              <w:jc w:val="both"/>
              <w:rPr>
                <w:rFonts w:ascii="Times New Roman" w:hAnsi="Times New Roman" w:cs="Times New Roman"/>
                <w:sz w:val="24"/>
                <w:szCs w:val="24"/>
                <w:lang w:val="uk-UA"/>
              </w:rPr>
            </w:pPr>
          </w:p>
        </w:tc>
      </w:tr>
      <w:tr w:rsidR="009E3FE9" w:rsidRPr="00615B2E" w14:paraId="2886AB76" w14:textId="77777777" w:rsidTr="00DD5F38">
        <w:tc>
          <w:tcPr>
            <w:tcW w:w="1702" w:type="dxa"/>
          </w:tcPr>
          <w:p w14:paraId="1293A8B9" w14:textId="7ECD4CEF" w:rsidR="009E3FE9" w:rsidRPr="00615B2E" w:rsidRDefault="009E3FE9" w:rsidP="00DD5F38">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2</w:t>
            </w:r>
            <w:r w:rsidRPr="00615B2E">
              <w:rPr>
                <w:rFonts w:ascii="Times New Roman" w:hAnsi="Times New Roman" w:cs="Times New Roman"/>
                <w:b/>
                <w:bCs/>
                <w:sz w:val="24"/>
                <w:szCs w:val="24"/>
                <w:lang w:val="uk-UA"/>
              </w:rPr>
              <w:t>.</w:t>
            </w:r>
          </w:p>
        </w:tc>
        <w:tc>
          <w:tcPr>
            <w:tcW w:w="8783" w:type="dxa"/>
          </w:tcPr>
          <w:p w14:paraId="33AB4746" w14:textId="4B75FBDE" w:rsidR="009E3FE9" w:rsidRPr="0045491C" w:rsidRDefault="009E3FE9" w:rsidP="009E3FE9">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Про     внесення     змін    до    Міської   цільової програми   охорони   довкілля,     раціонального    використання       природних      ресурсів     та    забезпечення         екологічної       безпеки   на  території Чорноморської міської територіальної громади     на    2024-2028  роки,    затвердженої рішенням      Чорноморської      міської  </w:t>
            </w:r>
            <w:r w:rsidR="002C48F6">
              <w:rPr>
                <w:rFonts w:ascii="Times New Roman" w:hAnsi="Times New Roman" w:cs="Times New Roman"/>
                <w:sz w:val="24"/>
                <w:szCs w:val="24"/>
                <w:lang w:val="uk-UA"/>
              </w:rPr>
              <w:t xml:space="preserve"> </w:t>
            </w:r>
            <w:r w:rsidRPr="0045491C">
              <w:rPr>
                <w:rFonts w:ascii="Times New Roman" w:hAnsi="Times New Roman" w:cs="Times New Roman"/>
                <w:sz w:val="24"/>
                <w:szCs w:val="24"/>
                <w:lang w:val="uk-UA"/>
              </w:rPr>
              <w:t xml:space="preserve">ради Одеського      району    Одеської      області   від 12.04.2024 </w:t>
            </w:r>
            <w:r>
              <w:rPr>
                <w:rFonts w:ascii="Times New Roman" w:hAnsi="Times New Roman" w:cs="Times New Roman"/>
                <w:sz w:val="24"/>
                <w:szCs w:val="24"/>
                <w:lang w:val="uk-UA"/>
              </w:rPr>
              <w:t xml:space="preserve"> </w:t>
            </w:r>
            <w:r w:rsidR="00AB0CF1">
              <w:rPr>
                <w:rFonts w:ascii="Times New Roman" w:hAnsi="Times New Roman" w:cs="Times New Roman"/>
                <w:sz w:val="24"/>
                <w:szCs w:val="24"/>
                <w:lang w:val="uk-UA"/>
              </w:rPr>
              <w:t xml:space="preserve"> </w:t>
            </w:r>
            <w:r w:rsidRPr="0045491C">
              <w:rPr>
                <w:rFonts w:ascii="Times New Roman" w:hAnsi="Times New Roman" w:cs="Times New Roman"/>
                <w:sz w:val="24"/>
                <w:szCs w:val="24"/>
                <w:lang w:val="uk-UA"/>
              </w:rPr>
              <w:t xml:space="preserve">№ 562-VІІІ. </w:t>
            </w:r>
          </w:p>
          <w:p w14:paraId="6A5F2909" w14:textId="1A074DD7" w:rsidR="009E3FE9" w:rsidRPr="00615B2E" w:rsidRDefault="009E3FE9" w:rsidP="00DD5F38">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00397F69">
              <w:rPr>
                <w:rFonts w:ascii="Times New Roman" w:hAnsi="Times New Roman" w:cs="Times New Roman"/>
                <w:sz w:val="24"/>
                <w:szCs w:val="24"/>
                <w:lang w:val="uk-UA"/>
              </w:rPr>
              <w:t>Рябової Т.</w:t>
            </w:r>
          </w:p>
          <w:p w14:paraId="5FB63807" w14:textId="77777777" w:rsidR="009E3FE9" w:rsidRPr="00615B2E" w:rsidRDefault="009E3FE9" w:rsidP="00DD5F38">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6C9044C0" w14:textId="10EE63E2" w:rsidR="009E3FE9" w:rsidRPr="00615B2E" w:rsidRDefault="009E3FE9" w:rsidP="00DD5F38">
            <w:pPr>
              <w:spacing w:after="0" w:line="240" w:lineRule="auto"/>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397F69" w:rsidRPr="0045491C">
              <w:rPr>
                <w:rFonts w:ascii="Times New Roman" w:hAnsi="Times New Roman" w:cs="Times New Roman"/>
                <w:sz w:val="24"/>
                <w:szCs w:val="24"/>
                <w:lang w:val="uk-UA"/>
              </w:rPr>
              <w:t xml:space="preserve">Про     внесення     змін    до    Міської   цільової програми   охорони   довкілля,     раціонального    використання       природних      ресурсів         та    забезпечення         екологічної       безпеки      на      території Чорноморської міської територіальної громади     на    2024-2028  роки,    затвердженої рішенням      Чорноморської      міської       ради Одеського      району    Одеської      області   від 12.04.2024 </w:t>
            </w:r>
            <w:r w:rsidR="00397F69">
              <w:rPr>
                <w:rFonts w:ascii="Times New Roman" w:hAnsi="Times New Roman" w:cs="Times New Roman"/>
                <w:sz w:val="24"/>
                <w:szCs w:val="24"/>
                <w:lang w:val="uk-UA"/>
              </w:rPr>
              <w:t xml:space="preserve">                       </w:t>
            </w:r>
            <w:r w:rsidR="00397F69" w:rsidRPr="0045491C">
              <w:rPr>
                <w:rFonts w:ascii="Times New Roman" w:hAnsi="Times New Roman" w:cs="Times New Roman"/>
                <w:sz w:val="24"/>
                <w:szCs w:val="24"/>
                <w:lang w:val="uk-UA"/>
              </w:rPr>
              <w:t>№ 562-VІІІ</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75AA5C47" w14:textId="7830BFCA" w:rsidR="009E3FE9" w:rsidRPr="00615B2E" w:rsidRDefault="009E3FE9" w:rsidP="00DD5F38">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sidR="00EF513C">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7A85C40A" w14:textId="77777777" w:rsidR="00EF513C" w:rsidRPr="00615B2E" w:rsidRDefault="00EF513C" w:rsidP="00EF513C">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78BEAE23"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62B7451"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0C1A2E28" w14:textId="77777777" w:rsidR="00EF513C"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63696921"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5DF30475"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5EFCEFC1" w14:textId="084C4001" w:rsidR="009E3FE9" w:rsidRPr="00615B2E" w:rsidRDefault="00EF513C" w:rsidP="002C48F6">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tbl>
    <w:p w14:paraId="5FC688D9" w14:textId="5726D224" w:rsidR="009E3FE9" w:rsidRDefault="009E3FE9" w:rsidP="0094741C">
      <w:pPr>
        <w:spacing w:after="0" w:line="240" w:lineRule="auto"/>
        <w:jc w:val="center"/>
        <w:rPr>
          <w:rFonts w:ascii="Times New Roman" w:eastAsia="Calibri" w:hAnsi="Times New Roman" w:cs="Times New Roman"/>
          <w:b/>
          <w:bCs/>
          <w:color w:val="000000"/>
          <w:sz w:val="24"/>
          <w:szCs w:val="24"/>
          <w:lang w:val="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7B378D" w:rsidRPr="00615B2E" w14:paraId="24C2283A" w14:textId="77777777" w:rsidTr="00DD5F38">
        <w:tc>
          <w:tcPr>
            <w:tcW w:w="1702" w:type="dxa"/>
          </w:tcPr>
          <w:p w14:paraId="6AB76EF9" w14:textId="2CDD8FD5" w:rsidR="007B378D" w:rsidRPr="00615B2E" w:rsidRDefault="007B378D" w:rsidP="00DD5F38">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3</w:t>
            </w:r>
            <w:r w:rsidRPr="00615B2E">
              <w:rPr>
                <w:rFonts w:ascii="Times New Roman" w:hAnsi="Times New Roman" w:cs="Times New Roman"/>
                <w:b/>
                <w:bCs/>
                <w:sz w:val="24"/>
                <w:szCs w:val="24"/>
                <w:lang w:val="uk-UA"/>
              </w:rPr>
              <w:t>.</w:t>
            </w:r>
          </w:p>
        </w:tc>
        <w:tc>
          <w:tcPr>
            <w:tcW w:w="8783" w:type="dxa"/>
          </w:tcPr>
          <w:p w14:paraId="2CEAADBF" w14:textId="0B6B1330" w:rsidR="007B378D" w:rsidRPr="0045491C" w:rsidRDefault="007B378D" w:rsidP="007B378D">
            <w:pPr>
              <w:pStyle w:val="5"/>
              <w:spacing w:line="240" w:lineRule="auto"/>
              <w:jc w:val="both"/>
              <w:outlineLvl w:val="4"/>
              <w:rPr>
                <w:rFonts w:ascii="Times New Roman" w:hAnsi="Times New Roman" w:cs="Times New Roman"/>
                <w:color w:val="auto"/>
                <w:sz w:val="24"/>
                <w:szCs w:val="24"/>
                <w:lang w:val="uk-UA"/>
              </w:rPr>
            </w:pPr>
            <w:r w:rsidRPr="0045491C">
              <w:rPr>
                <w:rFonts w:ascii="Times New Roman" w:hAnsi="Times New Roman" w:cs="Times New Roman"/>
                <w:color w:val="auto"/>
                <w:sz w:val="24"/>
                <w:szCs w:val="24"/>
                <w:lang w:val="uk-UA"/>
              </w:rPr>
              <w:t xml:space="preserve">Про внесення змін до  напрямів діяльності та заходів  Міської   цільової   програми розвитку  освіти міста   Чорноморська    на 2021 - 2025 роки,   затвердженої   рішенням Чорноморської   міської   ради    Одеського  району   Одеської області  </w:t>
            </w:r>
            <w:r>
              <w:rPr>
                <w:rFonts w:ascii="Times New Roman" w:hAnsi="Times New Roman" w:cs="Times New Roman"/>
                <w:color w:val="auto"/>
                <w:sz w:val="24"/>
                <w:szCs w:val="24"/>
                <w:lang w:val="uk-UA"/>
              </w:rPr>
              <w:t xml:space="preserve">    </w:t>
            </w:r>
            <w:r w:rsidRPr="0045491C">
              <w:rPr>
                <w:rFonts w:ascii="Times New Roman" w:hAnsi="Times New Roman" w:cs="Times New Roman"/>
                <w:color w:val="auto"/>
                <w:sz w:val="24"/>
                <w:szCs w:val="24"/>
                <w:lang w:val="uk-UA"/>
              </w:rPr>
              <w:t>від  30.03.2021  № 25-VIII.</w:t>
            </w:r>
          </w:p>
          <w:p w14:paraId="3855836F" w14:textId="336C5296" w:rsidR="007B378D" w:rsidRPr="00615B2E" w:rsidRDefault="007B378D" w:rsidP="00DD5F38">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Ковальова А.</w:t>
            </w:r>
          </w:p>
          <w:p w14:paraId="43A01975" w14:textId="4DB6892A" w:rsidR="007B378D" w:rsidRPr="00615B2E" w:rsidRDefault="007B378D" w:rsidP="00DD5F38">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sidR="004161CF">
              <w:rPr>
                <w:rFonts w:ascii="Times New Roman" w:hAnsi="Times New Roman" w:cs="Times New Roman"/>
                <w:sz w:val="24"/>
                <w:szCs w:val="24"/>
                <w:lang w:val="uk-UA"/>
              </w:rPr>
              <w:t>и</w:t>
            </w:r>
            <w:r w:rsidRPr="00615B2E">
              <w:rPr>
                <w:rFonts w:ascii="Times New Roman" w:hAnsi="Times New Roman" w:cs="Times New Roman"/>
                <w:sz w:val="24"/>
                <w:szCs w:val="24"/>
                <w:lang w:val="uk-UA"/>
              </w:rPr>
              <w:t>: Венгріна О.</w:t>
            </w:r>
            <w:r w:rsidR="004161CF">
              <w:rPr>
                <w:rFonts w:ascii="Times New Roman" w:hAnsi="Times New Roman" w:cs="Times New Roman"/>
                <w:sz w:val="24"/>
                <w:szCs w:val="24"/>
                <w:lang w:val="uk-UA"/>
              </w:rPr>
              <w:t>, Довгань О.</w:t>
            </w:r>
            <w:r w:rsidRPr="00615B2E">
              <w:rPr>
                <w:rFonts w:ascii="Times New Roman" w:hAnsi="Times New Roman" w:cs="Times New Roman"/>
                <w:sz w:val="24"/>
                <w:szCs w:val="24"/>
                <w:lang w:val="uk-UA"/>
              </w:rPr>
              <w:t xml:space="preserve"> </w:t>
            </w:r>
          </w:p>
          <w:p w14:paraId="6FFD7910" w14:textId="74A22731" w:rsidR="007B378D" w:rsidRPr="00615B2E" w:rsidRDefault="007B378D" w:rsidP="00DD5F38">
            <w:pPr>
              <w:spacing w:after="0" w:line="240" w:lineRule="auto"/>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hAnsi="Times New Roman" w:cs="Times New Roman"/>
                <w:sz w:val="24"/>
                <w:szCs w:val="24"/>
                <w:lang w:val="uk-UA"/>
              </w:rPr>
              <w:t xml:space="preserve">Про внесення змін до  напрямів діяльності та заходів  Міської   цільової   програми розвитку  освіти міста   Чорноморська    на 2021 - 2025 роки,   затвердженої   рішенням Чорноморської   міської   ради    Одеського  району   Одеської області  </w:t>
            </w:r>
            <w:r>
              <w:rPr>
                <w:rFonts w:ascii="Times New Roman" w:hAnsi="Times New Roman" w:cs="Times New Roman"/>
                <w:sz w:val="24"/>
                <w:szCs w:val="24"/>
                <w:lang w:val="uk-UA"/>
              </w:rPr>
              <w:t xml:space="preserve">    </w:t>
            </w:r>
            <w:r w:rsidRPr="0045491C">
              <w:rPr>
                <w:rFonts w:ascii="Times New Roman" w:hAnsi="Times New Roman" w:cs="Times New Roman"/>
                <w:sz w:val="24"/>
                <w:szCs w:val="24"/>
                <w:lang w:val="uk-UA"/>
              </w:rPr>
              <w:lastRenderedPageBreak/>
              <w:t>від  30.03.2021  № 25-VIII</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6A1A59AA" w14:textId="030D644E" w:rsidR="007B378D" w:rsidRPr="00615B2E" w:rsidRDefault="007B378D" w:rsidP="00DD5F38">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sidR="00EF513C">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3FACA274" w14:textId="77777777" w:rsidR="00EF513C" w:rsidRPr="00615B2E" w:rsidRDefault="00EF513C" w:rsidP="00EF513C">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5CE112C2"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199756B"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373A54A7" w14:textId="77777777" w:rsidR="00EF513C"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53CE48C8"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2BCB10C0" w14:textId="77777777" w:rsidR="00EF513C" w:rsidRPr="00615B2E" w:rsidRDefault="00EF513C" w:rsidP="00EF513C">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2E76F5D8" w14:textId="4A94EDC0" w:rsidR="007B378D" w:rsidRPr="00615B2E" w:rsidRDefault="00EF513C" w:rsidP="002C48F6">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tbl>
    <w:p w14:paraId="07588A1F" w14:textId="7F2F7696" w:rsidR="007B378D" w:rsidRDefault="007B378D" w:rsidP="0094741C">
      <w:pPr>
        <w:spacing w:after="0" w:line="240" w:lineRule="auto"/>
        <w:jc w:val="center"/>
        <w:rPr>
          <w:rFonts w:ascii="Times New Roman" w:eastAsia="Calibri" w:hAnsi="Times New Roman" w:cs="Times New Roman"/>
          <w:b/>
          <w:bCs/>
          <w:color w:val="000000"/>
          <w:sz w:val="24"/>
          <w:szCs w:val="24"/>
          <w:lang w:val="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2C48F6" w:rsidRPr="00615B2E" w14:paraId="74A3CA4D" w14:textId="77777777" w:rsidTr="00661D96">
        <w:tc>
          <w:tcPr>
            <w:tcW w:w="1702" w:type="dxa"/>
          </w:tcPr>
          <w:p w14:paraId="29F048C7" w14:textId="7978E4E8" w:rsidR="002C48F6" w:rsidRPr="00615B2E" w:rsidRDefault="002C48F6" w:rsidP="00661D96">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4</w:t>
            </w:r>
            <w:r w:rsidRPr="00615B2E">
              <w:rPr>
                <w:rFonts w:ascii="Times New Roman" w:hAnsi="Times New Roman" w:cs="Times New Roman"/>
                <w:b/>
                <w:bCs/>
                <w:sz w:val="24"/>
                <w:szCs w:val="24"/>
                <w:lang w:val="uk-UA"/>
              </w:rPr>
              <w:t>.</w:t>
            </w:r>
          </w:p>
        </w:tc>
        <w:tc>
          <w:tcPr>
            <w:tcW w:w="8783" w:type="dxa"/>
          </w:tcPr>
          <w:p w14:paraId="4E40E542" w14:textId="6D79486A" w:rsidR="002C48F6" w:rsidRPr="0045491C" w:rsidRDefault="002C48F6" w:rsidP="002C48F6">
            <w:pPr>
              <w:spacing w:after="0" w:line="240" w:lineRule="auto"/>
              <w:jc w:val="both"/>
              <w:rPr>
                <w:rFonts w:ascii="Times New Roman" w:eastAsia="MS Mincho" w:hAnsi="Times New Roman" w:cs="Times New Roman"/>
                <w:sz w:val="24"/>
                <w:szCs w:val="24"/>
                <w:lang w:val="uk-UA" w:eastAsia="ru-RU"/>
              </w:rPr>
            </w:pPr>
            <w:r w:rsidRPr="0045491C">
              <w:rPr>
                <w:rFonts w:ascii="Times New Roman" w:eastAsia="MS Mincho" w:hAnsi="Times New Roman" w:cs="Times New Roman"/>
                <w:sz w:val="24"/>
                <w:szCs w:val="24"/>
                <w:lang w:val="uk-UA" w:eastAsia="ru-RU"/>
              </w:rPr>
              <w:t xml:space="preserve">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w:t>
            </w:r>
            <w:r>
              <w:rPr>
                <w:rFonts w:ascii="Times New Roman" w:eastAsia="MS Mincho" w:hAnsi="Times New Roman" w:cs="Times New Roman"/>
                <w:sz w:val="24"/>
                <w:szCs w:val="24"/>
                <w:lang w:val="uk-UA" w:eastAsia="ru-RU"/>
              </w:rPr>
              <w:t xml:space="preserve">        </w:t>
            </w:r>
            <w:r w:rsidRPr="0045491C">
              <w:rPr>
                <w:rFonts w:ascii="Times New Roman" w:eastAsia="MS Mincho" w:hAnsi="Times New Roman" w:cs="Times New Roman"/>
                <w:sz w:val="24"/>
                <w:szCs w:val="24"/>
                <w:lang w:val="uk-UA" w:eastAsia="ru-RU"/>
              </w:rPr>
              <w:t>№ 17 –VIІІ (зі змінами).</w:t>
            </w:r>
          </w:p>
          <w:p w14:paraId="569AF42C" w14:textId="2F2563D0" w:rsidR="002C48F6" w:rsidRPr="00615B2E" w:rsidRDefault="002C48F6"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004161CF">
              <w:rPr>
                <w:rFonts w:ascii="Times New Roman" w:hAnsi="Times New Roman" w:cs="Times New Roman"/>
                <w:sz w:val="24"/>
                <w:szCs w:val="24"/>
                <w:lang w:val="uk-UA"/>
              </w:rPr>
              <w:t>Яковенко О.</w:t>
            </w:r>
          </w:p>
          <w:p w14:paraId="11962FD4" w14:textId="77777777" w:rsidR="002C48F6" w:rsidRPr="00615B2E" w:rsidRDefault="002C48F6"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49B59B73" w14:textId="72345F2B" w:rsidR="002C48F6" w:rsidRPr="004161CF" w:rsidRDefault="002C48F6" w:rsidP="00661D96">
            <w:pPr>
              <w:spacing w:after="0" w:line="240" w:lineRule="auto"/>
              <w:jc w:val="both"/>
              <w:rPr>
                <w:rFonts w:ascii="Times New Roman" w:eastAsia="MS Mincho" w:hAnsi="Times New Roman" w:cs="Times New Roman"/>
                <w:sz w:val="24"/>
                <w:szCs w:val="24"/>
                <w:lang w:val="uk-UA" w:eastAsia="ru-RU"/>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4161CF" w:rsidRPr="0045491C">
              <w:rPr>
                <w:rFonts w:ascii="Times New Roman" w:eastAsia="MS Mincho" w:hAnsi="Times New Roman" w:cs="Times New Roman"/>
                <w:sz w:val="24"/>
                <w:szCs w:val="24"/>
                <w:lang w:val="uk-UA"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571976E6" w14:textId="77777777" w:rsidR="002C48F6" w:rsidRPr="00615B2E" w:rsidRDefault="002C48F6"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06F33385" w14:textId="77777777" w:rsidR="002C48F6" w:rsidRPr="00615B2E" w:rsidRDefault="002C48F6"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3B0C2040" w14:textId="77777777" w:rsidR="002C48F6" w:rsidRPr="00615B2E" w:rsidRDefault="002C48F6"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5B3E1429" w14:textId="77777777" w:rsidR="002C48F6" w:rsidRPr="00615B2E" w:rsidRDefault="002C48F6"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77984BB9" w14:textId="77777777" w:rsidR="002C48F6" w:rsidRDefault="002C48F6"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289DE874" w14:textId="77777777" w:rsidR="002C48F6" w:rsidRPr="00615B2E" w:rsidRDefault="002C48F6"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4CEB6183" w14:textId="77777777" w:rsidR="002C48F6" w:rsidRPr="00615B2E" w:rsidRDefault="002C48F6"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20B56B0C" w14:textId="2D7044B0" w:rsidR="004161CF" w:rsidRDefault="002C48F6" w:rsidP="004161CF">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p w14:paraId="53EE363E" w14:textId="484BD84A" w:rsidR="004161CF" w:rsidRPr="00615B2E" w:rsidRDefault="004161CF" w:rsidP="004161CF">
            <w:pPr>
              <w:tabs>
                <w:tab w:val="left" w:pos="2864"/>
              </w:tabs>
              <w:spacing w:after="0" w:line="240" w:lineRule="auto"/>
              <w:rPr>
                <w:rFonts w:ascii="Times New Roman" w:hAnsi="Times New Roman" w:cs="Times New Roman"/>
                <w:sz w:val="24"/>
                <w:szCs w:val="24"/>
                <w:lang w:val="uk-UA"/>
              </w:rPr>
            </w:pPr>
          </w:p>
        </w:tc>
      </w:tr>
      <w:tr w:rsidR="004161CF" w:rsidRPr="00615B2E" w14:paraId="65E41DFA" w14:textId="77777777" w:rsidTr="00661D96">
        <w:tc>
          <w:tcPr>
            <w:tcW w:w="1702" w:type="dxa"/>
          </w:tcPr>
          <w:p w14:paraId="1888CC33" w14:textId="130C4191" w:rsidR="004161CF" w:rsidRPr="00615B2E" w:rsidRDefault="004161CF" w:rsidP="00661D96">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5</w:t>
            </w:r>
            <w:r w:rsidRPr="00615B2E">
              <w:rPr>
                <w:rFonts w:ascii="Times New Roman" w:hAnsi="Times New Roman" w:cs="Times New Roman"/>
                <w:b/>
                <w:bCs/>
                <w:sz w:val="24"/>
                <w:szCs w:val="24"/>
                <w:lang w:val="uk-UA"/>
              </w:rPr>
              <w:t>.</w:t>
            </w:r>
          </w:p>
        </w:tc>
        <w:tc>
          <w:tcPr>
            <w:tcW w:w="8783" w:type="dxa"/>
          </w:tcPr>
          <w:p w14:paraId="0D8743B7" w14:textId="77777777" w:rsidR="004161CF" w:rsidRPr="0045491C" w:rsidRDefault="004161CF" w:rsidP="004161CF">
            <w:pPr>
              <w:tabs>
                <w:tab w:val="left" w:pos="567"/>
                <w:tab w:val="left" w:pos="709"/>
                <w:tab w:val="left" w:pos="851"/>
              </w:tabs>
              <w:spacing w:after="0" w:line="240" w:lineRule="auto"/>
              <w:jc w:val="both"/>
              <w:rPr>
                <w:rFonts w:ascii="Times New Roman" w:eastAsia="MS Mincho" w:hAnsi="Times New Roman" w:cs="Times New Roman"/>
                <w:sz w:val="24"/>
                <w:szCs w:val="24"/>
                <w:lang w:val="uk-UA" w:eastAsia="ru-RU"/>
              </w:rPr>
            </w:pPr>
            <w:r w:rsidRPr="0045491C">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7033F19D" w14:textId="77777777" w:rsidR="004161CF" w:rsidRPr="00615B2E" w:rsidRDefault="004161CF"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13C90ACD" w14:textId="77777777" w:rsidR="004161CF" w:rsidRPr="00615B2E" w:rsidRDefault="004161CF"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22B00A34" w14:textId="7C1A28B2" w:rsidR="004161CF" w:rsidRPr="004161CF" w:rsidRDefault="004161CF" w:rsidP="004161CF">
            <w:pPr>
              <w:tabs>
                <w:tab w:val="left" w:pos="567"/>
                <w:tab w:val="left" w:pos="709"/>
                <w:tab w:val="left" w:pos="851"/>
              </w:tabs>
              <w:spacing w:after="0" w:line="240" w:lineRule="auto"/>
              <w:jc w:val="both"/>
              <w:rPr>
                <w:rFonts w:ascii="Times New Roman" w:eastAsia="MS Mincho" w:hAnsi="Times New Roman" w:cs="Times New Roman"/>
                <w:sz w:val="24"/>
                <w:szCs w:val="24"/>
                <w:lang w:val="uk-UA" w:eastAsia="ru-RU"/>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56843B6A" w14:textId="77777777" w:rsidR="004161CF" w:rsidRPr="00615B2E" w:rsidRDefault="004161CF"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29E83923" w14:textId="77777777" w:rsidR="004161CF" w:rsidRPr="00615B2E" w:rsidRDefault="004161CF"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4CE4AF35" w14:textId="77777777" w:rsidR="004161CF" w:rsidRPr="00615B2E" w:rsidRDefault="004161CF"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7C2266A2" w14:textId="77777777" w:rsidR="004161CF" w:rsidRPr="00615B2E" w:rsidRDefault="004161CF"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4EC841A6" w14:textId="77777777" w:rsidR="004161CF" w:rsidRDefault="004161CF"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738B4D40" w14:textId="77777777" w:rsidR="004161CF" w:rsidRPr="00615B2E" w:rsidRDefault="004161CF"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421F892F" w14:textId="77777777" w:rsidR="004161CF" w:rsidRPr="00615B2E" w:rsidRDefault="004161CF"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50263C4C" w14:textId="0D545CFC" w:rsidR="004161CF" w:rsidRPr="00615B2E" w:rsidRDefault="004161CF" w:rsidP="00255198">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tbl>
    <w:p w14:paraId="5AE54E0E" w14:textId="49D2DAB1" w:rsidR="002C48F6" w:rsidRDefault="002C48F6" w:rsidP="0094741C">
      <w:pPr>
        <w:spacing w:after="0" w:line="240" w:lineRule="auto"/>
        <w:jc w:val="center"/>
        <w:rPr>
          <w:rFonts w:ascii="Times New Roman" w:eastAsia="Calibri" w:hAnsi="Times New Roman" w:cs="Times New Roman"/>
          <w:b/>
          <w:bCs/>
          <w:color w:val="000000"/>
          <w:sz w:val="24"/>
          <w:szCs w:val="24"/>
          <w:lang w:val="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255198" w:rsidRPr="00615B2E" w14:paraId="555086E8" w14:textId="77777777" w:rsidTr="00661D96">
        <w:tc>
          <w:tcPr>
            <w:tcW w:w="1702" w:type="dxa"/>
          </w:tcPr>
          <w:p w14:paraId="61622F65" w14:textId="5B3B459D" w:rsidR="00255198" w:rsidRPr="00615B2E" w:rsidRDefault="00255198" w:rsidP="00661D96">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lastRenderedPageBreak/>
              <w:t xml:space="preserve">Слухали: </w:t>
            </w:r>
            <w:r>
              <w:rPr>
                <w:rFonts w:ascii="Times New Roman" w:hAnsi="Times New Roman" w:cs="Times New Roman"/>
                <w:b/>
                <w:bCs/>
                <w:sz w:val="24"/>
                <w:szCs w:val="24"/>
                <w:lang w:val="uk-UA"/>
              </w:rPr>
              <w:t>6</w:t>
            </w:r>
            <w:r w:rsidRPr="00615B2E">
              <w:rPr>
                <w:rFonts w:ascii="Times New Roman" w:hAnsi="Times New Roman" w:cs="Times New Roman"/>
                <w:b/>
                <w:bCs/>
                <w:sz w:val="24"/>
                <w:szCs w:val="24"/>
                <w:lang w:val="uk-UA"/>
              </w:rPr>
              <w:t>.</w:t>
            </w:r>
          </w:p>
        </w:tc>
        <w:tc>
          <w:tcPr>
            <w:tcW w:w="8783" w:type="dxa"/>
          </w:tcPr>
          <w:p w14:paraId="3B89F6C6" w14:textId="77777777" w:rsidR="00255198" w:rsidRPr="0045491C" w:rsidRDefault="00255198" w:rsidP="00255198">
            <w:pPr>
              <w:tabs>
                <w:tab w:val="left" w:pos="567"/>
                <w:tab w:val="left" w:pos="709"/>
                <w:tab w:val="left" w:pos="851"/>
              </w:tabs>
              <w:spacing w:after="0" w:line="240" w:lineRule="auto"/>
              <w:jc w:val="both"/>
              <w:rPr>
                <w:rFonts w:ascii="Times New Roman" w:eastAsia="MS Mincho" w:hAnsi="Times New Roman" w:cs="Times New Roman"/>
                <w:sz w:val="24"/>
                <w:szCs w:val="24"/>
                <w:lang w:val="uk-UA" w:eastAsia="ru-RU"/>
              </w:rPr>
            </w:pPr>
            <w:r w:rsidRPr="0045491C">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229FB900" w14:textId="77777777" w:rsidR="00255198" w:rsidRPr="00615B2E" w:rsidRDefault="00255198"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64890672" w14:textId="77777777" w:rsidR="00255198" w:rsidRPr="00615B2E" w:rsidRDefault="00255198"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77C92E42" w14:textId="4D5FFC8C" w:rsidR="00255198" w:rsidRPr="004161CF" w:rsidRDefault="00255198" w:rsidP="00661D96">
            <w:pPr>
              <w:tabs>
                <w:tab w:val="left" w:pos="567"/>
                <w:tab w:val="left" w:pos="709"/>
                <w:tab w:val="left" w:pos="851"/>
              </w:tabs>
              <w:spacing w:after="0" w:line="240" w:lineRule="auto"/>
              <w:jc w:val="both"/>
              <w:rPr>
                <w:rFonts w:ascii="Times New Roman" w:eastAsia="MS Mincho" w:hAnsi="Times New Roman" w:cs="Times New Roman"/>
                <w:sz w:val="24"/>
                <w:szCs w:val="24"/>
                <w:lang w:val="uk-UA" w:eastAsia="ru-RU"/>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7C009AED" w14:textId="77777777" w:rsidR="00255198" w:rsidRPr="00615B2E" w:rsidRDefault="00255198"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3E44672A" w14:textId="77777777" w:rsidR="00255198" w:rsidRPr="00615B2E" w:rsidRDefault="00255198"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613693D7" w14:textId="77777777" w:rsidR="00255198" w:rsidRPr="00615B2E" w:rsidRDefault="00255198"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05D29A4B" w14:textId="77777777" w:rsidR="00255198" w:rsidRPr="00615B2E" w:rsidRDefault="00255198"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7B75D408" w14:textId="77777777" w:rsidR="00255198" w:rsidRDefault="00255198"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72543E39" w14:textId="77777777" w:rsidR="00255198" w:rsidRPr="00615B2E" w:rsidRDefault="00255198"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24E412B6" w14:textId="77777777" w:rsidR="00255198" w:rsidRPr="00615B2E" w:rsidRDefault="00255198"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2ED5A610" w14:textId="78C5D6D7" w:rsidR="00255198" w:rsidRPr="00615B2E" w:rsidRDefault="00255198" w:rsidP="00255198">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tbl>
    <w:p w14:paraId="391C8328" w14:textId="737F5759" w:rsidR="004161CF" w:rsidRDefault="004161CF" w:rsidP="0094741C">
      <w:pPr>
        <w:spacing w:after="0" w:line="240" w:lineRule="auto"/>
        <w:jc w:val="center"/>
        <w:rPr>
          <w:rFonts w:ascii="Times New Roman" w:eastAsia="Calibri" w:hAnsi="Times New Roman" w:cs="Times New Roman"/>
          <w:b/>
          <w:bCs/>
          <w:color w:val="000000"/>
          <w:sz w:val="24"/>
          <w:szCs w:val="24"/>
          <w:lang w:val="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255198" w:rsidRPr="00615B2E" w14:paraId="6C78FE6F" w14:textId="77777777" w:rsidTr="00661D96">
        <w:tc>
          <w:tcPr>
            <w:tcW w:w="1702" w:type="dxa"/>
          </w:tcPr>
          <w:p w14:paraId="76F4EECA" w14:textId="3CB60B9F" w:rsidR="00255198" w:rsidRPr="00615B2E" w:rsidRDefault="00255198" w:rsidP="00661D96">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7</w:t>
            </w:r>
            <w:r w:rsidRPr="00615B2E">
              <w:rPr>
                <w:rFonts w:ascii="Times New Roman" w:hAnsi="Times New Roman" w:cs="Times New Roman"/>
                <w:b/>
                <w:bCs/>
                <w:sz w:val="24"/>
                <w:szCs w:val="24"/>
                <w:lang w:val="uk-UA"/>
              </w:rPr>
              <w:t>.</w:t>
            </w:r>
          </w:p>
        </w:tc>
        <w:tc>
          <w:tcPr>
            <w:tcW w:w="8783" w:type="dxa"/>
          </w:tcPr>
          <w:p w14:paraId="7E1D6340" w14:textId="77777777" w:rsidR="00255198" w:rsidRPr="0045491C" w:rsidRDefault="00255198" w:rsidP="00255198">
            <w:pPr>
              <w:spacing w:after="0" w:line="240" w:lineRule="auto"/>
              <w:ind w:right="82"/>
              <w:jc w:val="both"/>
              <w:rPr>
                <w:rFonts w:ascii="Times New Roman" w:eastAsia="MS Mincho" w:hAnsi="Times New Roman" w:cs="Times New Roman"/>
                <w:sz w:val="24"/>
                <w:szCs w:val="24"/>
                <w:lang w:val="uk-UA" w:eastAsia="ru-RU"/>
              </w:rPr>
            </w:pPr>
            <w:r w:rsidRPr="0045491C">
              <w:rPr>
                <w:rFonts w:ascii="Times New Roman" w:hAnsi="Times New Roman" w:cs="Times New Roman"/>
                <w:sz w:val="24"/>
                <w:szCs w:val="24"/>
                <w:lang w:val="uk-UA"/>
              </w:rPr>
              <w:t xml:space="preserve">Про внесення змін до Міської цільової програми підтримки Регіонального сервісного  центру  ГСЦ МВС  в  Одеській, Миколаївській  та  Херсонській  областях  у сфері  надання адміністративних  послуг на 2024-2025 роки,  затвердженої  рішенням  Чорноморської   міської  ради Одеського  району  Одеської  області </w:t>
            </w:r>
            <w:r w:rsidRPr="0045491C">
              <w:rPr>
                <w:rFonts w:ascii="Times New Roman" w:eastAsia="MS Mincho" w:hAnsi="Times New Roman" w:cs="Times New Roman"/>
                <w:sz w:val="24"/>
                <w:szCs w:val="24"/>
                <w:lang w:val="uk-UA" w:eastAsia="ru-RU"/>
              </w:rPr>
              <w:t xml:space="preserve">від 23.12.2024 </w:t>
            </w:r>
            <w:r>
              <w:rPr>
                <w:rFonts w:ascii="Times New Roman" w:eastAsia="MS Mincho" w:hAnsi="Times New Roman" w:cs="Times New Roman"/>
                <w:sz w:val="24"/>
                <w:szCs w:val="24"/>
                <w:lang w:val="uk-UA" w:eastAsia="ru-RU"/>
              </w:rPr>
              <w:t xml:space="preserve">   </w:t>
            </w:r>
            <w:r w:rsidRPr="0045491C">
              <w:rPr>
                <w:rFonts w:ascii="Times New Roman" w:eastAsia="MS Mincho" w:hAnsi="Times New Roman" w:cs="Times New Roman"/>
                <w:sz w:val="24"/>
                <w:szCs w:val="24"/>
                <w:lang w:val="uk-UA" w:eastAsia="ru-RU"/>
              </w:rPr>
              <w:t>№ 743-VIII.</w:t>
            </w:r>
          </w:p>
          <w:p w14:paraId="32633823" w14:textId="77777777" w:rsidR="00255198" w:rsidRPr="00615B2E" w:rsidRDefault="00255198"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236D60E5" w14:textId="77777777" w:rsidR="00255198" w:rsidRPr="00615B2E" w:rsidRDefault="00255198"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362B044A" w14:textId="70DC341B" w:rsidR="00255198" w:rsidRPr="004161CF" w:rsidRDefault="00255198" w:rsidP="00AF0605">
            <w:pPr>
              <w:spacing w:after="0" w:line="240" w:lineRule="auto"/>
              <w:ind w:right="82"/>
              <w:jc w:val="both"/>
              <w:rPr>
                <w:rFonts w:ascii="Times New Roman" w:eastAsia="MS Mincho" w:hAnsi="Times New Roman" w:cs="Times New Roman"/>
                <w:sz w:val="24"/>
                <w:szCs w:val="24"/>
                <w:lang w:val="uk-UA" w:eastAsia="ru-RU"/>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AF0605" w:rsidRPr="0045491C">
              <w:rPr>
                <w:rFonts w:ascii="Times New Roman" w:hAnsi="Times New Roman" w:cs="Times New Roman"/>
                <w:sz w:val="24"/>
                <w:szCs w:val="24"/>
                <w:lang w:val="uk-UA"/>
              </w:rPr>
              <w:t xml:space="preserve">Про внесення змін до Міської цільової програми підтримки Регіонального сервісного  центру  ГСЦ МВС  в  Одеській, Миколаївській  та  Херсонській  областях  у сфері  надання адміністративних  послуг на 2024-2025 роки,  затвердженої  рішенням  Чорноморської   міської  ради Одеського  району  Одеської  області </w:t>
            </w:r>
            <w:r w:rsidR="00AF0605" w:rsidRPr="0045491C">
              <w:rPr>
                <w:rFonts w:ascii="Times New Roman" w:eastAsia="MS Mincho" w:hAnsi="Times New Roman" w:cs="Times New Roman"/>
                <w:sz w:val="24"/>
                <w:szCs w:val="24"/>
                <w:lang w:val="uk-UA" w:eastAsia="ru-RU"/>
              </w:rPr>
              <w:t xml:space="preserve">від 23.12.2024 </w:t>
            </w:r>
            <w:r w:rsidR="00AF0605">
              <w:rPr>
                <w:rFonts w:ascii="Times New Roman" w:eastAsia="MS Mincho" w:hAnsi="Times New Roman" w:cs="Times New Roman"/>
                <w:sz w:val="24"/>
                <w:szCs w:val="24"/>
                <w:lang w:val="uk-UA" w:eastAsia="ru-RU"/>
              </w:rPr>
              <w:t xml:space="preserve">   </w:t>
            </w:r>
            <w:r w:rsidR="00AF0605" w:rsidRPr="0045491C">
              <w:rPr>
                <w:rFonts w:ascii="Times New Roman" w:eastAsia="MS Mincho" w:hAnsi="Times New Roman" w:cs="Times New Roman"/>
                <w:sz w:val="24"/>
                <w:szCs w:val="24"/>
                <w:lang w:val="uk-UA" w:eastAsia="ru-RU"/>
              </w:rPr>
              <w:t>№ 743-VIII</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2B504F38" w14:textId="77777777" w:rsidR="00255198" w:rsidRPr="00615B2E" w:rsidRDefault="00255198"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42FBE3FF" w14:textId="77777777" w:rsidR="00255198" w:rsidRPr="00615B2E" w:rsidRDefault="00255198"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54668082" w14:textId="77777777" w:rsidR="00255198" w:rsidRPr="00615B2E" w:rsidRDefault="00255198"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7B5CD104" w14:textId="77777777" w:rsidR="00255198" w:rsidRPr="00615B2E" w:rsidRDefault="00255198"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32CB85D5" w14:textId="77777777" w:rsidR="00255198" w:rsidRDefault="00255198"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44DA0E20" w14:textId="77777777" w:rsidR="00255198" w:rsidRPr="00615B2E" w:rsidRDefault="00255198"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7C5CC1FB" w14:textId="77777777" w:rsidR="00255198" w:rsidRPr="00615B2E" w:rsidRDefault="00255198"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1BC194DF" w14:textId="2D595DE5" w:rsidR="00255198" w:rsidRPr="00615B2E" w:rsidRDefault="00255198" w:rsidP="00AF0605">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tbl>
    <w:p w14:paraId="7746ECBC" w14:textId="2782B3BC" w:rsidR="00255198" w:rsidRDefault="00255198" w:rsidP="0094741C">
      <w:pPr>
        <w:spacing w:after="0" w:line="240" w:lineRule="auto"/>
        <w:jc w:val="center"/>
        <w:rPr>
          <w:rFonts w:ascii="Times New Roman" w:eastAsia="Calibri" w:hAnsi="Times New Roman" w:cs="Times New Roman"/>
          <w:b/>
          <w:bCs/>
          <w:color w:val="000000"/>
          <w:sz w:val="24"/>
          <w:szCs w:val="24"/>
          <w:lang w:val="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AF0605" w:rsidRPr="00615B2E" w14:paraId="451E1005" w14:textId="77777777" w:rsidTr="00661D96">
        <w:tc>
          <w:tcPr>
            <w:tcW w:w="1702" w:type="dxa"/>
          </w:tcPr>
          <w:p w14:paraId="1F8ED5CE" w14:textId="6F3298F2" w:rsidR="00AF0605" w:rsidRPr="00615B2E" w:rsidRDefault="00AF0605" w:rsidP="00661D96">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8</w:t>
            </w:r>
            <w:r w:rsidRPr="00615B2E">
              <w:rPr>
                <w:rFonts w:ascii="Times New Roman" w:hAnsi="Times New Roman" w:cs="Times New Roman"/>
                <w:b/>
                <w:bCs/>
                <w:sz w:val="24"/>
                <w:szCs w:val="24"/>
                <w:lang w:val="uk-UA"/>
              </w:rPr>
              <w:t>.</w:t>
            </w:r>
          </w:p>
        </w:tc>
        <w:tc>
          <w:tcPr>
            <w:tcW w:w="8783" w:type="dxa"/>
          </w:tcPr>
          <w:p w14:paraId="583213FF" w14:textId="77777777" w:rsidR="00AF0605" w:rsidRPr="0045491C" w:rsidRDefault="00AF0605" w:rsidP="00AF0605">
            <w:pPr>
              <w:suppressAutoHyphens/>
              <w:spacing w:after="0" w:line="240" w:lineRule="auto"/>
              <w:jc w:val="both"/>
              <w:rPr>
                <w:rFonts w:ascii="Times New Roman" w:hAnsi="Times New Roman" w:cs="Times New Roman"/>
                <w:spacing w:val="-2"/>
                <w:sz w:val="24"/>
                <w:szCs w:val="24"/>
                <w:lang w:val="uk-UA"/>
              </w:rPr>
            </w:pPr>
            <w:r w:rsidRPr="0045491C">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45491C">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p>
          <w:p w14:paraId="18B9C1D2" w14:textId="2F0CD336" w:rsidR="00AF0605" w:rsidRPr="00615B2E" w:rsidRDefault="00AF0605"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002D6EC5">
              <w:rPr>
                <w:rFonts w:ascii="Times New Roman" w:hAnsi="Times New Roman" w:cs="Times New Roman"/>
                <w:sz w:val="24"/>
                <w:szCs w:val="24"/>
                <w:lang w:val="uk-UA"/>
              </w:rPr>
              <w:t>Малого М.</w:t>
            </w:r>
          </w:p>
          <w:p w14:paraId="294D59DA" w14:textId="4C956476" w:rsidR="00AF0605" w:rsidRPr="00615B2E" w:rsidRDefault="00AF0605" w:rsidP="00661D96">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sidR="003F5713">
              <w:rPr>
                <w:rFonts w:ascii="Times New Roman" w:hAnsi="Times New Roman" w:cs="Times New Roman"/>
                <w:sz w:val="24"/>
                <w:szCs w:val="24"/>
                <w:lang w:val="uk-UA"/>
              </w:rPr>
              <w:t>и</w:t>
            </w:r>
            <w:r w:rsidRPr="00615B2E">
              <w:rPr>
                <w:rFonts w:ascii="Times New Roman" w:hAnsi="Times New Roman" w:cs="Times New Roman"/>
                <w:sz w:val="24"/>
                <w:szCs w:val="24"/>
                <w:lang w:val="uk-UA"/>
              </w:rPr>
              <w:t>: Венгріна О.</w:t>
            </w:r>
            <w:r w:rsidR="003F5713">
              <w:rPr>
                <w:rFonts w:ascii="Times New Roman" w:hAnsi="Times New Roman" w:cs="Times New Roman"/>
                <w:sz w:val="24"/>
                <w:szCs w:val="24"/>
                <w:lang w:val="uk-UA"/>
              </w:rPr>
              <w:t>, Кобельницький А.</w:t>
            </w:r>
          </w:p>
          <w:p w14:paraId="056AD53D" w14:textId="63F4684D" w:rsidR="00AF0605" w:rsidRPr="003F5713" w:rsidRDefault="00AF0605" w:rsidP="003F5713">
            <w:pPr>
              <w:suppressAutoHyphens/>
              <w:spacing w:after="0" w:line="240" w:lineRule="auto"/>
              <w:jc w:val="both"/>
              <w:rPr>
                <w:rFonts w:ascii="Times New Roman" w:hAnsi="Times New Roman" w:cs="Times New Roman"/>
                <w:spacing w:val="-2"/>
                <w:sz w:val="24"/>
                <w:szCs w:val="24"/>
                <w:lang w:val="uk-UA"/>
              </w:rPr>
            </w:pPr>
            <w:r w:rsidRPr="00615B2E">
              <w:rPr>
                <w:rFonts w:ascii="Times New Roman" w:eastAsia="Times New Roman" w:hAnsi="Times New Roman" w:cs="Times New Roman"/>
                <w:b/>
                <w:bCs/>
                <w:sz w:val="24"/>
                <w:szCs w:val="24"/>
                <w:lang w:val="uk-UA" w:eastAsia="ru-RU"/>
              </w:rPr>
              <w:t>ВИРІШИЛИ</w:t>
            </w:r>
            <w:r>
              <w:rPr>
                <w:rFonts w:ascii="Times New Roman" w:eastAsia="Times New Roman" w:hAnsi="Times New Roman" w:cs="Times New Roman"/>
                <w:b/>
                <w:bCs/>
                <w:sz w:val="24"/>
                <w:szCs w:val="24"/>
                <w:lang w:val="uk-UA" w:eastAsia="ru-RU"/>
              </w:rPr>
              <w:t xml:space="preserve"> 1</w:t>
            </w:r>
            <w:r w:rsidRPr="00615B2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Cs/>
                <w:sz w:val="24"/>
                <w:szCs w:val="24"/>
                <w:lang w:val="uk-UA" w:eastAsia="ru-RU"/>
              </w:rPr>
              <w:t xml:space="preserve">Взяти </w:t>
            </w:r>
            <w:r w:rsidRPr="00615B2E">
              <w:rPr>
                <w:rFonts w:ascii="Times New Roman" w:eastAsia="Times New Roman" w:hAnsi="Times New Roman" w:cs="Times New Roman"/>
                <w:sz w:val="24"/>
                <w:szCs w:val="24"/>
                <w:lang w:val="uk-UA" w:eastAsia="ru-RU"/>
              </w:rPr>
              <w:t>проєкт рішення «</w:t>
            </w:r>
            <w:r w:rsidR="003F5713" w:rsidRPr="0045491C">
              <w:rPr>
                <w:rFonts w:ascii="Times New Roman" w:hAnsi="Times New Roman" w:cs="Times New Roman"/>
                <w:sz w:val="24"/>
                <w:szCs w:val="24"/>
                <w:lang w:val="uk-UA"/>
              </w:rPr>
              <w:t xml:space="preserve">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w:t>
            </w:r>
            <w:r w:rsidR="003F5713" w:rsidRPr="0045491C">
              <w:rPr>
                <w:rFonts w:ascii="Times New Roman" w:hAnsi="Times New Roman" w:cs="Times New Roman"/>
                <w:sz w:val="24"/>
                <w:szCs w:val="24"/>
                <w:lang w:val="uk-UA"/>
              </w:rPr>
              <w:lastRenderedPageBreak/>
              <w:t>територіальної громади на</w:t>
            </w:r>
            <w:r w:rsidR="003F5713" w:rsidRPr="0045491C">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r w:rsidRPr="00615B2E">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за основу</w:t>
            </w:r>
            <w:r w:rsidRPr="00615B2E">
              <w:rPr>
                <w:rFonts w:ascii="Times New Roman" w:eastAsia="Times New Roman" w:hAnsi="Times New Roman" w:cs="Times New Roman"/>
                <w:bCs/>
                <w:sz w:val="24"/>
                <w:szCs w:val="24"/>
                <w:lang w:val="uk-UA" w:eastAsia="ru-RU"/>
              </w:rPr>
              <w:t>.</w:t>
            </w:r>
          </w:p>
          <w:p w14:paraId="272DB1D6" w14:textId="77777777" w:rsidR="00AF0605" w:rsidRPr="00615B2E" w:rsidRDefault="00AF0605"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1F0C35A9" w14:textId="77777777" w:rsidR="00AF0605" w:rsidRPr="00615B2E" w:rsidRDefault="00AF0605" w:rsidP="00661D96">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327362D8" w14:textId="77777777" w:rsidR="00AF0605" w:rsidRPr="00615B2E" w:rsidRDefault="00AF0605"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0FA3D921" w14:textId="77777777" w:rsidR="00AF0605" w:rsidRPr="00615B2E" w:rsidRDefault="00AF0605"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1BCD869B" w14:textId="77777777" w:rsidR="00AF0605" w:rsidRDefault="00AF0605"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36B1A3F4" w14:textId="77777777" w:rsidR="00AF0605" w:rsidRPr="00615B2E" w:rsidRDefault="00AF0605"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57EB9198" w14:textId="77777777" w:rsidR="00AF0605" w:rsidRPr="00615B2E" w:rsidRDefault="00AF0605" w:rsidP="00661D96">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033D58C7" w14:textId="77777777" w:rsidR="00AF0605" w:rsidRDefault="00AF0605" w:rsidP="00661D96">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638374A0" w14:textId="77777777" w:rsidR="00AF0605" w:rsidRPr="00615B2E" w:rsidRDefault="00AF0605" w:rsidP="00661D96">
            <w:pPr>
              <w:spacing w:after="0" w:line="240" w:lineRule="auto"/>
              <w:jc w:val="right"/>
              <w:rPr>
                <w:rFonts w:ascii="Times New Roman" w:hAnsi="Times New Roman" w:cs="Times New Roman"/>
                <w:sz w:val="24"/>
                <w:szCs w:val="24"/>
                <w:lang w:val="uk-UA"/>
              </w:rPr>
            </w:pPr>
          </w:p>
        </w:tc>
      </w:tr>
    </w:tbl>
    <w:p w14:paraId="4A10F1AE" w14:textId="6061CCA2" w:rsidR="003F5713" w:rsidRPr="003E5905" w:rsidRDefault="003F5713" w:rsidP="00AD2AD7">
      <w:pPr>
        <w:tabs>
          <w:tab w:val="left" w:pos="567"/>
          <w:tab w:val="left" w:pos="709"/>
          <w:tab w:val="left" w:pos="851"/>
          <w:tab w:val="left" w:pos="1276"/>
        </w:tabs>
        <w:spacing w:after="0" w:line="240" w:lineRule="auto"/>
        <w:ind w:left="1134"/>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lastRenderedPageBreak/>
        <w:t>ВИРІШИЛИ</w:t>
      </w:r>
      <w:r>
        <w:rPr>
          <w:rFonts w:ascii="Times New Roman" w:eastAsia="Times New Roman" w:hAnsi="Times New Roman" w:cs="Times New Roman"/>
          <w:b/>
          <w:bCs/>
          <w:sz w:val="24"/>
          <w:szCs w:val="24"/>
          <w:lang w:val="uk-UA" w:eastAsia="ru-RU"/>
        </w:rPr>
        <w:t xml:space="preserve"> 2</w:t>
      </w:r>
      <w:r w:rsidRPr="00615B2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97B5C">
        <w:rPr>
          <w:rFonts w:ascii="Times New Roman" w:eastAsia="Times New Roman" w:hAnsi="Times New Roman" w:cs="Times New Roman"/>
          <w:sz w:val="24"/>
          <w:szCs w:val="24"/>
          <w:lang w:val="uk-UA" w:eastAsia="ru-RU"/>
        </w:rPr>
        <w:t>Включити до проєкту рішення</w:t>
      </w:r>
      <w:r>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sz w:val="24"/>
          <w:szCs w:val="24"/>
          <w:lang w:val="uk-UA" w:eastAsia="ru-RU"/>
        </w:rPr>
        <w:t xml:space="preserve">пропозицію щодо додаткового </w:t>
      </w:r>
      <w:r w:rsidR="00AD2AD7">
        <w:rPr>
          <w:rFonts w:ascii="Times New Roman" w:eastAsia="Times New Roman" w:hAnsi="Times New Roman" w:cs="Times New Roman"/>
          <w:sz w:val="24"/>
          <w:szCs w:val="24"/>
          <w:lang w:val="uk-UA" w:eastAsia="ru-RU"/>
        </w:rPr>
        <w:t xml:space="preserve">      </w:t>
      </w:r>
      <w:bookmarkStart w:id="8" w:name="_Hlk209077841"/>
      <w:r>
        <w:rPr>
          <w:rFonts w:ascii="Times New Roman" w:eastAsia="Times New Roman" w:hAnsi="Times New Roman" w:cs="Times New Roman"/>
          <w:sz w:val="24"/>
          <w:szCs w:val="24"/>
          <w:lang w:val="uk-UA" w:eastAsia="ru-RU"/>
        </w:rPr>
        <w:t>виділення</w:t>
      </w:r>
      <w:r w:rsidRPr="00997B5C">
        <w:rPr>
          <w:rFonts w:ascii="Times New Roman" w:eastAsia="Times New Roman" w:hAnsi="Times New Roman" w:cs="Times New Roman"/>
          <w:sz w:val="24"/>
          <w:szCs w:val="24"/>
          <w:lang w:val="uk-UA" w:eastAsia="ru-RU"/>
        </w:rPr>
        <w:t xml:space="preserve"> </w:t>
      </w:r>
      <w:r w:rsidR="00DB4222">
        <w:rPr>
          <w:rFonts w:ascii="Times New Roman" w:eastAsia="Times New Roman" w:hAnsi="Times New Roman" w:cs="Times New Roman"/>
          <w:sz w:val="24"/>
          <w:szCs w:val="24"/>
          <w:lang w:val="uk-UA" w:eastAsia="ru-RU"/>
        </w:rPr>
        <w:t>4</w:t>
      </w:r>
      <w:r w:rsidR="00984348">
        <w:rPr>
          <w:rFonts w:ascii="Times New Roman" w:eastAsia="Times New Roman" w:hAnsi="Times New Roman" w:cs="Times New Roman"/>
          <w:sz w:val="24"/>
          <w:szCs w:val="24"/>
          <w:lang w:val="uk-UA" w:eastAsia="ru-RU"/>
        </w:rPr>
        <w:t> </w:t>
      </w:r>
      <w:r w:rsidR="00DB4222">
        <w:rPr>
          <w:rFonts w:ascii="Times New Roman" w:eastAsia="Times New Roman" w:hAnsi="Times New Roman" w:cs="Times New Roman"/>
          <w:sz w:val="24"/>
          <w:szCs w:val="24"/>
          <w:lang w:val="uk-UA" w:eastAsia="ru-RU"/>
        </w:rPr>
        <w:t>085</w:t>
      </w:r>
      <w:r w:rsidR="00984348">
        <w:rPr>
          <w:rFonts w:ascii="Times New Roman" w:eastAsia="Times New Roman" w:hAnsi="Times New Roman" w:cs="Times New Roman"/>
          <w:sz w:val="24"/>
          <w:szCs w:val="24"/>
          <w:lang w:val="uk-UA" w:eastAsia="ru-RU"/>
        </w:rPr>
        <w:t xml:space="preserve"> </w:t>
      </w:r>
      <w:r w:rsidR="00472695">
        <w:rPr>
          <w:rFonts w:ascii="Times New Roman" w:eastAsia="Times New Roman" w:hAnsi="Times New Roman" w:cs="Times New Roman"/>
          <w:sz w:val="24"/>
          <w:szCs w:val="24"/>
          <w:lang w:val="uk-UA" w:eastAsia="ru-RU"/>
        </w:rPr>
        <w:t>4</w:t>
      </w:r>
      <w:r w:rsidR="00DB4222">
        <w:rPr>
          <w:rFonts w:ascii="Times New Roman" w:eastAsia="Times New Roman" w:hAnsi="Times New Roman" w:cs="Times New Roman"/>
          <w:sz w:val="24"/>
          <w:szCs w:val="24"/>
          <w:lang w:val="uk-UA" w:eastAsia="ru-RU"/>
        </w:rPr>
        <w:t>00</w:t>
      </w:r>
      <w:r w:rsidRPr="00997B5C">
        <w:rPr>
          <w:rFonts w:ascii="Times New Roman" w:eastAsia="Times New Roman" w:hAnsi="Times New Roman" w:cs="Times New Roman"/>
          <w:sz w:val="24"/>
          <w:szCs w:val="24"/>
          <w:lang w:val="uk-UA" w:eastAsia="ru-RU"/>
        </w:rPr>
        <w:t xml:space="preserve"> грн</w:t>
      </w:r>
      <w:r>
        <w:rPr>
          <w:rFonts w:ascii="Times New Roman" w:eastAsia="Times New Roman" w:hAnsi="Times New Roman" w:cs="Times New Roman"/>
          <w:b/>
          <w:bCs/>
          <w:sz w:val="24"/>
          <w:szCs w:val="24"/>
          <w:lang w:val="uk-UA" w:eastAsia="ru-RU"/>
        </w:rPr>
        <w:t xml:space="preserve"> </w:t>
      </w:r>
      <w:r w:rsidR="003E5905">
        <w:rPr>
          <w:rFonts w:ascii="Times New Roman" w:eastAsia="Times New Roman" w:hAnsi="Times New Roman" w:cs="Times New Roman"/>
          <w:b/>
          <w:bCs/>
          <w:sz w:val="24"/>
          <w:szCs w:val="24"/>
          <w:lang w:val="uk-UA" w:eastAsia="ru-RU"/>
        </w:rPr>
        <w:t xml:space="preserve"> </w:t>
      </w:r>
      <w:r w:rsidR="003E5905" w:rsidRPr="003E5905">
        <w:rPr>
          <w:rFonts w:ascii="Times New Roman" w:eastAsia="Times New Roman" w:hAnsi="Times New Roman" w:cs="Times New Roman"/>
          <w:sz w:val="24"/>
          <w:szCs w:val="24"/>
          <w:lang w:val="uk-UA" w:eastAsia="ru-RU"/>
        </w:rPr>
        <w:t>на підтримку військової частини</w:t>
      </w:r>
      <w:r w:rsidR="00C9464B">
        <w:rPr>
          <w:rFonts w:ascii="Times New Roman" w:eastAsia="Times New Roman" w:hAnsi="Times New Roman" w:cs="Times New Roman"/>
          <w:sz w:val="24"/>
          <w:szCs w:val="24"/>
          <w:lang w:val="uk-UA" w:eastAsia="ru-RU"/>
        </w:rPr>
        <w:t>.</w:t>
      </w:r>
    </w:p>
    <w:bookmarkEnd w:id="8"/>
    <w:p w14:paraId="1D22F8A5" w14:textId="77777777" w:rsidR="009E0641" w:rsidRPr="00615B2E" w:rsidRDefault="009E0641" w:rsidP="009E0641">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35C8CB02" w14:textId="0EDE1F86" w:rsidR="00984348" w:rsidRPr="00615B2E" w:rsidRDefault="00984348" w:rsidP="00984348">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7320CA84" w14:textId="77777777" w:rsidR="00984348" w:rsidRPr="00615B2E" w:rsidRDefault="00984348" w:rsidP="00984348">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C060C09" w14:textId="77777777" w:rsidR="00984348" w:rsidRPr="00615B2E" w:rsidRDefault="00984348" w:rsidP="00984348">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1F088645" w14:textId="77777777" w:rsidR="00984348" w:rsidRDefault="00984348" w:rsidP="0098434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2513C61B" w14:textId="77777777" w:rsidR="00984348" w:rsidRPr="00615B2E" w:rsidRDefault="00984348" w:rsidP="0098434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02A3C6C4" w14:textId="77777777" w:rsidR="00984348" w:rsidRPr="00615B2E" w:rsidRDefault="00984348" w:rsidP="0098434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4075AFD2" w14:textId="436A1073" w:rsidR="00984348" w:rsidRDefault="00984348" w:rsidP="00984348">
      <w:pPr>
        <w:tabs>
          <w:tab w:val="left" w:pos="567"/>
          <w:tab w:val="left" w:pos="709"/>
          <w:tab w:val="left" w:pos="851"/>
        </w:tabs>
        <w:spacing w:after="0" w:line="240" w:lineRule="auto"/>
        <w:jc w:val="both"/>
        <w:rPr>
          <w:rFonts w:ascii="Times New Roman" w:hAnsi="Times New Roman" w:cs="Times New Roman"/>
          <w:sz w:val="24"/>
          <w:szCs w:val="24"/>
          <w:lang w:val="uk-UA"/>
        </w:rPr>
      </w:pPr>
      <w:r>
        <w:rPr>
          <w:rFonts w:ascii="Times New Roman" w:eastAsia="Calibri" w:hAnsi="Times New Roman" w:cs="Times New Roman"/>
          <w:bCs/>
          <w:sz w:val="24"/>
          <w:szCs w:val="24"/>
          <w:lang w:val="uk-UA"/>
        </w:rPr>
        <w:t xml:space="preserve">                                                                                                                                   </w:t>
      </w:r>
      <w:r w:rsidRPr="00615B2E">
        <w:rPr>
          <w:rFonts w:ascii="Times New Roman" w:eastAsia="Calibri" w:hAnsi="Times New Roman" w:cs="Times New Roman"/>
          <w:bCs/>
          <w:sz w:val="24"/>
          <w:szCs w:val="24"/>
          <w:lang w:val="uk-UA"/>
        </w:rPr>
        <w:t>Львутін Т. – за</w:t>
      </w:r>
    </w:p>
    <w:p w14:paraId="1F91C1E9" w14:textId="77777777" w:rsidR="00984348" w:rsidRDefault="00984348" w:rsidP="003F5713">
      <w:pPr>
        <w:tabs>
          <w:tab w:val="left" w:pos="567"/>
          <w:tab w:val="left" w:pos="709"/>
          <w:tab w:val="left" w:pos="851"/>
        </w:tabs>
        <w:spacing w:after="0" w:line="240" w:lineRule="auto"/>
        <w:jc w:val="both"/>
        <w:rPr>
          <w:rFonts w:ascii="Times New Roman" w:eastAsia="Times New Roman" w:hAnsi="Times New Roman" w:cs="Times New Roman"/>
          <w:b/>
          <w:bCs/>
          <w:sz w:val="24"/>
          <w:szCs w:val="24"/>
          <w:lang w:val="uk-UA" w:eastAsia="ru-RU"/>
        </w:rPr>
      </w:pPr>
    </w:p>
    <w:p w14:paraId="163626E3" w14:textId="7E4BB0DD" w:rsidR="00984348" w:rsidRPr="00984348" w:rsidRDefault="00984348" w:rsidP="00AD2AD7">
      <w:pPr>
        <w:suppressAutoHyphens/>
        <w:spacing w:after="0" w:line="240" w:lineRule="auto"/>
        <w:ind w:left="1134"/>
        <w:jc w:val="both"/>
        <w:rPr>
          <w:rFonts w:ascii="Times New Roman" w:hAnsi="Times New Roman" w:cs="Times New Roman"/>
          <w:spacing w:val="-2"/>
          <w:sz w:val="24"/>
          <w:szCs w:val="24"/>
          <w:lang w:val="uk-UA"/>
        </w:rPr>
      </w:pPr>
      <w:r w:rsidRPr="00615B2E">
        <w:rPr>
          <w:rFonts w:ascii="Times New Roman" w:eastAsia="Times New Roman" w:hAnsi="Times New Roman" w:cs="Times New Roman"/>
          <w:b/>
          <w:bCs/>
          <w:sz w:val="24"/>
          <w:szCs w:val="24"/>
          <w:lang w:val="uk-UA" w:eastAsia="ru-RU"/>
        </w:rPr>
        <w:t>ВИРІШИЛИ</w:t>
      </w:r>
      <w:r>
        <w:rPr>
          <w:rFonts w:ascii="Times New Roman" w:eastAsia="Times New Roman" w:hAnsi="Times New Roman" w:cs="Times New Roman"/>
          <w:b/>
          <w:bCs/>
          <w:sz w:val="24"/>
          <w:szCs w:val="24"/>
          <w:lang w:val="uk-UA" w:eastAsia="ru-RU"/>
        </w:rPr>
        <w:t xml:space="preserve"> 3</w:t>
      </w:r>
      <w:r w:rsidRPr="00615B2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45491C">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w:t>
      </w:r>
      <w:r w:rsidR="0048660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даний </w:t>
      </w:r>
      <w:r w:rsidRPr="00615B2E">
        <w:rPr>
          <w:rFonts w:ascii="Times New Roman" w:eastAsia="Times New Roman" w:hAnsi="Times New Roman" w:cs="Times New Roman"/>
          <w:sz w:val="24"/>
          <w:szCs w:val="24"/>
          <w:lang w:val="uk-UA" w:eastAsia="ru-RU"/>
        </w:rPr>
        <w:t>проєкт рішення</w:t>
      </w:r>
      <w:r>
        <w:rPr>
          <w:rFonts w:ascii="Times New Roman" w:eastAsia="Times New Roman" w:hAnsi="Times New Roman" w:cs="Times New Roman"/>
          <w:sz w:val="24"/>
          <w:szCs w:val="24"/>
          <w:lang w:val="uk-UA" w:eastAsia="ru-RU"/>
        </w:rPr>
        <w:t xml:space="preserve"> із внесеними змінами (пропозицією).</w:t>
      </w:r>
    </w:p>
    <w:p w14:paraId="4438B473" w14:textId="4350E0AE" w:rsidR="009E0641" w:rsidRDefault="00984348" w:rsidP="008D61A8">
      <w:pPr>
        <w:spacing w:after="0" w:line="240" w:lineRule="auto"/>
        <w:jc w:val="right"/>
        <w:rPr>
          <w:rFonts w:ascii="Times New Roman" w:hAnsi="Times New Roman" w:cs="Times New Roman"/>
          <w:b/>
          <w:sz w:val="24"/>
          <w:szCs w:val="24"/>
          <w:lang w:val="uk-UA"/>
        </w:rPr>
      </w:pPr>
      <w:r w:rsidRPr="00984348">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009E0641" w:rsidRPr="00615B2E">
        <w:rPr>
          <w:rFonts w:ascii="Times New Roman" w:hAnsi="Times New Roman" w:cs="Times New Roman"/>
          <w:b/>
          <w:sz w:val="24"/>
          <w:szCs w:val="24"/>
          <w:lang w:val="uk-UA"/>
        </w:rPr>
        <w:t xml:space="preserve">Результати голосування: за - </w:t>
      </w:r>
      <w:r w:rsidR="009E0641">
        <w:rPr>
          <w:rFonts w:ascii="Times New Roman" w:hAnsi="Times New Roman" w:cs="Times New Roman"/>
          <w:b/>
          <w:sz w:val="24"/>
          <w:szCs w:val="24"/>
          <w:lang w:val="uk-UA"/>
        </w:rPr>
        <w:t>6</w:t>
      </w:r>
      <w:r w:rsidR="009E0641" w:rsidRPr="00615B2E">
        <w:rPr>
          <w:rFonts w:ascii="Times New Roman" w:hAnsi="Times New Roman" w:cs="Times New Roman"/>
          <w:b/>
          <w:sz w:val="24"/>
          <w:szCs w:val="24"/>
          <w:lang w:val="uk-UA"/>
        </w:rPr>
        <w:t>, проти - 0, утримались – 0</w:t>
      </w:r>
    </w:p>
    <w:p w14:paraId="6CABCA69" w14:textId="1A49B596" w:rsidR="00984348" w:rsidRPr="00615B2E" w:rsidRDefault="009E0641" w:rsidP="00984348">
      <w:pPr>
        <w:tabs>
          <w:tab w:val="left" w:pos="567"/>
          <w:tab w:val="left" w:pos="709"/>
          <w:tab w:val="left" w:pos="851"/>
        </w:tab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984348" w:rsidRPr="00984348">
        <w:rPr>
          <w:rFonts w:ascii="Times New Roman" w:hAnsi="Times New Roman" w:cs="Times New Roman"/>
          <w:b/>
          <w:sz w:val="24"/>
          <w:szCs w:val="24"/>
          <w:u w:val="single"/>
          <w:lang w:val="uk-UA"/>
        </w:rPr>
        <w:t>Поіменні результати</w:t>
      </w:r>
      <w:r w:rsidR="00984348" w:rsidRPr="00615B2E">
        <w:rPr>
          <w:rFonts w:ascii="Times New Roman" w:hAnsi="Times New Roman" w:cs="Times New Roman"/>
          <w:b/>
          <w:sz w:val="24"/>
          <w:szCs w:val="24"/>
          <w:lang w:val="uk-UA"/>
        </w:rPr>
        <w:t>:</w:t>
      </w:r>
    </w:p>
    <w:p w14:paraId="15810E77" w14:textId="77777777" w:rsidR="00984348" w:rsidRPr="00615B2E" w:rsidRDefault="00984348" w:rsidP="00984348">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1314A980" w14:textId="77777777" w:rsidR="00984348" w:rsidRPr="00615B2E" w:rsidRDefault="00984348" w:rsidP="00984348">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1AB744CE" w14:textId="77777777" w:rsidR="00984348" w:rsidRDefault="00984348" w:rsidP="0098434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03D75A3F" w14:textId="77777777" w:rsidR="00984348" w:rsidRPr="00615B2E" w:rsidRDefault="00984348" w:rsidP="0098434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77ADDA55" w14:textId="77777777" w:rsidR="00984348" w:rsidRPr="00615B2E" w:rsidRDefault="00984348" w:rsidP="0098434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639DD89A" w14:textId="77777777" w:rsidR="00984348" w:rsidRDefault="00984348" w:rsidP="00984348">
      <w:pPr>
        <w:tabs>
          <w:tab w:val="left" w:pos="567"/>
          <w:tab w:val="left" w:pos="709"/>
          <w:tab w:val="left" w:pos="851"/>
        </w:tabs>
        <w:spacing w:after="0" w:line="240" w:lineRule="auto"/>
        <w:jc w:val="both"/>
        <w:rPr>
          <w:rFonts w:ascii="Times New Roman" w:hAnsi="Times New Roman" w:cs="Times New Roman"/>
          <w:sz w:val="24"/>
          <w:szCs w:val="24"/>
          <w:lang w:val="uk-UA"/>
        </w:rPr>
      </w:pPr>
      <w:r>
        <w:rPr>
          <w:rFonts w:ascii="Times New Roman" w:eastAsia="Calibri" w:hAnsi="Times New Roman" w:cs="Times New Roman"/>
          <w:bCs/>
          <w:sz w:val="24"/>
          <w:szCs w:val="24"/>
          <w:lang w:val="uk-UA"/>
        </w:rPr>
        <w:t xml:space="preserve">                                                                                                                                   </w:t>
      </w:r>
      <w:r w:rsidRPr="00615B2E">
        <w:rPr>
          <w:rFonts w:ascii="Times New Roman" w:eastAsia="Calibri" w:hAnsi="Times New Roman" w:cs="Times New Roman"/>
          <w:bCs/>
          <w:sz w:val="24"/>
          <w:szCs w:val="24"/>
          <w:lang w:val="uk-UA"/>
        </w:rPr>
        <w:t>Львутін Т. – за</w:t>
      </w:r>
    </w:p>
    <w:p w14:paraId="1703DD25" w14:textId="77777777" w:rsidR="00AD2AD7" w:rsidRDefault="00AD2AD7" w:rsidP="00AD2AD7">
      <w:pPr>
        <w:spacing w:after="0" w:line="240" w:lineRule="auto"/>
        <w:jc w:val="center"/>
        <w:rPr>
          <w:rFonts w:ascii="Times New Roman" w:eastAsia="Calibri" w:hAnsi="Times New Roman" w:cs="Times New Roman"/>
          <w:b/>
          <w:bCs/>
          <w:color w:val="000000"/>
          <w:sz w:val="24"/>
          <w:szCs w:val="24"/>
          <w:lang w:val="uk-UA"/>
        </w:rPr>
      </w:pPr>
    </w:p>
    <w:tbl>
      <w:tblPr>
        <w:tblStyle w:val="a5"/>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505"/>
      </w:tblGrid>
      <w:tr w:rsidR="00AD2AD7" w:rsidRPr="00615B2E" w14:paraId="3262F24F" w14:textId="77777777" w:rsidTr="008D61A8">
        <w:tc>
          <w:tcPr>
            <w:tcW w:w="1702" w:type="dxa"/>
          </w:tcPr>
          <w:p w14:paraId="0A4789CB" w14:textId="447A1580" w:rsidR="00AD2AD7" w:rsidRPr="00615B2E" w:rsidRDefault="00AD2AD7" w:rsidP="003533C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9</w:t>
            </w:r>
            <w:r w:rsidRPr="00615B2E">
              <w:rPr>
                <w:rFonts w:ascii="Times New Roman" w:hAnsi="Times New Roman" w:cs="Times New Roman"/>
                <w:b/>
                <w:bCs/>
                <w:sz w:val="24"/>
                <w:szCs w:val="24"/>
                <w:lang w:val="uk-UA"/>
              </w:rPr>
              <w:t>.</w:t>
            </w:r>
          </w:p>
        </w:tc>
        <w:tc>
          <w:tcPr>
            <w:tcW w:w="8505" w:type="dxa"/>
          </w:tcPr>
          <w:p w14:paraId="18B23C96" w14:textId="77777777" w:rsidR="00AD2AD7" w:rsidRPr="0045491C" w:rsidRDefault="00AD2AD7" w:rsidP="00AD2AD7">
            <w:pPr>
              <w:tabs>
                <w:tab w:val="left" w:pos="709"/>
                <w:tab w:val="left" w:pos="851"/>
                <w:tab w:val="left" w:pos="993"/>
              </w:tabs>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Про </w:t>
            </w:r>
            <w:r w:rsidRPr="0045491C">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45491C">
              <w:rPr>
                <w:rFonts w:ascii="Times New Roman" w:hAnsi="Times New Roman" w:cs="Times New Roman"/>
                <w:sz w:val="24"/>
                <w:szCs w:val="24"/>
                <w:lang w:val="uk-UA"/>
              </w:rPr>
              <w:t>бюджет Чорноморської міської територіальної громади на 2025 рік</w:t>
            </w:r>
            <w:r w:rsidRPr="0045491C">
              <w:rPr>
                <w:rFonts w:ascii="Times New Roman" w:eastAsia="Times New Roman" w:hAnsi="Times New Roman" w:cs="Times New Roman"/>
                <w:sz w:val="24"/>
                <w:szCs w:val="24"/>
                <w:lang w:val="uk-UA"/>
              </w:rPr>
              <w:t>" (зі змінами)</w:t>
            </w:r>
            <w:r w:rsidRPr="0045491C">
              <w:rPr>
                <w:rFonts w:ascii="Times New Roman" w:hAnsi="Times New Roman" w:cs="Times New Roman"/>
                <w:sz w:val="24"/>
                <w:szCs w:val="24"/>
                <w:lang w:val="uk-UA"/>
              </w:rPr>
              <w:t>.</w:t>
            </w:r>
          </w:p>
          <w:p w14:paraId="7B8C1AA6" w14:textId="77777777" w:rsidR="00AD2AD7" w:rsidRPr="00615B2E" w:rsidRDefault="00AD2AD7"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48E75069" w14:textId="6059CF41" w:rsidR="00AD2AD7" w:rsidRPr="00615B2E" w:rsidRDefault="00AD2AD7"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sidR="00E2741E">
              <w:rPr>
                <w:rFonts w:ascii="Times New Roman" w:hAnsi="Times New Roman" w:cs="Times New Roman"/>
                <w:sz w:val="24"/>
                <w:szCs w:val="24"/>
                <w:lang w:val="uk-UA"/>
              </w:rPr>
              <w:t>и</w:t>
            </w:r>
            <w:r w:rsidRPr="00615B2E">
              <w:rPr>
                <w:rFonts w:ascii="Times New Roman" w:hAnsi="Times New Roman" w:cs="Times New Roman"/>
                <w:sz w:val="24"/>
                <w:szCs w:val="24"/>
                <w:lang w:val="uk-UA"/>
              </w:rPr>
              <w:t>: Венгріна О.</w:t>
            </w:r>
            <w:r w:rsidR="00E2741E">
              <w:rPr>
                <w:rFonts w:ascii="Times New Roman" w:hAnsi="Times New Roman" w:cs="Times New Roman"/>
                <w:sz w:val="24"/>
                <w:szCs w:val="24"/>
                <w:lang w:val="uk-UA"/>
              </w:rPr>
              <w:t>, Кобельницький А.</w:t>
            </w:r>
            <w:r w:rsidRPr="00615B2E">
              <w:rPr>
                <w:rFonts w:ascii="Times New Roman" w:hAnsi="Times New Roman" w:cs="Times New Roman"/>
                <w:sz w:val="24"/>
                <w:szCs w:val="24"/>
                <w:lang w:val="uk-UA"/>
              </w:rPr>
              <w:t xml:space="preserve"> </w:t>
            </w:r>
          </w:p>
          <w:p w14:paraId="66BF46EB" w14:textId="6759E04D" w:rsidR="00AD2AD7" w:rsidRPr="00AD2AD7" w:rsidRDefault="00AD2AD7" w:rsidP="00AD2AD7">
            <w:pPr>
              <w:tabs>
                <w:tab w:val="left" w:pos="709"/>
                <w:tab w:val="left" w:pos="851"/>
                <w:tab w:val="left" w:pos="993"/>
              </w:tabs>
              <w:spacing w:after="0" w:line="240" w:lineRule="auto"/>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ВИРІШИЛИ</w:t>
            </w:r>
            <w:r>
              <w:rPr>
                <w:rFonts w:ascii="Times New Roman" w:eastAsia="Times New Roman" w:hAnsi="Times New Roman" w:cs="Times New Roman"/>
                <w:b/>
                <w:bCs/>
                <w:sz w:val="24"/>
                <w:szCs w:val="24"/>
                <w:lang w:val="uk-UA" w:eastAsia="ru-RU"/>
              </w:rPr>
              <w:t xml:space="preserve"> 1</w:t>
            </w:r>
            <w:r w:rsidRPr="00615B2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Cs/>
                <w:sz w:val="24"/>
                <w:szCs w:val="24"/>
                <w:lang w:val="uk-UA" w:eastAsia="ru-RU"/>
              </w:rPr>
              <w:t xml:space="preserve">Взяти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hAnsi="Times New Roman" w:cs="Times New Roman"/>
                <w:sz w:val="24"/>
                <w:szCs w:val="24"/>
                <w:lang w:val="uk-UA"/>
              </w:rPr>
              <w:t xml:space="preserve">Про </w:t>
            </w:r>
            <w:r w:rsidRPr="0045491C">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w:t>
            </w:r>
            <w:r>
              <w:rPr>
                <w:rFonts w:ascii="Times New Roman" w:eastAsia="Times New Roman" w:hAnsi="Times New Roman" w:cs="Times New Roman"/>
                <w:sz w:val="24"/>
                <w:szCs w:val="24"/>
                <w:lang w:val="uk-UA"/>
              </w:rPr>
              <w:t xml:space="preserve">         </w:t>
            </w:r>
            <w:r w:rsidRPr="0045491C">
              <w:rPr>
                <w:rFonts w:ascii="Times New Roman" w:eastAsia="Times New Roman" w:hAnsi="Times New Roman" w:cs="Times New Roman"/>
                <w:sz w:val="24"/>
                <w:szCs w:val="24"/>
                <w:lang w:val="uk-UA"/>
              </w:rPr>
              <w:t xml:space="preserve">№ 754–VІII "Про </w:t>
            </w:r>
            <w:r w:rsidRPr="0045491C">
              <w:rPr>
                <w:rFonts w:ascii="Times New Roman" w:hAnsi="Times New Roman" w:cs="Times New Roman"/>
                <w:sz w:val="24"/>
                <w:szCs w:val="24"/>
                <w:lang w:val="uk-UA"/>
              </w:rPr>
              <w:t>бюджет Чорноморської міської територіальної громади на 2025 рік</w:t>
            </w:r>
            <w:r w:rsidRPr="0045491C">
              <w:rPr>
                <w:rFonts w:ascii="Times New Roman" w:eastAsia="Times New Roman" w:hAnsi="Times New Roman" w:cs="Times New Roman"/>
                <w:sz w:val="24"/>
                <w:szCs w:val="24"/>
                <w:lang w:val="uk-UA"/>
              </w:rPr>
              <w:t>" (зі змінами)</w:t>
            </w:r>
            <w:r w:rsidRPr="00615B2E">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за основу</w:t>
            </w:r>
            <w:r w:rsidRPr="00615B2E">
              <w:rPr>
                <w:rFonts w:ascii="Times New Roman" w:eastAsia="Times New Roman" w:hAnsi="Times New Roman" w:cs="Times New Roman"/>
                <w:bCs/>
                <w:sz w:val="24"/>
                <w:szCs w:val="24"/>
                <w:lang w:val="uk-UA" w:eastAsia="ru-RU"/>
              </w:rPr>
              <w:t>.</w:t>
            </w:r>
          </w:p>
          <w:p w14:paraId="64AB99E0" w14:textId="6DF06C86" w:rsidR="00AD2AD7" w:rsidRDefault="00AD2AD7"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sidR="008D61A8">
              <w:rPr>
                <w:rFonts w:ascii="Times New Roman" w:hAnsi="Times New Roman" w:cs="Times New Roman"/>
                <w:b/>
                <w:sz w:val="24"/>
                <w:szCs w:val="24"/>
                <w:lang w:val="uk-UA"/>
              </w:rPr>
              <w:t>5</w:t>
            </w:r>
            <w:r w:rsidRPr="00615B2E">
              <w:rPr>
                <w:rFonts w:ascii="Times New Roman" w:hAnsi="Times New Roman" w:cs="Times New Roman"/>
                <w:b/>
                <w:sz w:val="24"/>
                <w:szCs w:val="24"/>
                <w:lang w:val="uk-UA"/>
              </w:rPr>
              <w:t>, проти - 0, утримались – 0</w:t>
            </w:r>
            <w:r w:rsidR="009E0641">
              <w:rPr>
                <w:rFonts w:ascii="Times New Roman" w:hAnsi="Times New Roman" w:cs="Times New Roman"/>
                <w:b/>
                <w:sz w:val="24"/>
                <w:szCs w:val="24"/>
                <w:lang w:val="uk-UA"/>
              </w:rPr>
              <w:t>,</w:t>
            </w:r>
          </w:p>
          <w:p w14:paraId="30867684" w14:textId="0B27C6F8" w:rsidR="009E0641" w:rsidRPr="00615B2E" w:rsidRDefault="009E0641" w:rsidP="003533CD">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не голосували - 1</w:t>
            </w:r>
          </w:p>
          <w:p w14:paraId="263B0C81" w14:textId="77777777" w:rsidR="00AD2AD7" w:rsidRPr="00615B2E" w:rsidRDefault="00AD2AD7"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425B7A71" w14:textId="77777777" w:rsidR="00AD2AD7" w:rsidRPr="00615B2E" w:rsidRDefault="00AD2AD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A752920" w14:textId="77777777" w:rsidR="00AD2AD7" w:rsidRPr="00615B2E" w:rsidRDefault="00AD2AD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0BB795EE" w14:textId="1AC4ED32" w:rsidR="00AD2AD7" w:rsidRDefault="00AD2AD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lastRenderedPageBreak/>
              <w:t>Довгань О.</w:t>
            </w:r>
            <w:r w:rsidRPr="00615B2E">
              <w:rPr>
                <w:rFonts w:ascii="Times New Roman" w:eastAsia="Calibri" w:hAnsi="Times New Roman" w:cs="Times New Roman"/>
                <w:bCs/>
                <w:sz w:val="24"/>
                <w:szCs w:val="24"/>
                <w:lang w:val="uk-UA"/>
              </w:rPr>
              <w:t xml:space="preserve"> </w:t>
            </w:r>
            <w:r w:rsidR="009E0641">
              <w:rPr>
                <w:rFonts w:ascii="Times New Roman" w:eastAsia="Calibri" w:hAnsi="Times New Roman" w:cs="Times New Roman"/>
                <w:bCs/>
                <w:sz w:val="24"/>
                <w:szCs w:val="24"/>
                <w:lang w:val="uk-UA"/>
              </w:rPr>
              <w:t>–</w:t>
            </w:r>
            <w:r w:rsidRPr="00615B2E">
              <w:rPr>
                <w:rFonts w:ascii="Times New Roman" w:eastAsia="Calibri" w:hAnsi="Times New Roman" w:cs="Times New Roman"/>
                <w:bCs/>
                <w:sz w:val="24"/>
                <w:szCs w:val="24"/>
                <w:lang w:val="uk-UA"/>
              </w:rPr>
              <w:t xml:space="preserve"> </w:t>
            </w:r>
            <w:r w:rsidR="009E0641">
              <w:rPr>
                <w:rFonts w:ascii="Times New Roman" w:eastAsia="Calibri" w:hAnsi="Times New Roman" w:cs="Times New Roman"/>
                <w:bCs/>
                <w:sz w:val="24"/>
                <w:szCs w:val="24"/>
                <w:lang w:val="uk-UA"/>
              </w:rPr>
              <w:t>не голосував</w:t>
            </w:r>
          </w:p>
          <w:p w14:paraId="1CFF951E" w14:textId="77777777" w:rsidR="00AD2AD7" w:rsidRPr="00615B2E" w:rsidRDefault="00AD2AD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14086895" w14:textId="77777777" w:rsidR="00AD2AD7" w:rsidRPr="00615B2E" w:rsidRDefault="00AD2AD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421F3D21" w14:textId="77777777" w:rsidR="00AD2AD7" w:rsidRDefault="00AD2AD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21A0D6F3" w14:textId="3B803FE0" w:rsidR="008D61A8" w:rsidRPr="00615B2E" w:rsidRDefault="008D61A8" w:rsidP="003533CD">
            <w:pPr>
              <w:spacing w:after="0" w:line="240" w:lineRule="auto"/>
              <w:jc w:val="right"/>
              <w:rPr>
                <w:rFonts w:ascii="Times New Roman" w:hAnsi="Times New Roman" w:cs="Times New Roman"/>
                <w:sz w:val="24"/>
                <w:szCs w:val="24"/>
                <w:lang w:val="uk-UA"/>
              </w:rPr>
            </w:pPr>
          </w:p>
        </w:tc>
      </w:tr>
    </w:tbl>
    <w:p w14:paraId="56F2276A" w14:textId="38CD0FE9" w:rsidR="00C9464B" w:rsidRPr="003E5905" w:rsidRDefault="00AD2AD7" w:rsidP="00C9464B">
      <w:pPr>
        <w:tabs>
          <w:tab w:val="left" w:pos="567"/>
          <w:tab w:val="left" w:pos="709"/>
          <w:tab w:val="left" w:pos="851"/>
          <w:tab w:val="left" w:pos="1276"/>
        </w:tabs>
        <w:spacing w:after="0" w:line="240" w:lineRule="auto"/>
        <w:ind w:left="1134"/>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lastRenderedPageBreak/>
        <w:t>ВИРІШИЛИ</w:t>
      </w:r>
      <w:r>
        <w:rPr>
          <w:rFonts w:ascii="Times New Roman" w:eastAsia="Times New Roman" w:hAnsi="Times New Roman" w:cs="Times New Roman"/>
          <w:b/>
          <w:bCs/>
          <w:sz w:val="24"/>
          <w:szCs w:val="24"/>
          <w:lang w:val="uk-UA" w:eastAsia="ru-RU"/>
        </w:rPr>
        <w:t xml:space="preserve"> 2</w:t>
      </w:r>
      <w:r w:rsidRPr="00615B2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97B5C">
        <w:rPr>
          <w:rFonts w:ascii="Times New Roman" w:eastAsia="Times New Roman" w:hAnsi="Times New Roman" w:cs="Times New Roman"/>
          <w:sz w:val="24"/>
          <w:szCs w:val="24"/>
          <w:lang w:val="uk-UA" w:eastAsia="ru-RU"/>
        </w:rPr>
        <w:t>Включити до проєкту рішення</w:t>
      </w:r>
      <w:r>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sz w:val="24"/>
          <w:szCs w:val="24"/>
          <w:lang w:val="uk-UA" w:eastAsia="ru-RU"/>
        </w:rPr>
        <w:t xml:space="preserve">пропозицію щодо додаткового </w:t>
      </w:r>
      <w:r w:rsidR="00C9464B">
        <w:rPr>
          <w:rFonts w:ascii="Times New Roman" w:eastAsia="Times New Roman" w:hAnsi="Times New Roman" w:cs="Times New Roman"/>
          <w:sz w:val="24"/>
          <w:szCs w:val="24"/>
          <w:lang w:val="uk-UA" w:eastAsia="ru-RU"/>
        </w:rPr>
        <w:t>виділення</w:t>
      </w:r>
      <w:r w:rsidR="00C9464B" w:rsidRPr="00997B5C">
        <w:rPr>
          <w:rFonts w:ascii="Times New Roman" w:eastAsia="Times New Roman" w:hAnsi="Times New Roman" w:cs="Times New Roman"/>
          <w:sz w:val="24"/>
          <w:szCs w:val="24"/>
          <w:lang w:val="uk-UA" w:eastAsia="ru-RU"/>
        </w:rPr>
        <w:t xml:space="preserve"> </w:t>
      </w:r>
      <w:r w:rsidR="00C9464B">
        <w:rPr>
          <w:rFonts w:ascii="Times New Roman" w:eastAsia="Times New Roman" w:hAnsi="Times New Roman" w:cs="Times New Roman"/>
          <w:sz w:val="24"/>
          <w:szCs w:val="24"/>
          <w:lang w:val="uk-UA" w:eastAsia="ru-RU"/>
        </w:rPr>
        <w:t>4 085 400</w:t>
      </w:r>
      <w:r w:rsidR="00C9464B" w:rsidRPr="00997B5C">
        <w:rPr>
          <w:rFonts w:ascii="Times New Roman" w:eastAsia="Times New Roman" w:hAnsi="Times New Roman" w:cs="Times New Roman"/>
          <w:sz w:val="24"/>
          <w:szCs w:val="24"/>
          <w:lang w:val="uk-UA" w:eastAsia="ru-RU"/>
        </w:rPr>
        <w:t xml:space="preserve"> грн</w:t>
      </w:r>
      <w:r w:rsidR="00C9464B">
        <w:rPr>
          <w:rFonts w:ascii="Times New Roman" w:eastAsia="Times New Roman" w:hAnsi="Times New Roman" w:cs="Times New Roman"/>
          <w:b/>
          <w:bCs/>
          <w:sz w:val="24"/>
          <w:szCs w:val="24"/>
          <w:lang w:val="uk-UA" w:eastAsia="ru-RU"/>
        </w:rPr>
        <w:t xml:space="preserve">  </w:t>
      </w:r>
      <w:r w:rsidR="00C9464B" w:rsidRPr="003E5905">
        <w:rPr>
          <w:rFonts w:ascii="Times New Roman" w:eastAsia="Times New Roman" w:hAnsi="Times New Roman" w:cs="Times New Roman"/>
          <w:sz w:val="24"/>
          <w:szCs w:val="24"/>
          <w:lang w:val="uk-UA" w:eastAsia="ru-RU"/>
        </w:rPr>
        <w:t>на підтримку військової частини</w:t>
      </w:r>
      <w:r w:rsidR="00C9464B">
        <w:rPr>
          <w:rFonts w:ascii="Times New Roman" w:eastAsia="Times New Roman" w:hAnsi="Times New Roman" w:cs="Times New Roman"/>
          <w:sz w:val="24"/>
          <w:szCs w:val="24"/>
          <w:lang w:val="uk-UA" w:eastAsia="ru-RU"/>
        </w:rPr>
        <w:t>.</w:t>
      </w:r>
    </w:p>
    <w:p w14:paraId="0741A545" w14:textId="2EBBE045" w:rsidR="009E0641" w:rsidRDefault="009E0641" w:rsidP="00C9464B">
      <w:pPr>
        <w:tabs>
          <w:tab w:val="left" w:pos="567"/>
          <w:tab w:val="left" w:pos="709"/>
          <w:tab w:val="left" w:pos="851"/>
          <w:tab w:val="left" w:pos="1276"/>
        </w:tabs>
        <w:spacing w:after="0" w:line="240" w:lineRule="auto"/>
        <w:ind w:left="1134"/>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C9464B">
        <w:rPr>
          <w:rFonts w:ascii="Times New Roman" w:hAnsi="Times New Roman" w:cs="Times New Roman"/>
          <w:b/>
          <w:sz w:val="24"/>
          <w:szCs w:val="24"/>
          <w:lang w:val="uk-UA"/>
        </w:rPr>
        <w:t xml:space="preserve"> </w:t>
      </w:r>
      <w:r w:rsidRPr="00615B2E">
        <w:rPr>
          <w:rFonts w:ascii="Times New Roman" w:hAnsi="Times New Roman" w:cs="Times New Roman"/>
          <w:b/>
          <w:sz w:val="24"/>
          <w:szCs w:val="24"/>
          <w:lang w:val="uk-UA"/>
        </w:rPr>
        <w:t xml:space="preserve">Результати голосування: за - </w:t>
      </w:r>
      <w:r w:rsidR="008D61A8">
        <w:rPr>
          <w:rFonts w:ascii="Times New Roman" w:hAnsi="Times New Roman" w:cs="Times New Roman"/>
          <w:b/>
          <w:sz w:val="24"/>
          <w:szCs w:val="24"/>
          <w:lang w:val="uk-UA"/>
        </w:rPr>
        <w:t>5</w:t>
      </w:r>
      <w:r w:rsidRPr="00615B2E">
        <w:rPr>
          <w:rFonts w:ascii="Times New Roman" w:hAnsi="Times New Roman" w:cs="Times New Roman"/>
          <w:b/>
          <w:sz w:val="24"/>
          <w:szCs w:val="24"/>
          <w:lang w:val="uk-UA"/>
        </w:rPr>
        <w:t>, проти - 0,</w:t>
      </w:r>
      <w:r w:rsidR="00C9464B" w:rsidRPr="00C9464B">
        <w:rPr>
          <w:rFonts w:ascii="Times New Roman" w:hAnsi="Times New Roman" w:cs="Times New Roman"/>
          <w:b/>
          <w:sz w:val="24"/>
          <w:szCs w:val="24"/>
          <w:lang w:val="uk-UA"/>
        </w:rPr>
        <w:t xml:space="preserve"> </w:t>
      </w:r>
      <w:r w:rsidR="00C9464B" w:rsidRPr="00615B2E">
        <w:rPr>
          <w:rFonts w:ascii="Times New Roman" w:hAnsi="Times New Roman" w:cs="Times New Roman"/>
          <w:b/>
          <w:sz w:val="24"/>
          <w:szCs w:val="24"/>
          <w:lang w:val="uk-UA"/>
        </w:rPr>
        <w:t>утримались – 0</w:t>
      </w:r>
      <w:r w:rsidR="00C9464B">
        <w:rPr>
          <w:rFonts w:ascii="Times New Roman" w:hAnsi="Times New Roman" w:cs="Times New Roman"/>
          <w:b/>
          <w:sz w:val="24"/>
          <w:szCs w:val="24"/>
          <w:lang w:val="uk-UA"/>
        </w:rPr>
        <w:t xml:space="preserve">,                                                   </w:t>
      </w:r>
      <w:r w:rsidRPr="00615B2E">
        <w:rPr>
          <w:rFonts w:ascii="Times New Roman" w:hAnsi="Times New Roman" w:cs="Times New Roman"/>
          <w:b/>
          <w:sz w:val="24"/>
          <w:szCs w:val="24"/>
          <w:lang w:val="uk-UA"/>
        </w:rPr>
        <w:t xml:space="preserve"> </w:t>
      </w:r>
      <w:r w:rsidR="00C9464B">
        <w:rPr>
          <w:rFonts w:ascii="Times New Roman" w:hAnsi="Times New Roman" w:cs="Times New Roman"/>
          <w:b/>
          <w:sz w:val="24"/>
          <w:szCs w:val="24"/>
          <w:lang w:val="uk-UA"/>
        </w:rPr>
        <w:t xml:space="preserve"> </w:t>
      </w:r>
    </w:p>
    <w:p w14:paraId="54C0E5ED" w14:textId="0BB5D80B" w:rsidR="009E0641" w:rsidRDefault="008D61A8" w:rsidP="008D61A8">
      <w:pPr>
        <w:spacing w:after="0" w:line="240" w:lineRule="auto"/>
        <w:ind w:right="-284"/>
        <w:jc w:val="center"/>
        <w:rPr>
          <w:rFonts w:ascii="Times New Roman" w:hAnsi="Times New Roman" w:cs="Times New Roman"/>
          <w:b/>
          <w:sz w:val="24"/>
          <w:szCs w:val="24"/>
          <w:u w:val="single"/>
          <w:lang w:val="uk-UA"/>
        </w:rPr>
      </w:pPr>
      <w:r>
        <w:rPr>
          <w:rFonts w:ascii="Times New Roman" w:hAnsi="Times New Roman" w:cs="Times New Roman"/>
          <w:b/>
          <w:sz w:val="24"/>
          <w:szCs w:val="24"/>
          <w:lang w:val="uk-UA"/>
        </w:rPr>
        <w:t xml:space="preserve">                                                                                                                       </w:t>
      </w:r>
      <w:r w:rsidR="009E0641">
        <w:rPr>
          <w:rFonts w:ascii="Times New Roman" w:hAnsi="Times New Roman" w:cs="Times New Roman"/>
          <w:b/>
          <w:sz w:val="24"/>
          <w:szCs w:val="24"/>
          <w:lang w:val="uk-UA"/>
        </w:rPr>
        <w:t>не голосували - 1</w:t>
      </w:r>
    </w:p>
    <w:p w14:paraId="3BEEF402" w14:textId="50C29AFE" w:rsidR="00AD2AD7" w:rsidRPr="00615B2E" w:rsidRDefault="00AD2AD7" w:rsidP="00AD2AD7">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5913C060" w14:textId="77777777" w:rsidR="00AD2AD7" w:rsidRPr="00615B2E" w:rsidRDefault="00AD2AD7" w:rsidP="00AD2AD7">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65C7FFEF" w14:textId="77777777" w:rsidR="00AD2AD7" w:rsidRPr="00615B2E" w:rsidRDefault="00AD2AD7" w:rsidP="00AD2AD7">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44B26497" w14:textId="19ABC91D" w:rsidR="00AD2AD7" w:rsidRDefault="00AD2AD7" w:rsidP="00AD2AD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w:t>
      </w:r>
      <w:r w:rsidR="008D61A8">
        <w:rPr>
          <w:rFonts w:ascii="Times New Roman" w:eastAsia="Calibri" w:hAnsi="Times New Roman" w:cs="Times New Roman"/>
          <w:bCs/>
          <w:sz w:val="24"/>
          <w:szCs w:val="24"/>
          <w:lang w:val="uk-UA"/>
        </w:rPr>
        <w:t xml:space="preserve"> не голосував</w:t>
      </w:r>
    </w:p>
    <w:p w14:paraId="0AC9DCDC" w14:textId="77777777" w:rsidR="00AD2AD7" w:rsidRPr="00615B2E" w:rsidRDefault="00AD2AD7" w:rsidP="00AD2AD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7D2A9BE4" w14:textId="77777777" w:rsidR="00AD2AD7" w:rsidRPr="00615B2E" w:rsidRDefault="00AD2AD7" w:rsidP="00AD2AD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66AB6DF7" w14:textId="77777777" w:rsidR="00AD2AD7" w:rsidRDefault="00AD2AD7" w:rsidP="00AD2AD7">
      <w:pPr>
        <w:tabs>
          <w:tab w:val="left" w:pos="567"/>
          <w:tab w:val="left" w:pos="709"/>
          <w:tab w:val="left" w:pos="851"/>
        </w:tabs>
        <w:spacing w:after="0" w:line="240" w:lineRule="auto"/>
        <w:jc w:val="both"/>
        <w:rPr>
          <w:rFonts w:ascii="Times New Roman" w:hAnsi="Times New Roman" w:cs="Times New Roman"/>
          <w:sz w:val="24"/>
          <w:szCs w:val="24"/>
          <w:lang w:val="uk-UA"/>
        </w:rPr>
      </w:pPr>
      <w:r>
        <w:rPr>
          <w:rFonts w:ascii="Times New Roman" w:eastAsia="Calibri" w:hAnsi="Times New Roman" w:cs="Times New Roman"/>
          <w:bCs/>
          <w:sz w:val="24"/>
          <w:szCs w:val="24"/>
          <w:lang w:val="uk-UA"/>
        </w:rPr>
        <w:t xml:space="preserve">                                                                                                                                   </w:t>
      </w:r>
      <w:r w:rsidRPr="00615B2E">
        <w:rPr>
          <w:rFonts w:ascii="Times New Roman" w:eastAsia="Calibri" w:hAnsi="Times New Roman" w:cs="Times New Roman"/>
          <w:bCs/>
          <w:sz w:val="24"/>
          <w:szCs w:val="24"/>
          <w:lang w:val="uk-UA"/>
        </w:rPr>
        <w:t>Львутін Т. – за</w:t>
      </w:r>
    </w:p>
    <w:p w14:paraId="59A68B8C" w14:textId="77777777" w:rsidR="00AD2AD7" w:rsidRDefault="00AD2AD7" w:rsidP="00AD2AD7">
      <w:pPr>
        <w:tabs>
          <w:tab w:val="left" w:pos="567"/>
          <w:tab w:val="left" w:pos="709"/>
          <w:tab w:val="left" w:pos="851"/>
        </w:tabs>
        <w:spacing w:after="0" w:line="240" w:lineRule="auto"/>
        <w:jc w:val="both"/>
        <w:rPr>
          <w:rFonts w:ascii="Times New Roman" w:eastAsia="Times New Roman" w:hAnsi="Times New Roman" w:cs="Times New Roman"/>
          <w:b/>
          <w:bCs/>
          <w:sz w:val="24"/>
          <w:szCs w:val="24"/>
          <w:lang w:val="uk-UA" w:eastAsia="ru-RU"/>
        </w:rPr>
      </w:pPr>
    </w:p>
    <w:p w14:paraId="65446C7F" w14:textId="55654138" w:rsidR="00AD2AD7" w:rsidRDefault="00AD2AD7" w:rsidP="008D61A8">
      <w:pPr>
        <w:tabs>
          <w:tab w:val="left" w:pos="709"/>
          <w:tab w:val="left" w:pos="851"/>
          <w:tab w:val="left" w:pos="993"/>
        </w:tabs>
        <w:spacing w:after="0" w:line="240" w:lineRule="auto"/>
        <w:ind w:left="1134"/>
        <w:jc w:val="both"/>
        <w:rPr>
          <w:rFonts w:ascii="Times New Roman" w:eastAsia="Times New Roman" w:hAnsi="Times New Roman" w:cs="Times New Roman"/>
          <w:sz w:val="24"/>
          <w:szCs w:val="24"/>
          <w:lang w:val="uk-UA" w:eastAsia="ru-RU"/>
        </w:rPr>
      </w:pPr>
      <w:r w:rsidRPr="00615B2E">
        <w:rPr>
          <w:rFonts w:ascii="Times New Roman" w:eastAsia="Times New Roman" w:hAnsi="Times New Roman" w:cs="Times New Roman"/>
          <w:b/>
          <w:bCs/>
          <w:sz w:val="24"/>
          <w:szCs w:val="24"/>
          <w:lang w:val="uk-UA" w:eastAsia="ru-RU"/>
        </w:rPr>
        <w:t>ВИРІШИЛИ</w:t>
      </w:r>
      <w:r>
        <w:rPr>
          <w:rFonts w:ascii="Times New Roman" w:eastAsia="Times New Roman" w:hAnsi="Times New Roman" w:cs="Times New Roman"/>
          <w:b/>
          <w:bCs/>
          <w:sz w:val="24"/>
          <w:szCs w:val="24"/>
          <w:lang w:val="uk-UA" w:eastAsia="ru-RU"/>
        </w:rPr>
        <w:t xml:space="preserve"> 3</w:t>
      </w:r>
      <w:r w:rsidRPr="00615B2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9E0641" w:rsidRPr="0045491C">
        <w:rPr>
          <w:rFonts w:ascii="Times New Roman" w:hAnsi="Times New Roman" w:cs="Times New Roman"/>
          <w:sz w:val="24"/>
          <w:szCs w:val="24"/>
          <w:lang w:val="uk-UA"/>
        </w:rPr>
        <w:t xml:space="preserve">Про </w:t>
      </w:r>
      <w:r w:rsidR="009E0641" w:rsidRPr="0045491C">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009E0641" w:rsidRPr="0045491C">
        <w:rPr>
          <w:rFonts w:ascii="Times New Roman" w:hAnsi="Times New Roman" w:cs="Times New Roman"/>
          <w:sz w:val="24"/>
          <w:szCs w:val="24"/>
          <w:lang w:val="uk-UA"/>
        </w:rPr>
        <w:t>бюджет Чорноморської міської територіальної громади на 2025 рік</w:t>
      </w:r>
      <w:r w:rsidR="009E0641" w:rsidRPr="0045491C">
        <w:rPr>
          <w:rFonts w:ascii="Times New Roman" w:eastAsia="Times New Roman" w:hAnsi="Times New Roman" w:cs="Times New Roman"/>
          <w:sz w:val="24"/>
          <w:szCs w:val="24"/>
          <w:lang w:val="uk-UA"/>
        </w:rPr>
        <w:t>" (зі змінами)</w:t>
      </w:r>
      <w:r w:rsidRPr="00615B2E">
        <w:rPr>
          <w:rFonts w:ascii="Times New Roman" w:eastAsia="Times New Roman" w:hAnsi="Times New Roman" w:cs="Times New Roman"/>
          <w:sz w:val="24"/>
          <w:szCs w:val="24"/>
          <w:lang w:val="uk-UA" w:eastAsia="ru-RU"/>
        </w:rPr>
        <w:t xml:space="preserve">» до порядку денного сесії ради та затвердити (прийняти)  </w:t>
      </w:r>
      <w:r>
        <w:rPr>
          <w:rFonts w:ascii="Times New Roman" w:eastAsia="Times New Roman" w:hAnsi="Times New Roman" w:cs="Times New Roman"/>
          <w:sz w:val="24"/>
          <w:szCs w:val="24"/>
          <w:lang w:val="uk-UA" w:eastAsia="ru-RU"/>
        </w:rPr>
        <w:t xml:space="preserve">даний </w:t>
      </w:r>
      <w:r w:rsidRPr="00615B2E">
        <w:rPr>
          <w:rFonts w:ascii="Times New Roman" w:eastAsia="Times New Roman" w:hAnsi="Times New Roman" w:cs="Times New Roman"/>
          <w:sz w:val="24"/>
          <w:szCs w:val="24"/>
          <w:lang w:val="uk-UA" w:eastAsia="ru-RU"/>
        </w:rPr>
        <w:t>проєкт рішення</w:t>
      </w:r>
      <w:r>
        <w:rPr>
          <w:rFonts w:ascii="Times New Roman" w:eastAsia="Times New Roman" w:hAnsi="Times New Roman" w:cs="Times New Roman"/>
          <w:sz w:val="24"/>
          <w:szCs w:val="24"/>
          <w:lang w:val="uk-UA" w:eastAsia="ru-RU"/>
        </w:rPr>
        <w:t xml:space="preserve"> із внесеними змінами (пропозицією).</w:t>
      </w:r>
    </w:p>
    <w:p w14:paraId="65AA69AD" w14:textId="77777777" w:rsidR="00486602" w:rsidRDefault="00486602" w:rsidP="00486602">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5</w:t>
      </w:r>
      <w:r w:rsidRPr="00615B2E">
        <w:rPr>
          <w:rFonts w:ascii="Times New Roman" w:hAnsi="Times New Roman" w:cs="Times New Roman"/>
          <w:b/>
          <w:sz w:val="24"/>
          <w:szCs w:val="24"/>
          <w:lang w:val="uk-UA"/>
        </w:rPr>
        <w:t>, проти - 0, утримались – 0</w:t>
      </w:r>
      <w:r>
        <w:rPr>
          <w:rFonts w:ascii="Times New Roman" w:hAnsi="Times New Roman" w:cs="Times New Roman"/>
          <w:b/>
          <w:sz w:val="24"/>
          <w:szCs w:val="24"/>
          <w:lang w:val="uk-UA"/>
        </w:rPr>
        <w:t>,</w:t>
      </w:r>
    </w:p>
    <w:p w14:paraId="2883DC62" w14:textId="347F3EC3" w:rsidR="00486602" w:rsidRPr="00486602" w:rsidRDefault="00486602" w:rsidP="00486602">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не голосували - 1</w:t>
      </w:r>
    </w:p>
    <w:p w14:paraId="0D0340E5" w14:textId="77777777" w:rsidR="00AD2AD7" w:rsidRPr="00615B2E" w:rsidRDefault="00AD2AD7" w:rsidP="00AD2AD7">
      <w:pPr>
        <w:tabs>
          <w:tab w:val="left" w:pos="567"/>
          <w:tab w:val="left" w:pos="709"/>
          <w:tab w:val="left" w:pos="851"/>
        </w:tabs>
        <w:spacing w:after="0" w:line="240" w:lineRule="auto"/>
        <w:jc w:val="both"/>
        <w:rPr>
          <w:rFonts w:ascii="Times New Roman" w:hAnsi="Times New Roman" w:cs="Times New Roman"/>
          <w:b/>
          <w:sz w:val="24"/>
          <w:szCs w:val="24"/>
          <w:lang w:val="uk-UA"/>
        </w:rPr>
      </w:pPr>
      <w:r w:rsidRPr="00984348">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984348">
        <w:rPr>
          <w:rFonts w:ascii="Times New Roman" w:hAnsi="Times New Roman" w:cs="Times New Roman"/>
          <w:b/>
          <w:sz w:val="24"/>
          <w:szCs w:val="24"/>
          <w:lang w:val="uk-UA"/>
        </w:rPr>
        <w:t xml:space="preserve"> </w:t>
      </w:r>
      <w:r w:rsidRPr="00984348">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50DD553A" w14:textId="77777777" w:rsidR="00AD2AD7" w:rsidRPr="00615B2E" w:rsidRDefault="00AD2AD7" w:rsidP="00AD2AD7">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561B6936" w14:textId="77777777" w:rsidR="00AD2AD7" w:rsidRPr="00615B2E" w:rsidRDefault="00AD2AD7" w:rsidP="00AD2AD7">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74A01FF8" w14:textId="5C49E204" w:rsidR="00AD2AD7" w:rsidRDefault="00AD2AD7" w:rsidP="00AD2AD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w:t>
      </w:r>
      <w:r w:rsidR="008D61A8">
        <w:rPr>
          <w:rFonts w:ascii="Times New Roman" w:eastAsia="Calibri" w:hAnsi="Times New Roman" w:cs="Times New Roman"/>
          <w:bCs/>
          <w:sz w:val="24"/>
          <w:szCs w:val="24"/>
          <w:lang w:val="uk-UA"/>
        </w:rPr>
        <w:t>–</w:t>
      </w:r>
      <w:r w:rsidRPr="00615B2E">
        <w:rPr>
          <w:rFonts w:ascii="Times New Roman" w:eastAsia="Calibri" w:hAnsi="Times New Roman" w:cs="Times New Roman"/>
          <w:bCs/>
          <w:sz w:val="24"/>
          <w:szCs w:val="24"/>
          <w:lang w:val="uk-UA"/>
        </w:rPr>
        <w:t xml:space="preserve"> </w:t>
      </w:r>
      <w:r w:rsidR="008D61A8">
        <w:rPr>
          <w:rFonts w:ascii="Times New Roman" w:eastAsia="Calibri" w:hAnsi="Times New Roman" w:cs="Times New Roman"/>
          <w:bCs/>
          <w:sz w:val="24"/>
          <w:szCs w:val="24"/>
          <w:lang w:val="uk-UA"/>
        </w:rPr>
        <w:t>не голосував</w:t>
      </w:r>
    </w:p>
    <w:p w14:paraId="3DF767C0" w14:textId="77777777" w:rsidR="00AD2AD7" w:rsidRPr="00615B2E" w:rsidRDefault="00AD2AD7" w:rsidP="00AD2AD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575417ED" w14:textId="77777777" w:rsidR="00AD2AD7" w:rsidRPr="00615B2E" w:rsidRDefault="00AD2AD7" w:rsidP="00AD2AD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5026BD82" w14:textId="4F466DEA" w:rsidR="00AD2AD7" w:rsidRDefault="00AD2AD7" w:rsidP="00AD2AD7">
      <w:pPr>
        <w:tabs>
          <w:tab w:val="left" w:pos="567"/>
          <w:tab w:val="left" w:pos="709"/>
          <w:tab w:val="left" w:pos="851"/>
        </w:tabs>
        <w:spacing w:after="0" w:line="240" w:lineRule="auto"/>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615B2E">
        <w:rPr>
          <w:rFonts w:ascii="Times New Roman" w:eastAsia="Calibri" w:hAnsi="Times New Roman" w:cs="Times New Roman"/>
          <w:bCs/>
          <w:sz w:val="24"/>
          <w:szCs w:val="24"/>
          <w:lang w:val="uk-UA"/>
        </w:rPr>
        <w:t>Львутін Т. – за</w:t>
      </w:r>
    </w:p>
    <w:p w14:paraId="5BF3850B" w14:textId="77777777" w:rsidR="00622CAE" w:rsidRDefault="00622CAE" w:rsidP="00AD2AD7">
      <w:pPr>
        <w:tabs>
          <w:tab w:val="left" w:pos="567"/>
          <w:tab w:val="left" w:pos="709"/>
          <w:tab w:val="left" w:pos="851"/>
        </w:tabs>
        <w:spacing w:after="0" w:line="240" w:lineRule="auto"/>
        <w:jc w:val="both"/>
        <w:rPr>
          <w:rFonts w:ascii="Times New Roman" w:hAnsi="Times New Roman" w:cs="Times New Roman"/>
          <w:sz w:val="24"/>
          <w:szCs w:val="24"/>
          <w:lang w:val="uk-UA"/>
        </w:rPr>
      </w:pPr>
    </w:p>
    <w:tbl>
      <w:tblPr>
        <w:tblStyle w:val="a5"/>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505"/>
      </w:tblGrid>
      <w:tr w:rsidR="00622CAE" w:rsidRPr="00615B2E" w14:paraId="29E30BEE" w14:textId="77777777" w:rsidTr="00622CAE">
        <w:tc>
          <w:tcPr>
            <w:tcW w:w="1702" w:type="dxa"/>
          </w:tcPr>
          <w:p w14:paraId="4EA0E031" w14:textId="7FAE536B" w:rsidR="00622CAE" w:rsidRPr="00615B2E" w:rsidRDefault="00622CAE" w:rsidP="003533CD">
            <w:pPr>
              <w:spacing w:after="0" w:line="240" w:lineRule="auto"/>
              <w:jc w:val="right"/>
              <w:rPr>
                <w:rFonts w:ascii="Times New Roman" w:hAnsi="Times New Roman" w:cs="Times New Roman"/>
                <w:b/>
                <w:bCs/>
                <w:sz w:val="24"/>
                <w:szCs w:val="24"/>
                <w:lang w:val="uk-UA"/>
              </w:rPr>
            </w:pPr>
            <w:bookmarkStart w:id="9" w:name="_Hlk209014418"/>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10</w:t>
            </w:r>
          </w:p>
        </w:tc>
        <w:tc>
          <w:tcPr>
            <w:tcW w:w="8505" w:type="dxa"/>
          </w:tcPr>
          <w:p w14:paraId="23C4BE7A" w14:textId="77777777" w:rsidR="00622CAE" w:rsidRPr="0045491C" w:rsidRDefault="00622CAE" w:rsidP="00622CAE">
            <w:pPr>
              <w:tabs>
                <w:tab w:val="left" w:pos="709"/>
                <w:tab w:val="left" w:pos="851"/>
                <w:tab w:val="left" w:pos="993"/>
              </w:tabs>
              <w:spacing w:after="0" w:line="240" w:lineRule="auto"/>
              <w:jc w:val="both"/>
              <w:rPr>
                <w:rFonts w:ascii="Times New Roman" w:eastAsia="Times New Roman" w:hAnsi="Times New Roman" w:cs="Times New Roman"/>
                <w:sz w:val="24"/>
                <w:szCs w:val="24"/>
                <w:lang w:val="uk-UA"/>
              </w:rPr>
            </w:pPr>
            <w:r w:rsidRPr="0045491C">
              <w:rPr>
                <w:rFonts w:ascii="Times New Roman" w:eastAsia="Times New Roman" w:hAnsi="Times New Roman" w:cs="Times New Roman"/>
                <w:sz w:val="24"/>
                <w:szCs w:val="24"/>
                <w:lang w:val="uk-UA"/>
              </w:rPr>
              <w:t>Про затвердження договору про передачу міжбюджетних трансфертів.</w:t>
            </w:r>
          </w:p>
          <w:p w14:paraId="122375BF" w14:textId="77777777" w:rsidR="00622CAE" w:rsidRPr="00615B2E" w:rsidRDefault="00622CAE"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7568CF97" w14:textId="77777777" w:rsidR="00622CAE" w:rsidRPr="00615B2E" w:rsidRDefault="00622CAE"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50F0BE54" w14:textId="575B2DDE" w:rsidR="00622CAE" w:rsidRPr="00622CAE" w:rsidRDefault="00622CAE" w:rsidP="00622CAE">
            <w:pPr>
              <w:tabs>
                <w:tab w:val="left" w:pos="709"/>
                <w:tab w:val="left" w:pos="851"/>
                <w:tab w:val="left" w:pos="993"/>
              </w:tabs>
              <w:spacing w:after="0" w:line="240" w:lineRule="auto"/>
              <w:jc w:val="both"/>
              <w:rPr>
                <w:rFonts w:ascii="Times New Roman" w:eastAsia="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eastAsia="Times New Roman" w:hAnsi="Times New Roman" w:cs="Times New Roman"/>
                <w:sz w:val="24"/>
                <w:szCs w:val="24"/>
                <w:lang w:val="uk-UA"/>
              </w:rPr>
              <w:t>Про затвердження договору про передачу міжбюджетних трансфертів</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3EC27AB3" w14:textId="77777777" w:rsidR="00622CAE" w:rsidRPr="00615B2E" w:rsidRDefault="00622CAE"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45EA0B3B" w14:textId="77777777" w:rsidR="00622CAE" w:rsidRPr="00615B2E" w:rsidRDefault="00622CAE"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3EBDA6FB" w14:textId="77777777" w:rsidR="00622CAE" w:rsidRPr="00615B2E" w:rsidRDefault="00622CAE"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0CBBCF24" w14:textId="77777777" w:rsidR="00622CAE" w:rsidRPr="00615B2E" w:rsidRDefault="00622CAE"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1C065765" w14:textId="77777777" w:rsidR="00622CAE" w:rsidRDefault="00622CAE"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3A5383D3" w14:textId="77777777" w:rsidR="00622CAE" w:rsidRPr="00615B2E" w:rsidRDefault="00622CAE"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30F51018" w14:textId="77777777" w:rsidR="00622CAE" w:rsidRPr="00615B2E" w:rsidRDefault="00622CAE"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44772569" w14:textId="77777777" w:rsidR="00622CAE" w:rsidRPr="00615B2E" w:rsidRDefault="00622CAE" w:rsidP="003533CD">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bookmarkEnd w:id="9"/>
    </w:tbl>
    <w:p w14:paraId="1E8D84A9" w14:textId="01D8F8F2" w:rsidR="002D6EC5" w:rsidRDefault="002D6EC5" w:rsidP="002D6EC5">
      <w:pPr>
        <w:tabs>
          <w:tab w:val="left" w:pos="6367"/>
        </w:tabs>
        <w:spacing w:after="0" w:line="240" w:lineRule="auto"/>
        <w:jc w:val="both"/>
        <w:rPr>
          <w:rFonts w:ascii="Times New Roman" w:eastAsia="Calibri" w:hAnsi="Times New Roman" w:cs="Times New Roman"/>
          <w:b/>
          <w:bCs/>
          <w:color w:val="000000"/>
          <w:sz w:val="24"/>
          <w:szCs w:val="24"/>
          <w:lang w:val="uk-UA"/>
        </w:rPr>
      </w:pPr>
    </w:p>
    <w:tbl>
      <w:tblPr>
        <w:tblStyle w:val="a5"/>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505"/>
      </w:tblGrid>
      <w:tr w:rsidR="002D6EC5" w:rsidRPr="00615B2E" w14:paraId="4C9817E1" w14:textId="77777777" w:rsidTr="003533CD">
        <w:tc>
          <w:tcPr>
            <w:tcW w:w="1702" w:type="dxa"/>
          </w:tcPr>
          <w:p w14:paraId="36270D9A" w14:textId="6263BC1B" w:rsidR="002D6EC5" w:rsidRPr="00615B2E" w:rsidRDefault="002D6EC5" w:rsidP="003533C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11</w:t>
            </w:r>
          </w:p>
        </w:tc>
        <w:tc>
          <w:tcPr>
            <w:tcW w:w="8505" w:type="dxa"/>
          </w:tcPr>
          <w:p w14:paraId="699DD109" w14:textId="77777777" w:rsidR="002D6EC5" w:rsidRPr="0045491C" w:rsidRDefault="002D6EC5" w:rsidP="002D6EC5">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Про  затвердження   граничних    сум   витрат  на   придбання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w:t>
            </w:r>
          </w:p>
          <w:p w14:paraId="59CA91A1" w14:textId="77777777" w:rsidR="002D6EC5" w:rsidRPr="00615B2E" w:rsidRDefault="002D6EC5"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4B41ACA6" w14:textId="77777777" w:rsidR="002D6EC5" w:rsidRPr="00615B2E" w:rsidRDefault="002D6EC5"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lastRenderedPageBreak/>
              <w:t xml:space="preserve">Виступила: Венгріна О. </w:t>
            </w:r>
          </w:p>
          <w:p w14:paraId="31892A02" w14:textId="629A4C69" w:rsidR="002D6EC5" w:rsidRPr="006C3947" w:rsidRDefault="002D6EC5" w:rsidP="006C3947">
            <w:pPr>
              <w:spacing w:after="0" w:line="240" w:lineRule="auto"/>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hAnsi="Times New Roman" w:cs="Times New Roman"/>
                <w:sz w:val="24"/>
                <w:szCs w:val="24"/>
                <w:lang w:val="uk-UA"/>
              </w:rPr>
              <w:t>Про  затвердження   граничних    сум   витрат  на   придбання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761D5010" w14:textId="77777777" w:rsidR="002D6EC5" w:rsidRPr="00615B2E" w:rsidRDefault="002D6EC5"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5D955EA3" w14:textId="77777777" w:rsidR="002D6EC5" w:rsidRPr="00615B2E" w:rsidRDefault="002D6EC5"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465C718D" w14:textId="77777777" w:rsidR="002D6EC5" w:rsidRPr="00615B2E" w:rsidRDefault="002D6EC5"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637CFBFF" w14:textId="77777777" w:rsidR="002D6EC5" w:rsidRPr="00615B2E" w:rsidRDefault="002D6EC5"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4CDC544E" w14:textId="77777777" w:rsidR="002D6EC5" w:rsidRDefault="002D6EC5"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3B9B190A" w14:textId="77777777" w:rsidR="002D6EC5" w:rsidRPr="00615B2E" w:rsidRDefault="002D6EC5"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481C7344" w14:textId="77777777" w:rsidR="002D6EC5" w:rsidRPr="00615B2E" w:rsidRDefault="002D6EC5"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067EE15B" w14:textId="77777777" w:rsidR="002D6EC5" w:rsidRPr="00615B2E" w:rsidRDefault="002D6EC5" w:rsidP="003533CD">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tbl>
    <w:p w14:paraId="35C638AC" w14:textId="221BC627" w:rsidR="002D6EC5" w:rsidRDefault="002D6EC5" w:rsidP="002D6EC5">
      <w:pPr>
        <w:tabs>
          <w:tab w:val="left" w:pos="6367"/>
        </w:tabs>
        <w:spacing w:after="0" w:line="240" w:lineRule="auto"/>
        <w:jc w:val="both"/>
        <w:rPr>
          <w:rFonts w:ascii="Times New Roman" w:eastAsia="Calibri" w:hAnsi="Times New Roman" w:cs="Times New Roman"/>
          <w:b/>
          <w:bCs/>
          <w:color w:val="000000"/>
          <w:sz w:val="24"/>
          <w:szCs w:val="24"/>
          <w:lang w:val="uk-UA"/>
        </w:rPr>
      </w:pPr>
    </w:p>
    <w:tbl>
      <w:tblPr>
        <w:tblStyle w:val="a5"/>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505"/>
      </w:tblGrid>
      <w:tr w:rsidR="006C3947" w:rsidRPr="00615B2E" w14:paraId="132CE021" w14:textId="77777777" w:rsidTr="003533CD">
        <w:tc>
          <w:tcPr>
            <w:tcW w:w="1702" w:type="dxa"/>
          </w:tcPr>
          <w:p w14:paraId="49A9741C" w14:textId="61929604" w:rsidR="006C3947" w:rsidRPr="00615B2E" w:rsidRDefault="006C3947" w:rsidP="003533C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12</w:t>
            </w:r>
          </w:p>
        </w:tc>
        <w:tc>
          <w:tcPr>
            <w:tcW w:w="8505" w:type="dxa"/>
          </w:tcPr>
          <w:p w14:paraId="31BC640D" w14:textId="77777777" w:rsidR="006C3947" w:rsidRPr="0045491C" w:rsidRDefault="006C3947" w:rsidP="006C3947">
            <w:pPr>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Про списання (вибраковування) автомобілів.  </w:t>
            </w:r>
          </w:p>
          <w:p w14:paraId="75D06816" w14:textId="17A9CED9" w:rsidR="006C3947" w:rsidRPr="00615B2E" w:rsidRDefault="006C3947"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Бонєвої О.</w:t>
            </w:r>
          </w:p>
          <w:p w14:paraId="5735FF83" w14:textId="77777777" w:rsidR="006C3947" w:rsidRPr="00615B2E" w:rsidRDefault="006C3947"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4D98379B" w14:textId="11C1AE80" w:rsidR="006C3947" w:rsidRPr="006C3947" w:rsidRDefault="006C3947" w:rsidP="003533CD">
            <w:pPr>
              <w:spacing w:after="0" w:line="240" w:lineRule="auto"/>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hAnsi="Times New Roman" w:cs="Times New Roman"/>
                <w:sz w:val="24"/>
                <w:szCs w:val="24"/>
                <w:lang w:val="uk-UA"/>
              </w:rPr>
              <w:t>Про списання (вибраковування) автомобілів</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639A082D" w14:textId="77777777" w:rsidR="006C3947" w:rsidRPr="00615B2E" w:rsidRDefault="006C3947"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2738A281" w14:textId="77777777" w:rsidR="006C3947" w:rsidRPr="00615B2E" w:rsidRDefault="006C3947"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42BF07E1" w14:textId="77777777" w:rsidR="006C3947" w:rsidRPr="00615B2E" w:rsidRDefault="006C394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359E147C" w14:textId="77777777" w:rsidR="006C3947" w:rsidRPr="00615B2E" w:rsidRDefault="006C394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0C84B968" w14:textId="77777777" w:rsidR="006C3947" w:rsidRDefault="006C394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5AC994E2" w14:textId="77777777" w:rsidR="006C3947" w:rsidRPr="00615B2E" w:rsidRDefault="006C394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4951E129" w14:textId="2B7E0E8E" w:rsidR="006C3947" w:rsidRDefault="006C394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2A8DDDC3" w14:textId="77777777" w:rsidR="006C3947" w:rsidRDefault="006C394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748E53AC" w14:textId="1E0114F6" w:rsidR="006C3947" w:rsidRPr="00615B2E" w:rsidRDefault="006C3947" w:rsidP="003533CD">
            <w:pPr>
              <w:spacing w:after="0" w:line="240" w:lineRule="auto"/>
              <w:jc w:val="right"/>
              <w:rPr>
                <w:rFonts w:ascii="Times New Roman" w:hAnsi="Times New Roman" w:cs="Times New Roman"/>
                <w:sz w:val="24"/>
                <w:szCs w:val="24"/>
                <w:lang w:val="uk-UA"/>
              </w:rPr>
            </w:pPr>
          </w:p>
        </w:tc>
      </w:tr>
      <w:tr w:rsidR="006C3947" w:rsidRPr="00615B2E" w14:paraId="19ABD3DD" w14:textId="77777777" w:rsidTr="003533CD">
        <w:tc>
          <w:tcPr>
            <w:tcW w:w="1702" w:type="dxa"/>
          </w:tcPr>
          <w:p w14:paraId="76C5DAFA" w14:textId="215770C4" w:rsidR="006C3947" w:rsidRPr="00615B2E" w:rsidRDefault="006C3947" w:rsidP="006C3947">
            <w:pPr>
              <w:spacing w:after="0" w:line="240" w:lineRule="auto"/>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1</w:t>
            </w:r>
            <w:r w:rsidR="00BC4A85">
              <w:rPr>
                <w:rFonts w:ascii="Times New Roman" w:hAnsi="Times New Roman" w:cs="Times New Roman"/>
                <w:b/>
                <w:bCs/>
                <w:sz w:val="24"/>
                <w:szCs w:val="24"/>
                <w:lang w:val="uk-UA"/>
              </w:rPr>
              <w:t>3</w:t>
            </w:r>
          </w:p>
        </w:tc>
        <w:tc>
          <w:tcPr>
            <w:tcW w:w="8505" w:type="dxa"/>
          </w:tcPr>
          <w:p w14:paraId="26D8CEF9" w14:textId="77777777" w:rsidR="00BC4A85" w:rsidRPr="0045491C" w:rsidRDefault="00BC4A85" w:rsidP="00BC4A85">
            <w:pPr>
              <w:suppressAutoHyphens/>
              <w:spacing w:after="0" w:line="240" w:lineRule="auto"/>
              <w:jc w:val="both"/>
              <w:rPr>
                <w:rFonts w:ascii="Times New Roman" w:eastAsia="Times New Roman" w:hAnsi="Times New Roman" w:cs="Times New Roman"/>
                <w:sz w:val="24"/>
                <w:szCs w:val="24"/>
                <w:lang w:val="uk-UA" w:eastAsia="ar-SA"/>
              </w:rPr>
            </w:pPr>
            <w:r w:rsidRPr="0045491C">
              <w:rPr>
                <w:rFonts w:ascii="Times New Roman" w:eastAsia="Times New Roman" w:hAnsi="Times New Roman" w:cs="Times New Roman"/>
                <w:sz w:val="24"/>
                <w:szCs w:val="24"/>
                <w:lang w:val="uk-UA" w:eastAsia="ar-SA"/>
              </w:rPr>
              <w:t xml:space="preserve">Про збільшення статутного капіталу та   затвердження статуту комунального підприємства </w:t>
            </w:r>
            <w:r w:rsidRPr="0045491C">
              <w:rPr>
                <w:rFonts w:ascii="Times New Roman" w:eastAsia="Times New Roman" w:hAnsi="Times New Roman" w:cs="Times New Roman"/>
                <w:sz w:val="24"/>
                <w:szCs w:val="24"/>
                <w:lang w:val="uk-UA" w:eastAsia="ru-RU"/>
              </w:rPr>
              <w:t xml:space="preserve">«Міське управління  житлово - комунального господарства» </w:t>
            </w:r>
            <w:r w:rsidRPr="0045491C">
              <w:rPr>
                <w:rFonts w:ascii="Times New Roman" w:eastAsia="Times New Roman" w:hAnsi="Times New Roman" w:cs="Times New Roman"/>
                <w:sz w:val="24"/>
                <w:szCs w:val="24"/>
                <w:lang w:val="uk-UA" w:eastAsia="ar-SA"/>
              </w:rPr>
              <w:t>Чорноморської міської ради Одеського району  Одеської області в новій редакції.</w:t>
            </w:r>
          </w:p>
          <w:p w14:paraId="7134F57F" w14:textId="6B72806A" w:rsidR="006C3947" w:rsidRPr="00615B2E" w:rsidRDefault="006C3947"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00142B0F">
              <w:rPr>
                <w:rFonts w:ascii="Times New Roman" w:hAnsi="Times New Roman" w:cs="Times New Roman"/>
                <w:sz w:val="24"/>
                <w:szCs w:val="24"/>
                <w:lang w:val="uk-UA"/>
              </w:rPr>
              <w:t>Баришевої Т.</w:t>
            </w:r>
          </w:p>
          <w:p w14:paraId="17BAF93B" w14:textId="77777777" w:rsidR="006C3947" w:rsidRPr="00615B2E" w:rsidRDefault="006C3947"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7AF81C14" w14:textId="7B683299" w:rsidR="006C3947" w:rsidRDefault="006C3947" w:rsidP="003533CD">
            <w:pPr>
              <w:spacing w:after="0" w:line="240" w:lineRule="auto"/>
              <w:jc w:val="both"/>
              <w:rPr>
                <w:rFonts w:ascii="Times New Roman" w:eastAsia="Times New Roman" w:hAnsi="Times New Roman" w:cs="Times New Roman"/>
                <w:bCs/>
                <w:sz w:val="24"/>
                <w:szCs w:val="24"/>
                <w:lang w:val="uk-UA" w:eastAsia="ru-RU"/>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45491C">
              <w:rPr>
                <w:rFonts w:ascii="Times New Roman" w:hAnsi="Times New Roman" w:cs="Times New Roman"/>
                <w:sz w:val="24"/>
                <w:szCs w:val="24"/>
                <w:lang w:val="uk-UA"/>
              </w:rPr>
              <w:t>Про списання (вибраковування) автомобілів</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676A07BF" w14:textId="619E31AC" w:rsidR="00142B0F" w:rsidRPr="00142B0F" w:rsidRDefault="00142B0F" w:rsidP="003533CD">
            <w:pPr>
              <w:spacing w:after="0" w:line="240" w:lineRule="auto"/>
              <w:jc w:val="both"/>
              <w:rPr>
                <w:rFonts w:ascii="Times New Roman" w:hAnsi="Times New Roman" w:cs="Times New Roman"/>
                <w:i/>
                <w:iCs/>
                <w:sz w:val="24"/>
                <w:szCs w:val="24"/>
                <w:lang w:val="uk-UA"/>
              </w:rPr>
            </w:pPr>
            <w:r w:rsidRPr="00142B0F">
              <w:rPr>
                <w:rFonts w:ascii="Times New Roman" w:eastAsia="Times New Roman" w:hAnsi="Times New Roman" w:cs="Times New Roman"/>
                <w:bCs/>
                <w:i/>
                <w:iCs/>
                <w:sz w:val="24"/>
                <w:szCs w:val="24"/>
                <w:lang w:val="uk-UA" w:eastAsia="ru-RU"/>
              </w:rPr>
              <w:t xml:space="preserve">Під час голосування  член комісії Довгань О.  був відсутній  </w:t>
            </w:r>
            <w:r>
              <w:rPr>
                <w:rFonts w:ascii="Times New Roman" w:eastAsia="Times New Roman" w:hAnsi="Times New Roman" w:cs="Times New Roman"/>
                <w:bCs/>
                <w:i/>
                <w:iCs/>
                <w:sz w:val="24"/>
                <w:szCs w:val="24"/>
                <w:lang w:val="uk-UA" w:eastAsia="ru-RU"/>
              </w:rPr>
              <w:t>в залі засідань</w:t>
            </w:r>
            <w:r w:rsidRPr="00142B0F">
              <w:rPr>
                <w:rFonts w:ascii="Times New Roman" w:eastAsia="Times New Roman" w:hAnsi="Times New Roman" w:cs="Times New Roman"/>
                <w:bCs/>
                <w:i/>
                <w:iCs/>
                <w:sz w:val="24"/>
                <w:szCs w:val="24"/>
                <w:lang w:val="uk-UA" w:eastAsia="ru-RU"/>
              </w:rPr>
              <w:t xml:space="preserve"> з поважних причин.</w:t>
            </w:r>
          </w:p>
          <w:p w14:paraId="1B5A2EB1" w14:textId="71171D78" w:rsidR="006C3947" w:rsidRDefault="006C3947"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sidR="00142B0F">
              <w:rPr>
                <w:rFonts w:ascii="Times New Roman" w:hAnsi="Times New Roman" w:cs="Times New Roman"/>
                <w:b/>
                <w:sz w:val="24"/>
                <w:szCs w:val="24"/>
                <w:lang w:val="uk-UA"/>
              </w:rPr>
              <w:t>5</w:t>
            </w:r>
            <w:r w:rsidRPr="00615B2E">
              <w:rPr>
                <w:rFonts w:ascii="Times New Roman" w:hAnsi="Times New Roman" w:cs="Times New Roman"/>
                <w:b/>
                <w:sz w:val="24"/>
                <w:szCs w:val="24"/>
                <w:lang w:val="uk-UA"/>
              </w:rPr>
              <w:t>, проти - 0, утримались – 0</w:t>
            </w:r>
            <w:r w:rsidR="00142B0F">
              <w:rPr>
                <w:rFonts w:ascii="Times New Roman" w:hAnsi="Times New Roman" w:cs="Times New Roman"/>
                <w:b/>
                <w:sz w:val="24"/>
                <w:szCs w:val="24"/>
                <w:lang w:val="uk-UA"/>
              </w:rPr>
              <w:t>,</w:t>
            </w:r>
          </w:p>
          <w:p w14:paraId="1ED26D32" w14:textId="251497AF" w:rsidR="00142B0F" w:rsidRPr="00615B2E" w:rsidRDefault="00142B0F" w:rsidP="003533CD">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не голосували – 1 (відсутній)</w:t>
            </w:r>
          </w:p>
          <w:p w14:paraId="6DBE06DA" w14:textId="77777777" w:rsidR="006C3947" w:rsidRPr="00615B2E" w:rsidRDefault="006C3947"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2E19CF22" w14:textId="77777777" w:rsidR="006C3947" w:rsidRPr="00615B2E" w:rsidRDefault="006C394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2F2C2198" w14:textId="77777777" w:rsidR="006C3947" w:rsidRPr="00615B2E" w:rsidRDefault="006C394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4B11A0AE" w14:textId="3EB2DEB9" w:rsidR="006C3947" w:rsidRDefault="006C394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w:t>
            </w:r>
            <w:r w:rsidR="00142B0F">
              <w:rPr>
                <w:rFonts w:ascii="Times New Roman" w:eastAsia="Calibri" w:hAnsi="Times New Roman" w:cs="Times New Roman"/>
                <w:bCs/>
                <w:sz w:val="24"/>
                <w:szCs w:val="24"/>
                <w:lang w:val="uk-UA"/>
              </w:rPr>
              <w:t>відсутній</w:t>
            </w:r>
          </w:p>
          <w:p w14:paraId="7E4E1297" w14:textId="77777777" w:rsidR="006C3947" w:rsidRPr="00615B2E" w:rsidRDefault="006C394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142C33D4" w14:textId="77777777" w:rsidR="006C3947" w:rsidRPr="00615B2E" w:rsidRDefault="006C3947"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43450723" w14:textId="77777777" w:rsidR="006C3947" w:rsidRDefault="006C3947"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7ECD00FD" w14:textId="317A7E1E" w:rsidR="00BC4A85" w:rsidRPr="00615B2E" w:rsidRDefault="00BC4A85" w:rsidP="003533CD">
            <w:pPr>
              <w:spacing w:after="0" w:line="240" w:lineRule="auto"/>
              <w:jc w:val="right"/>
              <w:rPr>
                <w:rFonts w:ascii="Times New Roman" w:hAnsi="Times New Roman" w:cs="Times New Roman"/>
                <w:sz w:val="24"/>
                <w:szCs w:val="24"/>
                <w:lang w:val="uk-UA"/>
              </w:rPr>
            </w:pPr>
          </w:p>
        </w:tc>
      </w:tr>
      <w:tr w:rsidR="00BA1864" w:rsidRPr="00615B2E" w14:paraId="218A461E" w14:textId="77777777" w:rsidTr="003533CD">
        <w:tc>
          <w:tcPr>
            <w:tcW w:w="1702" w:type="dxa"/>
          </w:tcPr>
          <w:p w14:paraId="4384C723" w14:textId="77777777" w:rsidR="00BA1864" w:rsidRPr="00615B2E" w:rsidRDefault="00BA1864" w:rsidP="006C3947">
            <w:pPr>
              <w:spacing w:after="0" w:line="240" w:lineRule="auto"/>
              <w:rPr>
                <w:rFonts w:ascii="Times New Roman" w:hAnsi="Times New Roman" w:cs="Times New Roman"/>
                <w:b/>
                <w:bCs/>
                <w:sz w:val="24"/>
                <w:szCs w:val="24"/>
                <w:lang w:val="uk-UA"/>
              </w:rPr>
            </w:pPr>
          </w:p>
        </w:tc>
        <w:tc>
          <w:tcPr>
            <w:tcW w:w="8505" w:type="dxa"/>
          </w:tcPr>
          <w:p w14:paraId="57D856E4" w14:textId="77777777" w:rsidR="00BA1864" w:rsidRPr="0045491C" w:rsidRDefault="00BA1864" w:rsidP="00BC4A85">
            <w:pPr>
              <w:suppressAutoHyphens/>
              <w:spacing w:after="0" w:line="240" w:lineRule="auto"/>
              <w:jc w:val="both"/>
              <w:rPr>
                <w:rFonts w:ascii="Times New Roman" w:eastAsia="Times New Roman" w:hAnsi="Times New Roman" w:cs="Times New Roman"/>
                <w:sz w:val="24"/>
                <w:szCs w:val="24"/>
                <w:lang w:val="uk-UA" w:eastAsia="ar-SA"/>
              </w:rPr>
            </w:pPr>
          </w:p>
        </w:tc>
      </w:tr>
      <w:tr w:rsidR="00BC4A85" w:rsidRPr="00615B2E" w14:paraId="3FE7C468" w14:textId="77777777" w:rsidTr="003533CD">
        <w:tc>
          <w:tcPr>
            <w:tcW w:w="1702" w:type="dxa"/>
          </w:tcPr>
          <w:p w14:paraId="0305079A" w14:textId="3A5C7D01" w:rsidR="00BC4A85" w:rsidRPr="00615B2E" w:rsidRDefault="00BC4A85" w:rsidP="003533CD">
            <w:pPr>
              <w:spacing w:after="0" w:line="240" w:lineRule="auto"/>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lastRenderedPageBreak/>
              <w:t xml:space="preserve">Слухали: </w:t>
            </w:r>
            <w:r>
              <w:rPr>
                <w:rFonts w:ascii="Times New Roman" w:hAnsi="Times New Roman" w:cs="Times New Roman"/>
                <w:b/>
                <w:bCs/>
                <w:sz w:val="24"/>
                <w:szCs w:val="24"/>
                <w:lang w:val="uk-UA"/>
              </w:rPr>
              <w:t>1</w:t>
            </w:r>
            <w:r w:rsidR="00142B0F">
              <w:rPr>
                <w:rFonts w:ascii="Times New Roman" w:hAnsi="Times New Roman" w:cs="Times New Roman"/>
                <w:b/>
                <w:bCs/>
                <w:sz w:val="24"/>
                <w:szCs w:val="24"/>
                <w:lang w:val="uk-UA"/>
              </w:rPr>
              <w:t>4</w:t>
            </w:r>
          </w:p>
        </w:tc>
        <w:tc>
          <w:tcPr>
            <w:tcW w:w="8505" w:type="dxa"/>
          </w:tcPr>
          <w:p w14:paraId="3BE293FC" w14:textId="77777777" w:rsidR="00142B0F" w:rsidRPr="0045491C" w:rsidRDefault="00142B0F" w:rsidP="00142B0F">
            <w:pPr>
              <w:suppressAutoHyphens/>
              <w:spacing w:after="0" w:line="240" w:lineRule="auto"/>
              <w:jc w:val="both"/>
              <w:rPr>
                <w:rFonts w:ascii="Times New Roman" w:eastAsia="Times New Roman" w:hAnsi="Times New Roman" w:cs="Times New Roman"/>
                <w:sz w:val="24"/>
                <w:szCs w:val="24"/>
                <w:lang w:val="uk-UA" w:eastAsia="ar-SA"/>
              </w:rPr>
            </w:pPr>
            <w:r w:rsidRPr="0045491C">
              <w:rPr>
                <w:rFonts w:ascii="Times New Roman" w:eastAsia="Times New Roman" w:hAnsi="Times New Roman" w:cs="Times New Roman"/>
                <w:sz w:val="24"/>
                <w:szCs w:val="24"/>
                <w:lang w:val="uk-UA" w:eastAsia="ar-SA"/>
              </w:rPr>
              <w:t xml:space="preserve">Про збільшення статутного капіталу та   затвердження статуту комунального підприємства </w:t>
            </w:r>
            <w:r w:rsidRPr="0045491C">
              <w:rPr>
                <w:rFonts w:ascii="Times New Roman" w:eastAsia="Times New Roman" w:hAnsi="Times New Roman" w:cs="Times New Roman"/>
                <w:sz w:val="24"/>
                <w:szCs w:val="24"/>
                <w:lang w:val="uk-UA" w:eastAsia="ru-RU"/>
              </w:rPr>
              <w:t xml:space="preserve">«Чорноморськтеплоенерго» </w:t>
            </w:r>
            <w:r w:rsidRPr="0045491C">
              <w:rPr>
                <w:rFonts w:ascii="Times New Roman" w:eastAsia="Times New Roman" w:hAnsi="Times New Roman" w:cs="Times New Roman"/>
                <w:sz w:val="24"/>
                <w:szCs w:val="24"/>
                <w:lang w:val="uk-UA" w:eastAsia="ar-SA"/>
              </w:rPr>
              <w:t>Чорноморської міської ради Одеського району  Одеської області в новій редакції.</w:t>
            </w:r>
          </w:p>
          <w:p w14:paraId="14C3CAE9" w14:textId="2104CDA6" w:rsidR="00BC4A85" w:rsidRPr="00615B2E" w:rsidRDefault="00BC4A85"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00142B0F">
              <w:rPr>
                <w:rFonts w:ascii="Times New Roman" w:hAnsi="Times New Roman" w:cs="Times New Roman"/>
                <w:sz w:val="24"/>
                <w:szCs w:val="24"/>
                <w:lang w:val="uk-UA"/>
              </w:rPr>
              <w:t>Баришевої Т.</w:t>
            </w:r>
          </w:p>
          <w:p w14:paraId="364C16C0" w14:textId="77777777" w:rsidR="00BC4A85" w:rsidRPr="00615B2E" w:rsidRDefault="00BC4A85"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20118FE1" w14:textId="39CE11A6" w:rsidR="00BC4A85" w:rsidRDefault="00BC4A85" w:rsidP="003533CD">
            <w:pPr>
              <w:spacing w:after="0" w:line="240" w:lineRule="auto"/>
              <w:jc w:val="both"/>
              <w:rPr>
                <w:rFonts w:ascii="Times New Roman" w:eastAsia="Times New Roman" w:hAnsi="Times New Roman" w:cs="Times New Roman"/>
                <w:bCs/>
                <w:sz w:val="24"/>
                <w:szCs w:val="24"/>
                <w:lang w:val="uk-UA" w:eastAsia="ru-RU"/>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FB5B18" w:rsidRPr="0045491C">
              <w:rPr>
                <w:rFonts w:ascii="Times New Roman" w:eastAsia="Times New Roman" w:hAnsi="Times New Roman" w:cs="Times New Roman"/>
                <w:sz w:val="24"/>
                <w:szCs w:val="24"/>
                <w:lang w:val="uk-UA" w:eastAsia="ar-SA"/>
              </w:rPr>
              <w:t xml:space="preserve">Про збільшення статутного капіталу та   затвердження статуту комунального підприємства </w:t>
            </w:r>
            <w:r w:rsidR="00FB5B18" w:rsidRPr="0045491C">
              <w:rPr>
                <w:rFonts w:ascii="Times New Roman" w:eastAsia="Times New Roman" w:hAnsi="Times New Roman" w:cs="Times New Roman"/>
                <w:sz w:val="24"/>
                <w:szCs w:val="24"/>
                <w:lang w:val="uk-UA" w:eastAsia="ru-RU"/>
              </w:rPr>
              <w:t xml:space="preserve">«Чорноморськтеплоенерго» </w:t>
            </w:r>
            <w:r w:rsidR="00FB5B18" w:rsidRPr="0045491C">
              <w:rPr>
                <w:rFonts w:ascii="Times New Roman" w:eastAsia="Times New Roman" w:hAnsi="Times New Roman" w:cs="Times New Roman"/>
                <w:sz w:val="24"/>
                <w:szCs w:val="24"/>
                <w:lang w:val="uk-UA" w:eastAsia="ar-SA"/>
              </w:rPr>
              <w:t>Чорноморської міської ради Одеського району  Одеської області в новій редакції</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3187EFFD" w14:textId="3A9048F0" w:rsidR="00FB5B18" w:rsidRPr="006C3947" w:rsidRDefault="00FB5B18" w:rsidP="003533CD">
            <w:pPr>
              <w:spacing w:after="0" w:line="240" w:lineRule="auto"/>
              <w:jc w:val="both"/>
              <w:rPr>
                <w:rFonts w:ascii="Times New Roman" w:hAnsi="Times New Roman" w:cs="Times New Roman"/>
                <w:sz w:val="24"/>
                <w:szCs w:val="24"/>
                <w:lang w:val="uk-UA"/>
              </w:rPr>
            </w:pPr>
            <w:r w:rsidRPr="00142B0F">
              <w:rPr>
                <w:rFonts w:ascii="Times New Roman" w:eastAsia="Times New Roman" w:hAnsi="Times New Roman" w:cs="Times New Roman"/>
                <w:bCs/>
                <w:i/>
                <w:iCs/>
                <w:sz w:val="24"/>
                <w:szCs w:val="24"/>
                <w:lang w:val="uk-UA" w:eastAsia="ru-RU"/>
              </w:rPr>
              <w:t xml:space="preserve">Під час </w:t>
            </w:r>
            <w:r>
              <w:rPr>
                <w:rFonts w:ascii="Times New Roman" w:eastAsia="Times New Roman" w:hAnsi="Times New Roman" w:cs="Times New Roman"/>
                <w:bCs/>
                <w:i/>
                <w:iCs/>
                <w:sz w:val="24"/>
                <w:szCs w:val="24"/>
                <w:lang w:val="uk-UA" w:eastAsia="ru-RU"/>
              </w:rPr>
              <w:t xml:space="preserve">обговорення питання та </w:t>
            </w:r>
            <w:r w:rsidRPr="00142B0F">
              <w:rPr>
                <w:rFonts w:ascii="Times New Roman" w:eastAsia="Times New Roman" w:hAnsi="Times New Roman" w:cs="Times New Roman"/>
                <w:bCs/>
                <w:i/>
                <w:iCs/>
                <w:sz w:val="24"/>
                <w:szCs w:val="24"/>
                <w:lang w:val="uk-UA" w:eastAsia="ru-RU"/>
              </w:rPr>
              <w:t xml:space="preserve">голосування  член комісії Довгань О.  був відсутній  </w:t>
            </w:r>
            <w:r>
              <w:rPr>
                <w:rFonts w:ascii="Times New Roman" w:eastAsia="Times New Roman" w:hAnsi="Times New Roman" w:cs="Times New Roman"/>
                <w:bCs/>
                <w:i/>
                <w:iCs/>
                <w:sz w:val="24"/>
                <w:szCs w:val="24"/>
                <w:lang w:val="uk-UA" w:eastAsia="ru-RU"/>
              </w:rPr>
              <w:t>в залі засідань</w:t>
            </w:r>
            <w:r w:rsidRPr="00142B0F">
              <w:rPr>
                <w:rFonts w:ascii="Times New Roman" w:eastAsia="Times New Roman" w:hAnsi="Times New Roman" w:cs="Times New Roman"/>
                <w:bCs/>
                <w:i/>
                <w:iCs/>
                <w:sz w:val="24"/>
                <w:szCs w:val="24"/>
                <w:lang w:val="uk-UA" w:eastAsia="ru-RU"/>
              </w:rPr>
              <w:t xml:space="preserve"> з поважних причин.</w:t>
            </w:r>
          </w:p>
          <w:p w14:paraId="5CC97331" w14:textId="79DF718E" w:rsidR="00BC4A85" w:rsidRDefault="00BC4A85"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sidR="00FB5B18">
              <w:rPr>
                <w:rFonts w:ascii="Times New Roman" w:hAnsi="Times New Roman" w:cs="Times New Roman"/>
                <w:b/>
                <w:sz w:val="24"/>
                <w:szCs w:val="24"/>
                <w:lang w:val="uk-UA"/>
              </w:rPr>
              <w:t>5</w:t>
            </w:r>
            <w:r w:rsidRPr="00615B2E">
              <w:rPr>
                <w:rFonts w:ascii="Times New Roman" w:hAnsi="Times New Roman" w:cs="Times New Roman"/>
                <w:b/>
                <w:sz w:val="24"/>
                <w:szCs w:val="24"/>
                <w:lang w:val="uk-UA"/>
              </w:rPr>
              <w:t>, проти - 0, утримались – 0</w:t>
            </w:r>
          </w:p>
          <w:p w14:paraId="0C1459BD" w14:textId="04AC2CDC" w:rsidR="00FB5B18" w:rsidRPr="00615B2E" w:rsidRDefault="00FB5B18" w:rsidP="003533CD">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не голосували – 1 (відсутній)</w:t>
            </w:r>
          </w:p>
          <w:p w14:paraId="37551171" w14:textId="77777777" w:rsidR="00BC4A85" w:rsidRPr="00615B2E" w:rsidRDefault="00BC4A85"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558AF271" w14:textId="77777777" w:rsidR="00BC4A85" w:rsidRPr="00615B2E" w:rsidRDefault="00BC4A85"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E83C373" w14:textId="77777777" w:rsidR="00BC4A85" w:rsidRPr="00615B2E" w:rsidRDefault="00BC4A85"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2FEDE9EC" w14:textId="4A7104FE" w:rsidR="00BC4A85" w:rsidRDefault="00BC4A85"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w:t>
            </w:r>
            <w:r w:rsidR="00FB5B18">
              <w:rPr>
                <w:rFonts w:ascii="Times New Roman" w:eastAsia="Calibri" w:hAnsi="Times New Roman" w:cs="Times New Roman"/>
                <w:bCs/>
                <w:sz w:val="24"/>
                <w:szCs w:val="24"/>
                <w:lang w:val="uk-UA"/>
              </w:rPr>
              <w:t>відсутній</w:t>
            </w:r>
          </w:p>
          <w:p w14:paraId="5533BFBA" w14:textId="77777777" w:rsidR="00BC4A85" w:rsidRPr="00615B2E" w:rsidRDefault="00BC4A85"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3D4F16DD" w14:textId="77777777" w:rsidR="00BC4A85" w:rsidRPr="00615B2E" w:rsidRDefault="00BC4A85"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792BA58C" w14:textId="77777777" w:rsidR="00BC4A85" w:rsidRDefault="00BC4A85"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1E2D0364" w14:textId="5D8602F0" w:rsidR="00B63EDD" w:rsidRPr="00615B2E" w:rsidRDefault="00B63EDD" w:rsidP="003533CD">
            <w:pPr>
              <w:spacing w:after="0" w:line="240" w:lineRule="auto"/>
              <w:jc w:val="right"/>
              <w:rPr>
                <w:rFonts w:ascii="Times New Roman" w:hAnsi="Times New Roman" w:cs="Times New Roman"/>
                <w:sz w:val="24"/>
                <w:szCs w:val="24"/>
                <w:lang w:val="uk-UA"/>
              </w:rPr>
            </w:pPr>
          </w:p>
        </w:tc>
      </w:tr>
      <w:tr w:rsidR="00B63EDD" w:rsidRPr="00615B2E" w14:paraId="0942AA25" w14:textId="77777777" w:rsidTr="003533CD">
        <w:tc>
          <w:tcPr>
            <w:tcW w:w="1702" w:type="dxa"/>
          </w:tcPr>
          <w:p w14:paraId="7A932006" w14:textId="79404DA9" w:rsidR="00B63EDD" w:rsidRPr="00615B2E" w:rsidRDefault="00B63EDD" w:rsidP="003533CD">
            <w:pPr>
              <w:spacing w:after="0" w:line="240" w:lineRule="auto"/>
              <w:rPr>
                <w:rFonts w:ascii="Times New Roman" w:hAnsi="Times New Roman" w:cs="Times New Roman"/>
                <w:b/>
                <w:bCs/>
                <w:sz w:val="24"/>
                <w:szCs w:val="24"/>
                <w:lang w:val="uk-UA"/>
              </w:rPr>
            </w:pPr>
            <w:bookmarkStart w:id="10" w:name="_Hlk209015961"/>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15</w:t>
            </w:r>
          </w:p>
        </w:tc>
        <w:tc>
          <w:tcPr>
            <w:tcW w:w="8505" w:type="dxa"/>
          </w:tcPr>
          <w:p w14:paraId="489A7130" w14:textId="77777777" w:rsidR="00B63EDD" w:rsidRPr="0094741C" w:rsidRDefault="00B63EDD" w:rsidP="00B63EDD">
            <w:pPr>
              <w:suppressAutoHyphens/>
              <w:spacing w:after="0" w:line="240" w:lineRule="auto"/>
              <w:jc w:val="both"/>
              <w:rPr>
                <w:rStyle w:val="af"/>
                <w:sz w:val="24"/>
                <w:szCs w:val="24"/>
                <w:lang w:val="uk-UA"/>
              </w:rPr>
            </w:pPr>
            <w:r w:rsidRPr="0094741C">
              <w:rPr>
                <w:rStyle w:val="af"/>
                <w:rFonts w:ascii="Times New Roman" w:hAnsi="Times New Roman"/>
                <w:sz w:val="24"/>
                <w:szCs w:val="24"/>
                <w:lang w:val="uk-UA"/>
              </w:rPr>
              <w:t>Про надання дозволу комунальному підприємству «Чорноморськводоканал» Чорноморської міської ради Одеського району Одеської області на отримання кредитів (овердрафтів або кредитної лінії) у банківських установах.</w:t>
            </w:r>
            <w:r w:rsidRPr="0094741C">
              <w:rPr>
                <w:rStyle w:val="af"/>
                <w:sz w:val="24"/>
                <w:szCs w:val="24"/>
                <w:lang w:val="uk-UA"/>
              </w:rPr>
              <w:t xml:space="preserve"> </w:t>
            </w:r>
          </w:p>
          <w:p w14:paraId="3CB500A9" w14:textId="4F8F34E7" w:rsidR="00B63EDD" w:rsidRPr="00B63EDD" w:rsidRDefault="00B63EDD"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Pr="00B63EDD">
              <w:rPr>
                <w:rFonts w:ascii="Times New Roman" w:hAnsi="Times New Roman" w:cs="Times New Roman"/>
                <w:sz w:val="24"/>
                <w:szCs w:val="24"/>
                <w:lang w:val="uk-UA"/>
              </w:rPr>
              <w:t>Гєнчевої Н.</w:t>
            </w:r>
          </w:p>
          <w:p w14:paraId="06E7278B" w14:textId="77777777" w:rsidR="00B63EDD" w:rsidRPr="00615B2E" w:rsidRDefault="00B63EDD"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6CE4B24C" w14:textId="5C471A69" w:rsidR="00B63EDD" w:rsidRPr="00B63EDD" w:rsidRDefault="00B63EDD" w:rsidP="00B63EDD">
            <w:pPr>
              <w:suppressAutoHyphens/>
              <w:spacing w:after="0" w:line="240" w:lineRule="auto"/>
              <w:jc w:val="both"/>
              <w:rPr>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94741C">
              <w:rPr>
                <w:rStyle w:val="af"/>
                <w:rFonts w:ascii="Times New Roman" w:hAnsi="Times New Roman"/>
                <w:sz w:val="24"/>
                <w:szCs w:val="24"/>
                <w:lang w:val="uk-UA"/>
              </w:rPr>
              <w:t>Про надання дозволу комунальному підприємству «Чорноморськводоканал» Чорноморської міської ради Одеського району Одеської області на отримання кредитів (овердрафтів або кредитної лінії) у банківських установах</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01C3DE88" w14:textId="77777777" w:rsidR="00B63EDD" w:rsidRPr="00615B2E" w:rsidRDefault="00B63EDD" w:rsidP="00B63ED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523CA5C0" w14:textId="77777777" w:rsidR="00B63EDD" w:rsidRPr="00615B2E" w:rsidRDefault="00B63EDD" w:rsidP="00B63ED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7BAFA63E" w14:textId="77777777" w:rsidR="00B63EDD" w:rsidRPr="00615B2E" w:rsidRDefault="00B63EDD" w:rsidP="00B63ED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1C899428" w14:textId="77777777" w:rsidR="00B63EDD" w:rsidRPr="00615B2E" w:rsidRDefault="00B63EDD" w:rsidP="00B63ED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65059147" w14:textId="77777777" w:rsidR="00B63EDD" w:rsidRDefault="00B63EDD" w:rsidP="00B63ED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21A34D53" w14:textId="77777777" w:rsidR="00B63EDD" w:rsidRPr="00615B2E" w:rsidRDefault="00B63EDD" w:rsidP="00B63ED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10DA3EA6" w14:textId="77777777" w:rsidR="00B63EDD" w:rsidRDefault="00B63EDD" w:rsidP="00B63ED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720707B6" w14:textId="77777777" w:rsidR="00B63EDD" w:rsidRDefault="00B63EDD" w:rsidP="00B63ED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2747D1A7" w14:textId="7A719250" w:rsidR="00B63EDD" w:rsidRPr="00615B2E" w:rsidRDefault="00B63EDD" w:rsidP="00B63EDD">
            <w:pPr>
              <w:spacing w:after="0" w:line="240" w:lineRule="auto"/>
              <w:jc w:val="right"/>
              <w:rPr>
                <w:rFonts w:ascii="Times New Roman" w:hAnsi="Times New Roman" w:cs="Times New Roman"/>
                <w:sz w:val="24"/>
                <w:szCs w:val="24"/>
                <w:lang w:val="uk-UA"/>
              </w:rPr>
            </w:pPr>
          </w:p>
        </w:tc>
      </w:tr>
      <w:bookmarkEnd w:id="10"/>
      <w:tr w:rsidR="00B63EDD" w:rsidRPr="00615B2E" w14:paraId="5E9DF645" w14:textId="77777777" w:rsidTr="003533CD">
        <w:tc>
          <w:tcPr>
            <w:tcW w:w="1702" w:type="dxa"/>
          </w:tcPr>
          <w:p w14:paraId="382B9C75" w14:textId="32DC37F2" w:rsidR="00B63EDD" w:rsidRPr="00615B2E" w:rsidRDefault="00B63EDD" w:rsidP="003533CD">
            <w:pPr>
              <w:spacing w:after="0" w:line="240" w:lineRule="auto"/>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1</w:t>
            </w:r>
            <w:r w:rsidR="00980D28">
              <w:rPr>
                <w:rFonts w:ascii="Times New Roman" w:hAnsi="Times New Roman" w:cs="Times New Roman"/>
                <w:b/>
                <w:bCs/>
                <w:sz w:val="24"/>
                <w:szCs w:val="24"/>
                <w:lang w:val="uk-UA"/>
              </w:rPr>
              <w:t>6</w:t>
            </w:r>
          </w:p>
        </w:tc>
        <w:tc>
          <w:tcPr>
            <w:tcW w:w="8505" w:type="dxa"/>
          </w:tcPr>
          <w:p w14:paraId="51AF22D9" w14:textId="2FD23435" w:rsidR="00980D28" w:rsidRPr="0045491C" w:rsidRDefault="00980D28" w:rsidP="00980D28">
            <w:pPr>
              <w:shd w:val="clear" w:color="auto" w:fill="FFFFFF"/>
              <w:spacing w:after="0" w:line="240" w:lineRule="auto"/>
              <w:jc w:val="both"/>
              <w:rPr>
                <w:rFonts w:ascii="Times New Roman" w:hAnsi="Times New Roman" w:cs="Times New Roman"/>
                <w:sz w:val="24"/>
                <w:szCs w:val="24"/>
                <w:lang w:val="uk-UA"/>
              </w:rPr>
            </w:pPr>
            <w:r w:rsidRPr="0045491C">
              <w:rPr>
                <w:rFonts w:ascii="Times New Roman" w:hAnsi="Times New Roman" w:cs="Times New Roman"/>
                <w:sz w:val="24"/>
                <w:szCs w:val="24"/>
                <w:lang w:val="uk-UA"/>
              </w:rPr>
              <w:t xml:space="preserve">Про затвердження звіту з незалежної оцінки справедливої (ринкової) вартості  нежитлового вбудовано-прибудованого приміщення загальною площею </w:t>
            </w:r>
            <w:r>
              <w:rPr>
                <w:rFonts w:ascii="Times New Roman" w:hAnsi="Times New Roman" w:cs="Times New Roman"/>
                <w:sz w:val="24"/>
                <w:szCs w:val="24"/>
                <w:lang w:val="uk-UA"/>
              </w:rPr>
              <w:t xml:space="preserve"> </w:t>
            </w:r>
            <w:r>
              <w:rPr>
                <w:rFonts w:cs="Times New Roman"/>
                <w:lang w:val="uk-UA"/>
              </w:rPr>
              <w:t xml:space="preserve">            </w:t>
            </w:r>
            <w:r w:rsidRPr="0045491C">
              <w:rPr>
                <w:rFonts w:ascii="Times New Roman" w:hAnsi="Times New Roman" w:cs="Times New Roman"/>
                <w:sz w:val="24"/>
                <w:szCs w:val="24"/>
                <w:lang w:val="uk-UA"/>
              </w:rPr>
              <w:t>309,5 кв. м, розташованого за адресою: місто Чорноморськ, проспект Миру, 41/328-Н, у зв’язку з  відчуженням   шляхом  викупу орендарем - ТОВ «ХАППІ ТАЙМ».</w:t>
            </w:r>
          </w:p>
          <w:p w14:paraId="282D36BD" w14:textId="6E749A53" w:rsidR="00B63EDD" w:rsidRPr="00980D28" w:rsidRDefault="00B63EDD"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00980D28" w:rsidRPr="00980D28">
              <w:rPr>
                <w:rFonts w:ascii="Times New Roman" w:hAnsi="Times New Roman" w:cs="Times New Roman"/>
                <w:sz w:val="24"/>
                <w:szCs w:val="24"/>
                <w:lang w:val="uk-UA"/>
              </w:rPr>
              <w:t>Баришевої Т.</w:t>
            </w:r>
          </w:p>
          <w:p w14:paraId="6999AD46" w14:textId="50B0A5D8" w:rsidR="00B63EDD" w:rsidRDefault="00B63EDD" w:rsidP="003533C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23D72B1C" w14:textId="109D8A45" w:rsidR="00BA1864" w:rsidRDefault="00BA1864" w:rsidP="003533CD">
            <w:pPr>
              <w:spacing w:after="0" w:line="240" w:lineRule="auto"/>
              <w:ind w:right="38"/>
              <w:jc w:val="both"/>
              <w:rPr>
                <w:rFonts w:ascii="Times New Roman" w:hAnsi="Times New Roman" w:cs="Times New Roman"/>
                <w:sz w:val="24"/>
                <w:szCs w:val="24"/>
                <w:lang w:val="uk-UA"/>
              </w:rPr>
            </w:pPr>
          </w:p>
          <w:p w14:paraId="06CE3C48" w14:textId="30EB4703" w:rsidR="00BA1864" w:rsidRDefault="00BA1864" w:rsidP="003533CD">
            <w:pPr>
              <w:spacing w:after="0" w:line="240" w:lineRule="auto"/>
              <w:ind w:right="38"/>
              <w:jc w:val="both"/>
              <w:rPr>
                <w:rFonts w:ascii="Times New Roman" w:hAnsi="Times New Roman" w:cs="Times New Roman"/>
                <w:sz w:val="24"/>
                <w:szCs w:val="24"/>
                <w:lang w:val="uk-UA"/>
              </w:rPr>
            </w:pPr>
          </w:p>
          <w:p w14:paraId="4D10020D" w14:textId="7A2B7CE5" w:rsidR="00BA1864" w:rsidRDefault="00BA1864" w:rsidP="003533CD">
            <w:pPr>
              <w:spacing w:after="0" w:line="240" w:lineRule="auto"/>
              <w:ind w:right="38"/>
              <w:jc w:val="both"/>
              <w:rPr>
                <w:rFonts w:ascii="Times New Roman" w:hAnsi="Times New Roman" w:cs="Times New Roman"/>
                <w:sz w:val="24"/>
                <w:szCs w:val="24"/>
                <w:lang w:val="uk-UA"/>
              </w:rPr>
            </w:pPr>
          </w:p>
          <w:p w14:paraId="716344AA" w14:textId="084E281F" w:rsidR="00BA1864" w:rsidRDefault="00BA1864" w:rsidP="003533CD">
            <w:pPr>
              <w:spacing w:after="0" w:line="240" w:lineRule="auto"/>
              <w:ind w:right="38"/>
              <w:jc w:val="both"/>
              <w:rPr>
                <w:rFonts w:ascii="Times New Roman" w:hAnsi="Times New Roman" w:cs="Times New Roman"/>
                <w:sz w:val="24"/>
                <w:szCs w:val="24"/>
                <w:lang w:val="uk-UA"/>
              </w:rPr>
            </w:pPr>
          </w:p>
          <w:p w14:paraId="3965D234" w14:textId="77777777" w:rsidR="00BA1864" w:rsidRPr="00615B2E" w:rsidRDefault="00BA1864" w:rsidP="003533CD">
            <w:pPr>
              <w:spacing w:after="0" w:line="240" w:lineRule="auto"/>
              <w:ind w:right="38"/>
              <w:jc w:val="both"/>
              <w:rPr>
                <w:rFonts w:ascii="Times New Roman" w:hAnsi="Times New Roman" w:cs="Times New Roman"/>
                <w:sz w:val="24"/>
                <w:szCs w:val="24"/>
                <w:lang w:val="uk-UA"/>
              </w:rPr>
            </w:pPr>
          </w:p>
          <w:p w14:paraId="4799549C" w14:textId="676DCD3E" w:rsidR="00B63EDD" w:rsidRPr="00980D28" w:rsidRDefault="00B63EDD" w:rsidP="00980D28">
            <w:pPr>
              <w:shd w:val="clear" w:color="auto" w:fill="FFFFFF"/>
              <w:spacing w:after="0" w:line="240" w:lineRule="auto"/>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lastRenderedPageBreak/>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980D28" w:rsidRPr="0045491C">
              <w:rPr>
                <w:rFonts w:ascii="Times New Roman" w:hAnsi="Times New Roman" w:cs="Times New Roman"/>
                <w:sz w:val="24"/>
                <w:szCs w:val="24"/>
                <w:lang w:val="uk-UA"/>
              </w:rPr>
              <w:t xml:space="preserve">Про затвердження звіту з незалежної оцінки справедливої (ринкової) вартості  нежитлового вбудовано-прибудованого приміщення загальною площею </w:t>
            </w:r>
            <w:r w:rsidR="00980D28">
              <w:rPr>
                <w:rFonts w:ascii="Times New Roman" w:hAnsi="Times New Roman" w:cs="Times New Roman"/>
                <w:sz w:val="24"/>
                <w:szCs w:val="24"/>
                <w:lang w:val="uk-UA"/>
              </w:rPr>
              <w:t xml:space="preserve">         </w:t>
            </w:r>
            <w:r w:rsidR="00980D28" w:rsidRPr="0045491C">
              <w:rPr>
                <w:rFonts w:ascii="Times New Roman" w:hAnsi="Times New Roman" w:cs="Times New Roman"/>
                <w:sz w:val="24"/>
                <w:szCs w:val="24"/>
                <w:lang w:val="uk-UA"/>
              </w:rPr>
              <w:t>309,5 кв. м, розташованого за адресою: місто Чорноморськ, проспект Миру, 41/328-Н, у зв’язку з  відчуженням   шляхом  викупу орендарем - ТОВ «ХАППІ ТАЙМ</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604FBA03" w14:textId="77777777" w:rsidR="00B63EDD" w:rsidRPr="00615B2E" w:rsidRDefault="00B63EDD"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проти - 0, утримались – 0</w:t>
            </w:r>
          </w:p>
          <w:p w14:paraId="6DA00105" w14:textId="77777777" w:rsidR="00B63EDD" w:rsidRPr="00615B2E" w:rsidRDefault="00B63EDD" w:rsidP="003533C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2E54074A" w14:textId="77777777" w:rsidR="00B63EDD" w:rsidRPr="00615B2E" w:rsidRDefault="00B63EDD"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68A88011" w14:textId="77777777" w:rsidR="00B63EDD" w:rsidRPr="00615B2E" w:rsidRDefault="00B63EDD" w:rsidP="003533C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2345F261" w14:textId="77777777" w:rsidR="00B63EDD" w:rsidRDefault="00B63EDD"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4D7043C9" w14:textId="77777777" w:rsidR="00B63EDD" w:rsidRPr="00615B2E" w:rsidRDefault="00B63EDD"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66E559F9" w14:textId="77777777" w:rsidR="00B63EDD" w:rsidRDefault="00B63EDD" w:rsidP="003533C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741B83D8" w14:textId="3476B4B0" w:rsidR="00B63EDD" w:rsidRPr="00615B2E" w:rsidRDefault="00B63EDD" w:rsidP="005775C6">
            <w:pPr>
              <w:spacing w:after="0" w:line="240" w:lineRule="auto"/>
              <w:jc w:val="right"/>
              <w:rPr>
                <w:rFonts w:ascii="Times New Roman" w:hAnsi="Times New Roman" w:cs="Times New Roman"/>
                <w:sz w:val="24"/>
                <w:szCs w:val="24"/>
                <w:lang w:val="uk-UA"/>
              </w:rPr>
            </w:pPr>
            <w:r w:rsidRPr="00615B2E">
              <w:rPr>
                <w:rFonts w:ascii="Times New Roman" w:eastAsia="Calibri" w:hAnsi="Times New Roman" w:cs="Times New Roman"/>
                <w:bCs/>
                <w:sz w:val="24"/>
                <w:szCs w:val="24"/>
                <w:lang w:val="uk-UA"/>
              </w:rPr>
              <w:t>Львутін Т. – за</w:t>
            </w:r>
          </w:p>
        </w:tc>
      </w:tr>
    </w:tbl>
    <w:p w14:paraId="47C55C4E" w14:textId="77777777" w:rsidR="005775C6" w:rsidRDefault="005775C6" w:rsidP="00980D28">
      <w:pPr>
        <w:tabs>
          <w:tab w:val="left" w:pos="1134"/>
        </w:tabs>
        <w:rPr>
          <w:rFonts w:ascii="Times New Roman" w:eastAsia="Calibri" w:hAnsi="Times New Roman" w:cs="Times New Roman"/>
          <w:b/>
          <w:bCs/>
          <w:sz w:val="24"/>
          <w:szCs w:val="24"/>
          <w:lang w:val="uk-UA"/>
        </w:rPr>
      </w:pPr>
    </w:p>
    <w:p w14:paraId="573CBA98" w14:textId="4EEBD132" w:rsidR="00980D28" w:rsidRDefault="00D73A64" w:rsidP="00980D28">
      <w:pPr>
        <w:tabs>
          <w:tab w:val="left" w:pos="1134"/>
        </w:tabs>
        <w:rPr>
          <w:rFonts w:ascii="Times New Roman" w:hAnsi="Times New Roman" w:cs="Times New Roman"/>
          <w:b/>
          <w:bCs/>
          <w:sz w:val="24"/>
          <w:szCs w:val="24"/>
          <w:lang w:val="uk-UA"/>
        </w:rPr>
      </w:pPr>
      <w:r>
        <w:rPr>
          <w:rFonts w:ascii="Times New Roman" w:eastAsia="Calibri" w:hAnsi="Times New Roman" w:cs="Times New Roman"/>
          <w:b/>
          <w:bCs/>
          <w:sz w:val="24"/>
          <w:szCs w:val="24"/>
          <w:lang w:val="uk-UA"/>
        </w:rPr>
        <w:t xml:space="preserve">       </w:t>
      </w:r>
      <w:r w:rsidR="00980D28">
        <w:rPr>
          <w:rFonts w:ascii="Times New Roman" w:eastAsia="Calibri" w:hAnsi="Times New Roman" w:cs="Times New Roman"/>
          <w:b/>
          <w:bCs/>
          <w:sz w:val="24"/>
          <w:szCs w:val="24"/>
          <w:lang w:val="uk-UA"/>
        </w:rPr>
        <w:t xml:space="preserve">   </w:t>
      </w:r>
      <w:r w:rsidR="00980D28" w:rsidRPr="00615B2E">
        <w:rPr>
          <w:rFonts w:ascii="Times New Roman" w:eastAsia="Calibri" w:hAnsi="Times New Roman" w:cs="Times New Roman"/>
          <w:b/>
          <w:bCs/>
          <w:sz w:val="24"/>
          <w:szCs w:val="24"/>
          <w:lang w:val="uk-UA"/>
        </w:rPr>
        <w:t>Голова комісії</w:t>
      </w:r>
      <w:r w:rsidR="00980D28" w:rsidRPr="00615B2E">
        <w:rPr>
          <w:rFonts w:ascii="Times New Roman" w:eastAsia="Calibri" w:hAnsi="Times New Roman" w:cs="Times New Roman"/>
          <w:b/>
          <w:bCs/>
          <w:sz w:val="24"/>
          <w:szCs w:val="24"/>
          <w:lang w:val="uk-UA"/>
        </w:rPr>
        <w:tab/>
      </w:r>
      <w:r w:rsidR="00980D28" w:rsidRPr="00615B2E">
        <w:rPr>
          <w:rFonts w:ascii="Times New Roman" w:eastAsia="Calibri" w:hAnsi="Times New Roman" w:cs="Times New Roman"/>
          <w:b/>
          <w:bCs/>
          <w:sz w:val="24"/>
          <w:szCs w:val="24"/>
          <w:lang w:val="uk-UA"/>
        </w:rPr>
        <w:tab/>
        <w:t xml:space="preserve">                                           </w:t>
      </w:r>
      <w:r w:rsidR="00980D28">
        <w:rPr>
          <w:rFonts w:ascii="Times New Roman" w:eastAsia="Calibri" w:hAnsi="Times New Roman" w:cs="Times New Roman"/>
          <w:b/>
          <w:bCs/>
          <w:sz w:val="24"/>
          <w:szCs w:val="24"/>
          <w:lang w:val="uk-UA"/>
        </w:rPr>
        <w:t xml:space="preserve">        </w:t>
      </w:r>
      <w:r w:rsidR="00980D28" w:rsidRPr="00615B2E">
        <w:rPr>
          <w:rFonts w:ascii="Times New Roman" w:eastAsia="Calibri" w:hAnsi="Times New Roman" w:cs="Times New Roman"/>
          <w:b/>
          <w:bCs/>
          <w:sz w:val="24"/>
          <w:szCs w:val="24"/>
          <w:lang w:val="uk-UA"/>
        </w:rPr>
        <w:t>Олена ВЕНГРІНА</w:t>
      </w:r>
      <w:r w:rsidR="00980D28">
        <w:rPr>
          <w:rFonts w:ascii="Times New Roman" w:hAnsi="Times New Roman" w:cs="Times New Roman"/>
          <w:b/>
          <w:bCs/>
          <w:sz w:val="24"/>
          <w:szCs w:val="24"/>
          <w:lang w:val="uk-UA"/>
        </w:rPr>
        <w:t xml:space="preserve">        </w:t>
      </w:r>
    </w:p>
    <w:p w14:paraId="4FCF42CB" w14:textId="77777777" w:rsidR="00980D28" w:rsidRDefault="00980D28" w:rsidP="00980D28">
      <w:pPr>
        <w:tabs>
          <w:tab w:val="left" w:pos="0"/>
          <w:tab w:val="left" w:pos="993"/>
          <w:tab w:val="left" w:pos="4820"/>
        </w:tabs>
        <w:spacing w:after="0" w:line="240" w:lineRule="auto"/>
        <w:rPr>
          <w:rFonts w:ascii="Times New Roman" w:hAnsi="Times New Roman" w:cs="Times New Roman"/>
          <w:b/>
          <w:bCs/>
          <w:sz w:val="24"/>
          <w:szCs w:val="24"/>
          <w:lang w:val="uk-UA"/>
        </w:rPr>
      </w:pPr>
    </w:p>
    <w:p w14:paraId="5D423CF6" w14:textId="77777777" w:rsidR="00980D28" w:rsidRDefault="00980D28" w:rsidP="00980D28">
      <w:pPr>
        <w:tabs>
          <w:tab w:val="left" w:pos="0"/>
          <w:tab w:val="left" w:pos="993"/>
          <w:tab w:val="left" w:pos="4820"/>
        </w:tabs>
        <w:spacing w:after="0" w:line="240" w:lineRule="auto"/>
        <w:rPr>
          <w:rFonts w:ascii="Times New Roman" w:hAnsi="Times New Roman" w:cs="Times New Roman"/>
          <w:b/>
          <w:bCs/>
          <w:sz w:val="24"/>
          <w:szCs w:val="24"/>
          <w:lang w:val="uk-UA"/>
        </w:rPr>
      </w:pPr>
    </w:p>
    <w:p w14:paraId="512993B1" w14:textId="18033234" w:rsidR="00980D28" w:rsidRPr="00615B2E" w:rsidRDefault="00980D28" w:rsidP="00980D28">
      <w:pPr>
        <w:tabs>
          <w:tab w:val="left" w:pos="0"/>
          <w:tab w:val="left" w:pos="993"/>
          <w:tab w:val="left" w:pos="4820"/>
        </w:tabs>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Pr="00615B2E">
        <w:rPr>
          <w:rFonts w:ascii="Times New Roman" w:hAnsi="Times New Roman" w:cs="Times New Roman"/>
          <w:b/>
          <w:bCs/>
          <w:sz w:val="24"/>
          <w:szCs w:val="24"/>
          <w:lang w:val="uk-UA"/>
        </w:rPr>
        <w:t>Відповідальн</w:t>
      </w:r>
      <w:r>
        <w:rPr>
          <w:rFonts w:ascii="Times New Roman" w:hAnsi="Times New Roman" w:cs="Times New Roman"/>
          <w:b/>
          <w:bCs/>
          <w:sz w:val="24"/>
          <w:szCs w:val="24"/>
          <w:lang w:val="uk-UA"/>
        </w:rPr>
        <w:t>ий</w:t>
      </w:r>
      <w:r w:rsidRPr="00615B2E">
        <w:rPr>
          <w:rFonts w:ascii="Times New Roman" w:hAnsi="Times New Roman" w:cs="Times New Roman"/>
          <w:b/>
          <w:bCs/>
          <w:sz w:val="24"/>
          <w:szCs w:val="24"/>
          <w:lang w:val="uk-UA"/>
        </w:rPr>
        <w:t xml:space="preserve"> за ведення протоколу </w:t>
      </w:r>
    </w:p>
    <w:p w14:paraId="4313BD79" w14:textId="77296DA7" w:rsidR="00980D28" w:rsidRDefault="00980D28" w:rsidP="00980D28">
      <w:pPr>
        <w:spacing w:after="0" w:line="240" w:lineRule="auto"/>
        <w:jc w:val="center"/>
        <w:rPr>
          <w:rFonts w:ascii="Times New Roman" w:eastAsia="Calibri" w:hAnsi="Times New Roman" w:cs="Times New Roman"/>
          <w:b/>
          <w:bCs/>
          <w:color w:val="000000"/>
          <w:sz w:val="24"/>
          <w:szCs w:val="24"/>
          <w:lang w:val="uk-UA"/>
        </w:rPr>
      </w:pPr>
      <w:r>
        <w:rPr>
          <w:rFonts w:ascii="Times New Roman" w:hAnsi="Times New Roman" w:cs="Times New Roman"/>
          <w:b/>
          <w:bCs/>
          <w:sz w:val="24"/>
          <w:szCs w:val="24"/>
          <w:lang w:val="uk-UA"/>
        </w:rPr>
        <w:t xml:space="preserve">  </w:t>
      </w:r>
      <w:r w:rsidRPr="00615B2E">
        <w:rPr>
          <w:rFonts w:ascii="Times New Roman" w:hAnsi="Times New Roman" w:cs="Times New Roman"/>
          <w:b/>
          <w:bCs/>
          <w:sz w:val="24"/>
          <w:szCs w:val="24"/>
          <w:lang w:val="uk-UA"/>
        </w:rPr>
        <w:t xml:space="preserve">засідання комісії від </w:t>
      </w:r>
      <w:r>
        <w:rPr>
          <w:rFonts w:ascii="Times New Roman" w:hAnsi="Times New Roman" w:cs="Times New Roman"/>
          <w:b/>
          <w:bCs/>
          <w:sz w:val="24"/>
          <w:szCs w:val="24"/>
          <w:lang w:val="uk-UA"/>
        </w:rPr>
        <w:t>17</w:t>
      </w:r>
      <w:r w:rsidRPr="00615B2E">
        <w:rPr>
          <w:rFonts w:ascii="Times New Roman" w:hAnsi="Times New Roman" w:cs="Times New Roman"/>
          <w:b/>
          <w:bCs/>
          <w:sz w:val="24"/>
          <w:szCs w:val="24"/>
          <w:lang w:val="uk-UA"/>
        </w:rPr>
        <w:t>.0</w:t>
      </w:r>
      <w:r>
        <w:rPr>
          <w:rFonts w:ascii="Times New Roman" w:hAnsi="Times New Roman" w:cs="Times New Roman"/>
          <w:b/>
          <w:bCs/>
          <w:sz w:val="24"/>
          <w:szCs w:val="24"/>
          <w:lang w:val="uk-UA"/>
        </w:rPr>
        <w:t>9</w:t>
      </w:r>
      <w:r w:rsidRPr="00615B2E">
        <w:rPr>
          <w:rFonts w:ascii="Times New Roman" w:hAnsi="Times New Roman" w:cs="Times New Roman"/>
          <w:b/>
          <w:bCs/>
          <w:sz w:val="24"/>
          <w:szCs w:val="24"/>
          <w:lang w:val="uk-UA"/>
        </w:rPr>
        <w:t xml:space="preserve">.2025  </w:t>
      </w:r>
      <w:r w:rsidRPr="00615B2E">
        <w:rPr>
          <w:rFonts w:ascii="Times New Roman" w:hAnsi="Times New Roman" w:cs="Times New Roman"/>
          <w:b/>
          <w:bCs/>
          <w:sz w:val="24"/>
          <w:szCs w:val="24"/>
          <w:lang w:val="uk-UA"/>
        </w:rPr>
        <w:tab/>
      </w:r>
      <w:r w:rsidRPr="00615B2E">
        <w:rPr>
          <w:rFonts w:ascii="Times New Roman" w:hAnsi="Times New Roman" w:cs="Times New Roman"/>
          <w:b/>
          <w:bCs/>
          <w:sz w:val="24"/>
          <w:szCs w:val="24"/>
          <w:lang w:val="uk-UA"/>
        </w:rPr>
        <w:tab/>
      </w:r>
      <w:r w:rsidRPr="00615B2E">
        <w:rPr>
          <w:rFonts w:ascii="Times New Roman" w:hAnsi="Times New Roman" w:cs="Times New Roman"/>
          <w:b/>
          <w:bCs/>
          <w:sz w:val="24"/>
          <w:szCs w:val="24"/>
          <w:lang w:val="uk-UA"/>
        </w:rPr>
        <w:tab/>
        <w:t xml:space="preserve">  </w:t>
      </w:r>
      <w:r>
        <w:rPr>
          <w:rFonts w:ascii="Times New Roman" w:hAnsi="Times New Roman" w:cs="Times New Roman"/>
          <w:b/>
          <w:bCs/>
          <w:sz w:val="24"/>
          <w:szCs w:val="24"/>
          <w:lang w:val="uk-UA"/>
        </w:rPr>
        <w:t xml:space="preserve">    Олексій ДОВГАНЬ</w:t>
      </w:r>
    </w:p>
    <w:p w14:paraId="6758B26E" w14:textId="77777777" w:rsidR="00980D28" w:rsidRDefault="00980D28" w:rsidP="00980D28">
      <w:pPr>
        <w:spacing w:after="0" w:line="240" w:lineRule="auto"/>
        <w:jc w:val="center"/>
        <w:rPr>
          <w:rFonts w:ascii="Times New Roman" w:eastAsia="Calibri" w:hAnsi="Times New Roman" w:cs="Times New Roman"/>
          <w:b/>
          <w:bCs/>
          <w:color w:val="000000"/>
          <w:sz w:val="24"/>
          <w:szCs w:val="24"/>
          <w:lang w:val="uk-UA"/>
        </w:rPr>
      </w:pPr>
    </w:p>
    <w:p w14:paraId="3259C508" w14:textId="77777777" w:rsidR="00B63EDD" w:rsidRDefault="00B63EDD" w:rsidP="00B63EDD">
      <w:pPr>
        <w:tabs>
          <w:tab w:val="left" w:pos="5388"/>
        </w:tabs>
        <w:jc w:val="center"/>
        <w:rPr>
          <w:rFonts w:ascii="Times New Roman" w:eastAsia="Calibri" w:hAnsi="Times New Roman" w:cs="Times New Roman"/>
          <w:sz w:val="24"/>
          <w:szCs w:val="24"/>
          <w:lang w:val="uk-UA"/>
        </w:rPr>
      </w:pPr>
    </w:p>
    <w:p w14:paraId="7C6A52E0" w14:textId="15FA49AC" w:rsidR="00B63EDD" w:rsidRDefault="00B63EDD" w:rsidP="00BC4A85">
      <w:pPr>
        <w:tabs>
          <w:tab w:val="left" w:pos="5388"/>
        </w:tabs>
        <w:rPr>
          <w:rFonts w:ascii="Times New Roman" w:eastAsia="Calibri" w:hAnsi="Times New Roman" w:cs="Times New Roman"/>
          <w:sz w:val="24"/>
          <w:szCs w:val="24"/>
          <w:lang w:val="uk-UA"/>
        </w:rPr>
      </w:pPr>
    </w:p>
    <w:p w14:paraId="3DE90D59" w14:textId="77777777" w:rsidR="00B63EDD" w:rsidRDefault="00B63EDD" w:rsidP="00BC4A85">
      <w:pPr>
        <w:tabs>
          <w:tab w:val="left" w:pos="5388"/>
        </w:tabs>
        <w:rPr>
          <w:rFonts w:ascii="Times New Roman" w:eastAsia="Calibri" w:hAnsi="Times New Roman" w:cs="Times New Roman"/>
          <w:sz w:val="24"/>
          <w:szCs w:val="24"/>
          <w:lang w:val="uk-UA"/>
        </w:rPr>
      </w:pPr>
    </w:p>
    <w:p w14:paraId="6EF8013D" w14:textId="3B5472C1" w:rsidR="00B63EDD" w:rsidRDefault="00B63EDD" w:rsidP="00BC4A85">
      <w:pPr>
        <w:tabs>
          <w:tab w:val="left" w:pos="5388"/>
        </w:tabs>
        <w:rPr>
          <w:rFonts w:ascii="Times New Roman" w:eastAsia="Calibri" w:hAnsi="Times New Roman" w:cs="Times New Roman"/>
          <w:sz w:val="24"/>
          <w:szCs w:val="24"/>
          <w:lang w:val="uk-UA"/>
        </w:rPr>
      </w:pPr>
    </w:p>
    <w:p w14:paraId="31C317AD" w14:textId="77777777" w:rsidR="00B63EDD" w:rsidRDefault="00B63EDD" w:rsidP="00BC4A85">
      <w:pPr>
        <w:tabs>
          <w:tab w:val="left" w:pos="5388"/>
        </w:tabs>
        <w:rPr>
          <w:rFonts w:ascii="Times New Roman" w:eastAsia="Calibri" w:hAnsi="Times New Roman" w:cs="Times New Roman"/>
          <w:sz w:val="24"/>
          <w:szCs w:val="24"/>
          <w:lang w:val="uk-UA"/>
        </w:rPr>
      </w:pPr>
    </w:p>
    <w:p w14:paraId="25068DF5" w14:textId="77777777" w:rsidR="00B63EDD" w:rsidRDefault="00B63EDD" w:rsidP="00BC4A85">
      <w:pPr>
        <w:tabs>
          <w:tab w:val="left" w:pos="5388"/>
        </w:tabs>
        <w:rPr>
          <w:rFonts w:ascii="Times New Roman" w:eastAsia="Calibri" w:hAnsi="Times New Roman" w:cs="Times New Roman"/>
          <w:sz w:val="24"/>
          <w:szCs w:val="24"/>
          <w:lang w:val="uk-UA"/>
        </w:rPr>
      </w:pPr>
    </w:p>
    <w:p w14:paraId="781B3526" w14:textId="77777777" w:rsidR="00B63EDD" w:rsidRDefault="00B63EDD" w:rsidP="00BC4A85">
      <w:pPr>
        <w:tabs>
          <w:tab w:val="left" w:pos="5388"/>
        </w:tabs>
        <w:rPr>
          <w:rFonts w:ascii="Times New Roman" w:eastAsia="Calibri" w:hAnsi="Times New Roman" w:cs="Times New Roman"/>
          <w:sz w:val="24"/>
          <w:szCs w:val="24"/>
          <w:lang w:val="uk-UA"/>
        </w:rPr>
      </w:pPr>
    </w:p>
    <w:p w14:paraId="4C02A2E8" w14:textId="77777777" w:rsidR="006C3947" w:rsidRPr="006C3947" w:rsidRDefault="006C3947" w:rsidP="006C3947">
      <w:pPr>
        <w:tabs>
          <w:tab w:val="left" w:pos="3458"/>
        </w:tabs>
        <w:rPr>
          <w:rFonts w:ascii="Times New Roman" w:eastAsia="Calibri" w:hAnsi="Times New Roman" w:cs="Times New Roman"/>
          <w:sz w:val="24"/>
          <w:szCs w:val="24"/>
          <w:lang w:val="uk-UA"/>
        </w:rPr>
      </w:pPr>
    </w:p>
    <w:sectPr w:rsidR="006C3947" w:rsidRPr="006C3947" w:rsidSect="00A417C7">
      <w:headerReference w:type="default" r:id="rId8"/>
      <w:pgSz w:w="11906" w:h="16838"/>
      <w:pgMar w:top="284"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D1B1" w14:textId="77777777" w:rsidR="00E6318C" w:rsidRDefault="00E6318C" w:rsidP="002614AA">
      <w:pPr>
        <w:spacing w:after="0" w:line="240" w:lineRule="auto"/>
      </w:pPr>
      <w:r>
        <w:separator/>
      </w:r>
    </w:p>
  </w:endnote>
  <w:endnote w:type="continuationSeparator" w:id="0">
    <w:p w14:paraId="01739486" w14:textId="77777777" w:rsidR="00E6318C" w:rsidRDefault="00E6318C" w:rsidP="0026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Andale Sans UI">
    <w:altName w:val="Calibri"/>
    <w:charset w:val="CC"/>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13DE" w14:textId="77777777" w:rsidR="00E6318C" w:rsidRDefault="00E6318C" w:rsidP="002614AA">
      <w:pPr>
        <w:spacing w:after="0" w:line="240" w:lineRule="auto"/>
      </w:pPr>
      <w:r>
        <w:separator/>
      </w:r>
    </w:p>
  </w:footnote>
  <w:footnote w:type="continuationSeparator" w:id="0">
    <w:p w14:paraId="6FC17B0C" w14:textId="77777777" w:rsidR="00E6318C" w:rsidRDefault="00E6318C" w:rsidP="00261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274832"/>
      <w:docPartObj>
        <w:docPartGallery w:val="Page Numbers (Top of Page)"/>
        <w:docPartUnique/>
      </w:docPartObj>
    </w:sdtPr>
    <w:sdtEndPr/>
    <w:sdtContent>
      <w:p w14:paraId="1C8791BD" w14:textId="3F7CE7CC" w:rsidR="002614AA" w:rsidRDefault="002614AA">
        <w:pPr>
          <w:pStyle w:val="a8"/>
          <w:jc w:val="center"/>
        </w:pPr>
        <w:r>
          <w:fldChar w:fldCharType="begin"/>
        </w:r>
        <w:r>
          <w:instrText>PAGE   \* MERGEFORMAT</w:instrText>
        </w:r>
        <w:r>
          <w:fldChar w:fldCharType="separate"/>
        </w:r>
        <w:r>
          <w:rPr>
            <w:lang w:val="uk-UA"/>
          </w:rPr>
          <w:t>2</w:t>
        </w:r>
        <w:r>
          <w:fldChar w:fldCharType="end"/>
        </w:r>
      </w:p>
    </w:sdtContent>
  </w:sdt>
  <w:p w14:paraId="31D54202" w14:textId="77777777" w:rsidR="002614AA" w:rsidRDefault="002614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1BC"/>
    <w:multiLevelType w:val="hybridMultilevel"/>
    <w:tmpl w:val="12C8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5466E"/>
    <w:multiLevelType w:val="hybridMultilevel"/>
    <w:tmpl w:val="12C8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74F23"/>
    <w:multiLevelType w:val="hybridMultilevel"/>
    <w:tmpl w:val="9A10D9B8"/>
    <w:lvl w:ilvl="0" w:tplc="3F78429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E217DDB"/>
    <w:multiLevelType w:val="hybridMultilevel"/>
    <w:tmpl w:val="12C8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C02D11"/>
    <w:multiLevelType w:val="hybridMultilevel"/>
    <w:tmpl w:val="EBC8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F197FA6"/>
    <w:multiLevelType w:val="hybridMultilevel"/>
    <w:tmpl w:val="12C8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95652F"/>
    <w:multiLevelType w:val="hybridMultilevel"/>
    <w:tmpl w:val="26389A56"/>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48E073E0"/>
    <w:multiLevelType w:val="hybridMultilevel"/>
    <w:tmpl w:val="12C8F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B84813"/>
    <w:multiLevelType w:val="hybridMultilevel"/>
    <w:tmpl w:val="AACCF1DA"/>
    <w:lvl w:ilvl="0" w:tplc="3C085A24">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509C408D"/>
    <w:multiLevelType w:val="hybridMultilevel"/>
    <w:tmpl w:val="FD6E004E"/>
    <w:lvl w:ilvl="0" w:tplc="FC20EECE">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26540B5"/>
    <w:multiLevelType w:val="hybridMultilevel"/>
    <w:tmpl w:val="9CE6BD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712C93"/>
    <w:multiLevelType w:val="hybridMultilevel"/>
    <w:tmpl w:val="08AA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956FF5"/>
    <w:multiLevelType w:val="hybridMultilevel"/>
    <w:tmpl w:val="AA4C969C"/>
    <w:lvl w:ilvl="0" w:tplc="83D643B4">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217A56"/>
    <w:multiLevelType w:val="hybridMultilevel"/>
    <w:tmpl w:val="18249E5E"/>
    <w:lvl w:ilvl="0" w:tplc="3856A4CE">
      <w:numFmt w:val="bullet"/>
      <w:lvlText w:val="-"/>
      <w:lvlJc w:val="left"/>
      <w:pPr>
        <w:ind w:left="857" w:hanging="360"/>
      </w:pPr>
      <w:rPr>
        <w:rFonts w:ascii="Times New Roman" w:eastAsia="Calibri" w:hAnsi="Times New Roman" w:cs="Times New Roman"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6" w15:restartNumberingAfterBreak="0">
    <w:nsid w:val="71D84352"/>
    <w:multiLevelType w:val="hybridMultilevel"/>
    <w:tmpl w:val="9CE6B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5"/>
  </w:num>
  <w:num w:numId="5">
    <w:abstractNumId w:val="0"/>
  </w:num>
  <w:num w:numId="6">
    <w:abstractNumId w:val="6"/>
  </w:num>
  <w:num w:numId="7">
    <w:abstractNumId w:val="16"/>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3"/>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E3"/>
    <w:rsid w:val="00002C8E"/>
    <w:rsid w:val="00006FCB"/>
    <w:rsid w:val="00007FE3"/>
    <w:rsid w:val="00011C7C"/>
    <w:rsid w:val="00014CD8"/>
    <w:rsid w:val="00017320"/>
    <w:rsid w:val="00051BD0"/>
    <w:rsid w:val="00066D98"/>
    <w:rsid w:val="000835C9"/>
    <w:rsid w:val="00085819"/>
    <w:rsid w:val="00093245"/>
    <w:rsid w:val="00094928"/>
    <w:rsid w:val="000A7F63"/>
    <w:rsid w:val="000B18CA"/>
    <w:rsid w:val="000C0A93"/>
    <w:rsid w:val="000C107F"/>
    <w:rsid w:val="000D3876"/>
    <w:rsid w:val="000E5404"/>
    <w:rsid w:val="000F6CD3"/>
    <w:rsid w:val="00100ACF"/>
    <w:rsid w:val="00103671"/>
    <w:rsid w:val="001043EB"/>
    <w:rsid w:val="00105D2C"/>
    <w:rsid w:val="00126CE4"/>
    <w:rsid w:val="001332B0"/>
    <w:rsid w:val="00142B0F"/>
    <w:rsid w:val="00146082"/>
    <w:rsid w:val="00152BA1"/>
    <w:rsid w:val="00155330"/>
    <w:rsid w:val="00162CD1"/>
    <w:rsid w:val="00164FED"/>
    <w:rsid w:val="00172F1B"/>
    <w:rsid w:val="001815F5"/>
    <w:rsid w:val="00184B8F"/>
    <w:rsid w:val="001920EF"/>
    <w:rsid w:val="001921DE"/>
    <w:rsid w:val="001944A2"/>
    <w:rsid w:val="001978A3"/>
    <w:rsid w:val="001A1084"/>
    <w:rsid w:val="001B25C1"/>
    <w:rsid w:val="001B2E48"/>
    <w:rsid w:val="001B6C8A"/>
    <w:rsid w:val="001C10F9"/>
    <w:rsid w:val="001C150A"/>
    <w:rsid w:val="001D22CB"/>
    <w:rsid w:val="001D72FA"/>
    <w:rsid w:val="00201BDB"/>
    <w:rsid w:val="00206733"/>
    <w:rsid w:val="002072C8"/>
    <w:rsid w:val="002159BE"/>
    <w:rsid w:val="00216EF6"/>
    <w:rsid w:val="00223E16"/>
    <w:rsid w:val="002371B6"/>
    <w:rsid w:val="002448D7"/>
    <w:rsid w:val="00246F4D"/>
    <w:rsid w:val="00255198"/>
    <w:rsid w:val="00255CFB"/>
    <w:rsid w:val="002614AA"/>
    <w:rsid w:val="00263238"/>
    <w:rsid w:val="002647DF"/>
    <w:rsid w:val="00276E86"/>
    <w:rsid w:val="00277D39"/>
    <w:rsid w:val="00284D72"/>
    <w:rsid w:val="00293861"/>
    <w:rsid w:val="002B11A1"/>
    <w:rsid w:val="002B455A"/>
    <w:rsid w:val="002C48F6"/>
    <w:rsid w:val="002D16A6"/>
    <w:rsid w:val="002D6EC5"/>
    <w:rsid w:val="002F037E"/>
    <w:rsid w:val="002F65C1"/>
    <w:rsid w:val="00301CA6"/>
    <w:rsid w:val="003059DD"/>
    <w:rsid w:val="00313618"/>
    <w:rsid w:val="0032301F"/>
    <w:rsid w:val="00326528"/>
    <w:rsid w:val="00327C1E"/>
    <w:rsid w:val="00330D5E"/>
    <w:rsid w:val="00332FEA"/>
    <w:rsid w:val="00335A07"/>
    <w:rsid w:val="00341F1B"/>
    <w:rsid w:val="0034317F"/>
    <w:rsid w:val="00351246"/>
    <w:rsid w:val="00365ED6"/>
    <w:rsid w:val="00370438"/>
    <w:rsid w:val="0037768A"/>
    <w:rsid w:val="00382EE6"/>
    <w:rsid w:val="00385703"/>
    <w:rsid w:val="00386FE1"/>
    <w:rsid w:val="0038754E"/>
    <w:rsid w:val="00397F69"/>
    <w:rsid w:val="003B0329"/>
    <w:rsid w:val="003C56A7"/>
    <w:rsid w:val="003E0777"/>
    <w:rsid w:val="003E1883"/>
    <w:rsid w:val="003E5905"/>
    <w:rsid w:val="003F5713"/>
    <w:rsid w:val="003F73C8"/>
    <w:rsid w:val="004051C6"/>
    <w:rsid w:val="00412367"/>
    <w:rsid w:val="004161CF"/>
    <w:rsid w:val="0042241C"/>
    <w:rsid w:val="00424052"/>
    <w:rsid w:val="004243C8"/>
    <w:rsid w:val="004252FC"/>
    <w:rsid w:val="00443B89"/>
    <w:rsid w:val="0045491C"/>
    <w:rsid w:val="00455DF2"/>
    <w:rsid w:val="00465201"/>
    <w:rsid w:val="00470037"/>
    <w:rsid w:val="00471D10"/>
    <w:rsid w:val="00472695"/>
    <w:rsid w:val="00483BD0"/>
    <w:rsid w:val="00485A7C"/>
    <w:rsid w:val="00486602"/>
    <w:rsid w:val="004A1DF8"/>
    <w:rsid w:val="004A4EF2"/>
    <w:rsid w:val="004C2569"/>
    <w:rsid w:val="004C6FEB"/>
    <w:rsid w:val="004D6B78"/>
    <w:rsid w:val="005102AA"/>
    <w:rsid w:val="00522893"/>
    <w:rsid w:val="00531EF8"/>
    <w:rsid w:val="0053437D"/>
    <w:rsid w:val="00541983"/>
    <w:rsid w:val="00572DE9"/>
    <w:rsid w:val="005775C6"/>
    <w:rsid w:val="00585CC3"/>
    <w:rsid w:val="005925A1"/>
    <w:rsid w:val="005B41AE"/>
    <w:rsid w:val="005C45B0"/>
    <w:rsid w:val="005C46B0"/>
    <w:rsid w:val="005E47A4"/>
    <w:rsid w:val="005F38A5"/>
    <w:rsid w:val="005F4963"/>
    <w:rsid w:val="005F53D6"/>
    <w:rsid w:val="005F65C6"/>
    <w:rsid w:val="00601137"/>
    <w:rsid w:val="006027A3"/>
    <w:rsid w:val="006068BB"/>
    <w:rsid w:val="00610642"/>
    <w:rsid w:val="00615B2E"/>
    <w:rsid w:val="00615CE0"/>
    <w:rsid w:val="00622CAE"/>
    <w:rsid w:val="006277E1"/>
    <w:rsid w:val="00627F75"/>
    <w:rsid w:val="006331CB"/>
    <w:rsid w:val="006414ED"/>
    <w:rsid w:val="00643C3C"/>
    <w:rsid w:val="00652A51"/>
    <w:rsid w:val="006679AB"/>
    <w:rsid w:val="00672444"/>
    <w:rsid w:val="0068367B"/>
    <w:rsid w:val="006A3580"/>
    <w:rsid w:val="006A73AD"/>
    <w:rsid w:val="006B02DF"/>
    <w:rsid w:val="006B2BC3"/>
    <w:rsid w:val="006C21A8"/>
    <w:rsid w:val="006C3947"/>
    <w:rsid w:val="006C7840"/>
    <w:rsid w:val="006D2EF1"/>
    <w:rsid w:val="006E03DF"/>
    <w:rsid w:val="006E1401"/>
    <w:rsid w:val="006E1CF6"/>
    <w:rsid w:val="006E3741"/>
    <w:rsid w:val="006F6701"/>
    <w:rsid w:val="0070786C"/>
    <w:rsid w:val="0072571C"/>
    <w:rsid w:val="00727265"/>
    <w:rsid w:val="0073314A"/>
    <w:rsid w:val="0073380F"/>
    <w:rsid w:val="0073462E"/>
    <w:rsid w:val="007355BB"/>
    <w:rsid w:val="00742082"/>
    <w:rsid w:val="0074369A"/>
    <w:rsid w:val="0075122E"/>
    <w:rsid w:val="00761664"/>
    <w:rsid w:val="00761B98"/>
    <w:rsid w:val="0077301A"/>
    <w:rsid w:val="0077652A"/>
    <w:rsid w:val="00783C11"/>
    <w:rsid w:val="0079175D"/>
    <w:rsid w:val="007925C2"/>
    <w:rsid w:val="00797072"/>
    <w:rsid w:val="007A4764"/>
    <w:rsid w:val="007A7260"/>
    <w:rsid w:val="007B149F"/>
    <w:rsid w:val="007B2060"/>
    <w:rsid w:val="007B378D"/>
    <w:rsid w:val="007B685D"/>
    <w:rsid w:val="007C2269"/>
    <w:rsid w:val="007E36B0"/>
    <w:rsid w:val="007E403B"/>
    <w:rsid w:val="007E53B7"/>
    <w:rsid w:val="007F685F"/>
    <w:rsid w:val="008042DA"/>
    <w:rsid w:val="0081684C"/>
    <w:rsid w:val="00825E35"/>
    <w:rsid w:val="00825EA4"/>
    <w:rsid w:val="00831AB7"/>
    <w:rsid w:val="00847723"/>
    <w:rsid w:val="00853C53"/>
    <w:rsid w:val="00861DC1"/>
    <w:rsid w:val="00881832"/>
    <w:rsid w:val="00886901"/>
    <w:rsid w:val="00896830"/>
    <w:rsid w:val="008A204C"/>
    <w:rsid w:val="008A4388"/>
    <w:rsid w:val="008B3713"/>
    <w:rsid w:val="008C31AD"/>
    <w:rsid w:val="008C34F4"/>
    <w:rsid w:val="008C35F5"/>
    <w:rsid w:val="008D1DD3"/>
    <w:rsid w:val="008D61A8"/>
    <w:rsid w:val="008D7A83"/>
    <w:rsid w:val="008E25E2"/>
    <w:rsid w:val="008E7A94"/>
    <w:rsid w:val="00904A1C"/>
    <w:rsid w:val="009124D1"/>
    <w:rsid w:val="00916FB5"/>
    <w:rsid w:val="00931AF2"/>
    <w:rsid w:val="009326CF"/>
    <w:rsid w:val="00937133"/>
    <w:rsid w:val="00944A91"/>
    <w:rsid w:val="0094733F"/>
    <w:rsid w:val="0094741C"/>
    <w:rsid w:val="00955B6F"/>
    <w:rsid w:val="00961E0B"/>
    <w:rsid w:val="009732D9"/>
    <w:rsid w:val="009750FD"/>
    <w:rsid w:val="00975386"/>
    <w:rsid w:val="00976664"/>
    <w:rsid w:val="00976CAE"/>
    <w:rsid w:val="00980D28"/>
    <w:rsid w:val="00984223"/>
    <w:rsid w:val="00984348"/>
    <w:rsid w:val="00987303"/>
    <w:rsid w:val="00992893"/>
    <w:rsid w:val="009951A8"/>
    <w:rsid w:val="009963A9"/>
    <w:rsid w:val="00996FFA"/>
    <w:rsid w:val="00997B5C"/>
    <w:rsid w:val="009A310B"/>
    <w:rsid w:val="009A45F3"/>
    <w:rsid w:val="009B3A35"/>
    <w:rsid w:val="009C04EC"/>
    <w:rsid w:val="009C0E30"/>
    <w:rsid w:val="009E0641"/>
    <w:rsid w:val="009E3FE9"/>
    <w:rsid w:val="009E54F4"/>
    <w:rsid w:val="009E554A"/>
    <w:rsid w:val="009F2116"/>
    <w:rsid w:val="009F46F6"/>
    <w:rsid w:val="00A00A43"/>
    <w:rsid w:val="00A038C6"/>
    <w:rsid w:val="00A04324"/>
    <w:rsid w:val="00A14BB6"/>
    <w:rsid w:val="00A1717F"/>
    <w:rsid w:val="00A33E62"/>
    <w:rsid w:val="00A351A1"/>
    <w:rsid w:val="00A36CD5"/>
    <w:rsid w:val="00A417C7"/>
    <w:rsid w:val="00A4428A"/>
    <w:rsid w:val="00A4692D"/>
    <w:rsid w:val="00A47CDA"/>
    <w:rsid w:val="00A509AB"/>
    <w:rsid w:val="00A54DFD"/>
    <w:rsid w:val="00A603F4"/>
    <w:rsid w:val="00A91CD1"/>
    <w:rsid w:val="00A94F28"/>
    <w:rsid w:val="00A978AA"/>
    <w:rsid w:val="00AA01DC"/>
    <w:rsid w:val="00AB0232"/>
    <w:rsid w:val="00AB0CF1"/>
    <w:rsid w:val="00AB2971"/>
    <w:rsid w:val="00AB7144"/>
    <w:rsid w:val="00AC2621"/>
    <w:rsid w:val="00AC76CD"/>
    <w:rsid w:val="00AD1874"/>
    <w:rsid w:val="00AD2AD7"/>
    <w:rsid w:val="00AD69EA"/>
    <w:rsid w:val="00AE3545"/>
    <w:rsid w:val="00AF0605"/>
    <w:rsid w:val="00AF108E"/>
    <w:rsid w:val="00AF21CE"/>
    <w:rsid w:val="00AF399E"/>
    <w:rsid w:val="00AF6A01"/>
    <w:rsid w:val="00AF6CE6"/>
    <w:rsid w:val="00B00D20"/>
    <w:rsid w:val="00B023FB"/>
    <w:rsid w:val="00B04A14"/>
    <w:rsid w:val="00B075F4"/>
    <w:rsid w:val="00B11807"/>
    <w:rsid w:val="00B125D7"/>
    <w:rsid w:val="00B22E6D"/>
    <w:rsid w:val="00B26221"/>
    <w:rsid w:val="00B277BF"/>
    <w:rsid w:val="00B36769"/>
    <w:rsid w:val="00B53694"/>
    <w:rsid w:val="00B55909"/>
    <w:rsid w:val="00B63EDD"/>
    <w:rsid w:val="00B75D03"/>
    <w:rsid w:val="00B91961"/>
    <w:rsid w:val="00B94D3E"/>
    <w:rsid w:val="00BA17D5"/>
    <w:rsid w:val="00BA1864"/>
    <w:rsid w:val="00BC0D7B"/>
    <w:rsid w:val="00BC12FA"/>
    <w:rsid w:val="00BC4A85"/>
    <w:rsid w:val="00BC55F4"/>
    <w:rsid w:val="00BE2BDC"/>
    <w:rsid w:val="00BF2D84"/>
    <w:rsid w:val="00BF31DF"/>
    <w:rsid w:val="00BF6FAA"/>
    <w:rsid w:val="00C129E9"/>
    <w:rsid w:val="00C13DB1"/>
    <w:rsid w:val="00C20BD9"/>
    <w:rsid w:val="00C2470F"/>
    <w:rsid w:val="00C31984"/>
    <w:rsid w:val="00C35BC6"/>
    <w:rsid w:val="00C37854"/>
    <w:rsid w:val="00C54FC6"/>
    <w:rsid w:val="00C63872"/>
    <w:rsid w:val="00C7654A"/>
    <w:rsid w:val="00C81630"/>
    <w:rsid w:val="00C8343A"/>
    <w:rsid w:val="00C85CA5"/>
    <w:rsid w:val="00C86024"/>
    <w:rsid w:val="00C92C2D"/>
    <w:rsid w:val="00C9464B"/>
    <w:rsid w:val="00CB48FF"/>
    <w:rsid w:val="00CD3E70"/>
    <w:rsid w:val="00CD7F0C"/>
    <w:rsid w:val="00CE07ED"/>
    <w:rsid w:val="00CF39CC"/>
    <w:rsid w:val="00D24A62"/>
    <w:rsid w:val="00D25834"/>
    <w:rsid w:val="00D30F1C"/>
    <w:rsid w:val="00D33B3A"/>
    <w:rsid w:val="00D410AA"/>
    <w:rsid w:val="00D413A8"/>
    <w:rsid w:val="00D436A9"/>
    <w:rsid w:val="00D46EE5"/>
    <w:rsid w:val="00D552B0"/>
    <w:rsid w:val="00D57DE1"/>
    <w:rsid w:val="00D65640"/>
    <w:rsid w:val="00D73A64"/>
    <w:rsid w:val="00D73D3A"/>
    <w:rsid w:val="00D8513C"/>
    <w:rsid w:val="00D9410F"/>
    <w:rsid w:val="00DA620C"/>
    <w:rsid w:val="00DB4222"/>
    <w:rsid w:val="00DB4A98"/>
    <w:rsid w:val="00DC48F9"/>
    <w:rsid w:val="00DD0166"/>
    <w:rsid w:val="00DE355D"/>
    <w:rsid w:val="00DF12FC"/>
    <w:rsid w:val="00E01425"/>
    <w:rsid w:val="00E2557C"/>
    <w:rsid w:val="00E2741E"/>
    <w:rsid w:val="00E35E52"/>
    <w:rsid w:val="00E3746E"/>
    <w:rsid w:val="00E407A7"/>
    <w:rsid w:val="00E463C8"/>
    <w:rsid w:val="00E46AAD"/>
    <w:rsid w:val="00E54EEE"/>
    <w:rsid w:val="00E60A78"/>
    <w:rsid w:val="00E6318C"/>
    <w:rsid w:val="00E64032"/>
    <w:rsid w:val="00E66F75"/>
    <w:rsid w:val="00E71E25"/>
    <w:rsid w:val="00E85D56"/>
    <w:rsid w:val="00E86B5B"/>
    <w:rsid w:val="00E87EA5"/>
    <w:rsid w:val="00E918A6"/>
    <w:rsid w:val="00E92781"/>
    <w:rsid w:val="00E95F04"/>
    <w:rsid w:val="00EC41FE"/>
    <w:rsid w:val="00ED2993"/>
    <w:rsid w:val="00EE5041"/>
    <w:rsid w:val="00EF513C"/>
    <w:rsid w:val="00EF7CD8"/>
    <w:rsid w:val="00F00817"/>
    <w:rsid w:val="00F01940"/>
    <w:rsid w:val="00F113E7"/>
    <w:rsid w:val="00F12AB8"/>
    <w:rsid w:val="00F32BD3"/>
    <w:rsid w:val="00F34260"/>
    <w:rsid w:val="00F40F16"/>
    <w:rsid w:val="00F43DAA"/>
    <w:rsid w:val="00F5333C"/>
    <w:rsid w:val="00F725A3"/>
    <w:rsid w:val="00F726AE"/>
    <w:rsid w:val="00F868C2"/>
    <w:rsid w:val="00F87F84"/>
    <w:rsid w:val="00F9276B"/>
    <w:rsid w:val="00F92C6C"/>
    <w:rsid w:val="00F946F0"/>
    <w:rsid w:val="00FA70F7"/>
    <w:rsid w:val="00FB0E93"/>
    <w:rsid w:val="00FB5B18"/>
    <w:rsid w:val="00FC1451"/>
    <w:rsid w:val="00FC755A"/>
    <w:rsid w:val="00FE2D1E"/>
    <w:rsid w:val="00FE3067"/>
    <w:rsid w:val="00FE7514"/>
    <w:rsid w:val="00FF2A72"/>
    <w:rsid w:val="00FF5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3FD2"/>
  <w15:chartTrackingRefBased/>
  <w15:docId w15:val="{1826696A-036B-47B9-80EE-B3FA683A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EDD"/>
    <w:pPr>
      <w:spacing w:after="200" w:line="276" w:lineRule="auto"/>
    </w:pPr>
  </w:style>
  <w:style w:type="paragraph" w:styleId="2">
    <w:name w:val="heading 2"/>
    <w:basedOn w:val="a"/>
    <w:next w:val="a"/>
    <w:link w:val="20"/>
    <w:uiPriority w:val="9"/>
    <w:semiHidden/>
    <w:unhideWhenUsed/>
    <w:qFormat/>
    <w:rsid w:val="00C8343A"/>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unhideWhenUsed/>
    <w:qFormat/>
    <w:rsid w:val="002F03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CA bullets Знак"/>
    <w:basedOn w:val="a0"/>
    <w:link w:val="a4"/>
    <w:uiPriority w:val="34"/>
    <w:locked/>
    <w:rsid w:val="00A00A43"/>
  </w:style>
  <w:style w:type="paragraph" w:styleId="a4">
    <w:name w:val="List Paragraph"/>
    <w:aliases w:val="CA bullets"/>
    <w:basedOn w:val="a"/>
    <w:link w:val="a3"/>
    <w:uiPriority w:val="34"/>
    <w:qFormat/>
    <w:rsid w:val="00A00A43"/>
    <w:pPr>
      <w:ind w:left="720"/>
      <w:contextualSpacing/>
    </w:pPr>
  </w:style>
  <w:style w:type="character" w:customStyle="1" w:styleId="xfm08858730">
    <w:name w:val="xfm_08858730"/>
    <w:basedOn w:val="a0"/>
    <w:rsid w:val="002614AA"/>
  </w:style>
  <w:style w:type="table" w:styleId="a5">
    <w:name w:val="Table Grid"/>
    <w:basedOn w:val="a1"/>
    <w:uiPriority w:val="39"/>
    <w:rsid w:val="0026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ий текст Знак"/>
    <w:basedOn w:val="a0"/>
    <w:link w:val="a7"/>
    <w:rsid w:val="002614AA"/>
    <w:rPr>
      <w:shd w:val="clear" w:color="auto" w:fill="FFFFFF"/>
    </w:rPr>
  </w:style>
  <w:style w:type="paragraph" w:styleId="a7">
    <w:name w:val="Body Text"/>
    <w:basedOn w:val="a"/>
    <w:link w:val="a6"/>
    <w:rsid w:val="002614AA"/>
    <w:pPr>
      <w:shd w:val="clear" w:color="auto" w:fill="FFFFFF"/>
      <w:spacing w:after="0" w:line="278" w:lineRule="exact"/>
    </w:pPr>
  </w:style>
  <w:style w:type="character" w:customStyle="1" w:styleId="1">
    <w:name w:val="Основний текст Знак1"/>
    <w:basedOn w:val="a0"/>
    <w:uiPriority w:val="99"/>
    <w:semiHidden/>
    <w:rsid w:val="002614AA"/>
  </w:style>
  <w:style w:type="paragraph" w:styleId="a8">
    <w:name w:val="header"/>
    <w:basedOn w:val="a"/>
    <w:link w:val="a9"/>
    <w:uiPriority w:val="99"/>
    <w:unhideWhenUsed/>
    <w:rsid w:val="002614AA"/>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2614AA"/>
  </w:style>
  <w:style w:type="paragraph" w:styleId="aa">
    <w:name w:val="footer"/>
    <w:basedOn w:val="a"/>
    <w:link w:val="ab"/>
    <w:uiPriority w:val="99"/>
    <w:unhideWhenUsed/>
    <w:rsid w:val="002614AA"/>
    <w:pPr>
      <w:tabs>
        <w:tab w:val="center" w:pos="4677"/>
        <w:tab w:val="right" w:pos="9355"/>
      </w:tabs>
      <w:spacing w:after="0" w:line="240" w:lineRule="auto"/>
    </w:pPr>
  </w:style>
  <w:style w:type="character" w:customStyle="1" w:styleId="ab">
    <w:name w:val="Нижній колонтитул Знак"/>
    <w:basedOn w:val="a0"/>
    <w:link w:val="aa"/>
    <w:uiPriority w:val="99"/>
    <w:rsid w:val="002614AA"/>
  </w:style>
  <w:style w:type="character" w:customStyle="1" w:styleId="fontstyle01">
    <w:name w:val="fontstyle01"/>
    <w:basedOn w:val="a0"/>
    <w:rsid w:val="00370438"/>
    <w:rPr>
      <w:rFonts w:ascii="Helvetica" w:hAnsi="Helvetica" w:cs="Helvetica" w:hint="default"/>
      <w:b w:val="0"/>
      <w:bCs w:val="0"/>
      <w:i w:val="0"/>
      <w:iCs w:val="0"/>
      <w:color w:val="000000"/>
      <w:sz w:val="20"/>
      <w:szCs w:val="20"/>
    </w:rPr>
  </w:style>
  <w:style w:type="character" w:customStyle="1" w:styleId="20">
    <w:name w:val="Заголовок 2 Знак"/>
    <w:basedOn w:val="a0"/>
    <w:link w:val="2"/>
    <w:uiPriority w:val="9"/>
    <w:semiHidden/>
    <w:rsid w:val="00C8343A"/>
    <w:rPr>
      <w:rFonts w:asciiTheme="majorHAnsi" w:eastAsiaTheme="majorEastAsia" w:hAnsiTheme="majorHAnsi" w:cstheme="majorBidi"/>
      <w:color w:val="2F5496" w:themeColor="accent1" w:themeShade="BF"/>
      <w:sz w:val="26"/>
      <w:szCs w:val="26"/>
    </w:rPr>
  </w:style>
  <w:style w:type="paragraph" w:customStyle="1" w:styleId="ac">
    <w:name w:val="По умолчанию"/>
    <w:rsid w:val="00C8343A"/>
    <w:pPr>
      <w:spacing w:before="160" w:after="0" w:line="288" w:lineRule="auto"/>
    </w:pPr>
    <w:rPr>
      <w:rFonts w:ascii="Helvetica Neue" w:eastAsia="Arial Unicode MS" w:hAnsi="Helvetica Neue" w:cs="Arial Unicode MS"/>
      <w:color w:val="000000"/>
      <w:sz w:val="24"/>
      <w:szCs w:val="24"/>
      <w:u w:color="000000"/>
      <w:lang w:eastAsia="ru-RU"/>
    </w:rPr>
  </w:style>
  <w:style w:type="character" w:customStyle="1" w:styleId="FontStyle31">
    <w:name w:val="Font Style31"/>
    <w:uiPriority w:val="99"/>
    <w:rsid w:val="00C8343A"/>
    <w:rPr>
      <w:rFonts w:ascii="Times New Roman" w:hAnsi="Times New Roman" w:cs="Times New Roman" w:hint="default"/>
      <w:b/>
      <w:bCs/>
      <w:sz w:val="18"/>
      <w:szCs w:val="18"/>
    </w:rPr>
  </w:style>
  <w:style w:type="character" w:customStyle="1" w:styleId="xfm38825370">
    <w:name w:val="xfm_38825370"/>
    <w:basedOn w:val="a0"/>
    <w:rsid w:val="00C8343A"/>
  </w:style>
  <w:style w:type="character" w:customStyle="1" w:styleId="50">
    <w:name w:val="Заголовок 5 Знак"/>
    <w:basedOn w:val="a0"/>
    <w:link w:val="5"/>
    <w:uiPriority w:val="9"/>
    <w:rsid w:val="002F037E"/>
    <w:rPr>
      <w:rFonts w:asciiTheme="majorHAnsi" w:eastAsiaTheme="majorEastAsia" w:hAnsiTheme="majorHAnsi" w:cstheme="majorBidi"/>
      <w:color w:val="2F5496" w:themeColor="accent1" w:themeShade="BF"/>
    </w:rPr>
  </w:style>
  <w:style w:type="paragraph" w:styleId="ad">
    <w:name w:val="No Spacing"/>
    <w:uiPriority w:val="1"/>
    <w:qFormat/>
    <w:rsid w:val="002F037E"/>
    <w:pPr>
      <w:spacing w:after="0" w:line="240" w:lineRule="auto"/>
    </w:pPr>
  </w:style>
  <w:style w:type="paragraph" w:customStyle="1" w:styleId="Standard">
    <w:name w:val="Standard"/>
    <w:rsid w:val="000835C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rvts23">
    <w:name w:val="rvts23"/>
    <w:basedOn w:val="a0"/>
    <w:rsid w:val="00C54FC6"/>
  </w:style>
  <w:style w:type="character" w:customStyle="1" w:styleId="rvts9">
    <w:name w:val="rvts9"/>
    <w:basedOn w:val="a0"/>
    <w:rsid w:val="00C54FC6"/>
  </w:style>
  <w:style w:type="character" w:styleId="ae">
    <w:name w:val="Hyperlink"/>
    <w:basedOn w:val="a0"/>
    <w:uiPriority w:val="99"/>
    <w:semiHidden/>
    <w:unhideWhenUsed/>
    <w:rsid w:val="00C54FC6"/>
    <w:rPr>
      <w:color w:val="0000FF"/>
      <w:u w:val="single"/>
    </w:rPr>
  </w:style>
  <w:style w:type="character" w:customStyle="1" w:styleId="xfm65045023">
    <w:name w:val="xfm_65045023"/>
    <w:basedOn w:val="a0"/>
    <w:rsid w:val="00326528"/>
  </w:style>
  <w:style w:type="character" w:customStyle="1" w:styleId="af">
    <w:name w:val="Шрифт абзацу за промовчанням"/>
    <w:rsid w:val="0094741C"/>
  </w:style>
  <w:style w:type="character" w:styleId="af0">
    <w:name w:val="annotation reference"/>
    <w:basedOn w:val="a0"/>
    <w:uiPriority w:val="99"/>
    <w:semiHidden/>
    <w:unhideWhenUsed/>
    <w:rsid w:val="007B378D"/>
    <w:rPr>
      <w:sz w:val="16"/>
      <w:szCs w:val="16"/>
    </w:rPr>
  </w:style>
  <w:style w:type="paragraph" w:styleId="af1">
    <w:name w:val="annotation text"/>
    <w:basedOn w:val="a"/>
    <w:link w:val="af2"/>
    <w:uiPriority w:val="99"/>
    <w:semiHidden/>
    <w:unhideWhenUsed/>
    <w:rsid w:val="007B378D"/>
    <w:pPr>
      <w:spacing w:line="240" w:lineRule="auto"/>
    </w:pPr>
    <w:rPr>
      <w:sz w:val="20"/>
      <w:szCs w:val="20"/>
    </w:rPr>
  </w:style>
  <w:style w:type="character" w:customStyle="1" w:styleId="af2">
    <w:name w:val="Текст примітки Знак"/>
    <w:basedOn w:val="a0"/>
    <w:link w:val="af1"/>
    <w:uiPriority w:val="99"/>
    <w:semiHidden/>
    <w:rsid w:val="007B378D"/>
    <w:rPr>
      <w:sz w:val="20"/>
      <w:szCs w:val="20"/>
    </w:rPr>
  </w:style>
  <w:style w:type="paragraph" w:styleId="af3">
    <w:name w:val="annotation subject"/>
    <w:basedOn w:val="af1"/>
    <w:next w:val="af1"/>
    <w:link w:val="af4"/>
    <w:uiPriority w:val="99"/>
    <w:semiHidden/>
    <w:unhideWhenUsed/>
    <w:rsid w:val="007B378D"/>
    <w:rPr>
      <w:b/>
      <w:bCs/>
    </w:rPr>
  </w:style>
  <w:style w:type="character" w:customStyle="1" w:styleId="af4">
    <w:name w:val="Тема примітки Знак"/>
    <w:basedOn w:val="af2"/>
    <w:link w:val="af3"/>
    <w:uiPriority w:val="99"/>
    <w:semiHidden/>
    <w:rsid w:val="007B3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58410">
      <w:bodyDiv w:val="1"/>
      <w:marLeft w:val="0"/>
      <w:marRight w:val="0"/>
      <w:marTop w:val="0"/>
      <w:marBottom w:val="0"/>
      <w:divBdr>
        <w:top w:val="none" w:sz="0" w:space="0" w:color="auto"/>
        <w:left w:val="none" w:sz="0" w:space="0" w:color="auto"/>
        <w:bottom w:val="none" w:sz="0" w:space="0" w:color="auto"/>
        <w:right w:val="none" w:sz="0" w:space="0" w:color="auto"/>
      </w:divBdr>
    </w:div>
    <w:div w:id="559362310">
      <w:bodyDiv w:val="1"/>
      <w:marLeft w:val="0"/>
      <w:marRight w:val="0"/>
      <w:marTop w:val="0"/>
      <w:marBottom w:val="0"/>
      <w:divBdr>
        <w:top w:val="none" w:sz="0" w:space="0" w:color="auto"/>
        <w:left w:val="none" w:sz="0" w:space="0" w:color="auto"/>
        <w:bottom w:val="none" w:sz="0" w:space="0" w:color="auto"/>
        <w:right w:val="none" w:sz="0" w:space="0" w:color="auto"/>
      </w:divBdr>
    </w:div>
    <w:div w:id="612440548">
      <w:bodyDiv w:val="1"/>
      <w:marLeft w:val="0"/>
      <w:marRight w:val="0"/>
      <w:marTop w:val="0"/>
      <w:marBottom w:val="0"/>
      <w:divBdr>
        <w:top w:val="none" w:sz="0" w:space="0" w:color="auto"/>
        <w:left w:val="none" w:sz="0" w:space="0" w:color="auto"/>
        <w:bottom w:val="none" w:sz="0" w:space="0" w:color="auto"/>
        <w:right w:val="none" w:sz="0" w:space="0" w:color="auto"/>
      </w:divBdr>
    </w:div>
    <w:div w:id="711881233">
      <w:bodyDiv w:val="1"/>
      <w:marLeft w:val="0"/>
      <w:marRight w:val="0"/>
      <w:marTop w:val="0"/>
      <w:marBottom w:val="0"/>
      <w:divBdr>
        <w:top w:val="none" w:sz="0" w:space="0" w:color="auto"/>
        <w:left w:val="none" w:sz="0" w:space="0" w:color="auto"/>
        <w:bottom w:val="none" w:sz="0" w:space="0" w:color="auto"/>
        <w:right w:val="none" w:sz="0" w:space="0" w:color="auto"/>
      </w:divBdr>
    </w:div>
    <w:div w:id="725839405">
      <w:bodyDiv w:val="1"/>
      <w:marLeft w:val="0"/>
      <w:marRight w:val="0"/>
      <w:marTop w:val="0"/>
      <w:marBottom w:val="0"/>
      <w:divBdr>
        <w:top w:val="none" w:sz="0" w:space="0" w:color="auto"/>
        <w:left w:val="none" w:sz="0" w:space="0" w:color="auto"/>
        <w:bottom w:val="none" w:sz="0" w:space="0" w:color="auto"/>
        <w:right w:val="none" w:sz="0" w:space="0" w:color="auto"/>
      </w:divBdr>
    </w:div>
    <w:div w:id="1366053645">
      <w:bodyDiv w:val="1"/>
      <w:marLeft w:val="0"/>
      <w:marRight w:val="0"/>
      <w:marTop w:val="0"/>
      <w:marBottom w:val="0"/>
      <w:divBdr>
        <w:top w:val="none" w:sz="0" w:space="0" w:color="auto"/>
        <w:left w:val="none" w:sz="0" w:space="0" w:color="auto"/>
        <w:bottom w:val="none" w:sz="0" w:space="0" w:color="auto"/>
        <w:right w:val="none" w:sz="0" w:space="0" w:color="auto"/>
      </w:divBdr>
    </w:div>
    <w:div w:id="1655378872">
      <w:bodyDiv w:val="1"/>
      <w:marLeft w:val="0"/>
      <w:marRight w:val="0"/>
      <w:marTop w:val="0"/>
      <w:marBottom w:val="0"/>
      <w:divBdr>
        <w:top w:val="none" w:sz="0" w:space="0" w:color="auto"/>
        <w:left w:val="none" w:sz="0" w:space="0" w:color="auto"/>
        <w:bottom w:val="none" w:sz="0" w:space="0" w:color="auto"/>
        <w:right w:val="none" w:sz="0" w:space="0" w:color="auto"/>
      </w:divBdr>
    </w:div>
    <w:div w:id="1996839592">
      <w:bodyDiv w:val="1"/>
      <w:marLeft w:val="0"/>
      <w:marRight w:val="0"/>
      <w:marTop w:val="0"/>
      <w:marBottom w:val="0"/>
      <w:divBdr>
        <w:top w:val="none" w:sz="0" w:space="0" w:color="auto"/>
        <w:left w:val="none" w:sz="0" w:space="0" w:color="auto"/>
        <w:bottom w:val="none" w:sz="0" w:space="0" w:color="auto"/>
        <w:right w:val="none" w:sz="0" w:space="0" w:color="auto"/>
      </w:divBdr>
    </w:div>
    <w:div w:id="20234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5F16-CC89-4D53-A9B0-FEBA0765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2027</TotalTime>
  <Pages>11</Pages>
  <Words>3918</Words>
  <Characters>22338</Characters>
  <Application>Microsoft Office Word</Application>
  <DocSecurity>0</DocSecurity>
  <Lines>186</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User</cp:lastModifiedBy>
  <cp:revision>224</cp:revision>
  <cp:lastPrinted>2025-09-18T10:57:00Z</cp:lastPrinted>
  <dcterms:created xsi:type="dcterms:W3CDTF">2024-10-24T11:48:00Z</dcterms:created>
  <dcterms:modified xsi:type="dcterms:W3CDTF">2025-09-18T10:57:00Z</dcterms:modified>
</cp:coreProperties>
</file>