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E268" w14:textId="254B2DFE" w:rsidR="00537C96" w:rsidRDefault="005A0E91" w:rsidP="005A0E91">
      <w:pPr>
        <w:jc w:val="center"/>
        <w:rPr>
          <w:lang w:val="uk-UA"/>
        </w:rPr>
      </w:pPr>
      <w:r w:rsidRPr="005A0E91">
        <w:rPr>
          <w:noProof/>
          <w:lang w:val="uk-UA" w:eastAsia="uk-UA"/>
        </w:rPr>
        <w:drawing>
          <wp:inline distT="0" distB="0" distL="0" distR="0" wp14:anchorId="50302C1C" wp14:editId="631908E9">
            <wp:extent cx="45720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29D41" w14:textId="77777777" w:rsidR="00537C96" w:rsidRDefault="00537C96">
      <w:pPr>
        <w:rPr>
          <w:lang w:val="uk-UA"/>
        </w:rPr>
      </w:pPr>
    </w:p>
    <w:p w14:paraId="2A82B042" w14:textId="336888E0" w:rsidR="001971D0" w:rsidRPr="005D1C16" w:rsidRDefault="001971D0" w:rsidP="001971D0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                              </w:t>
      </w:r>
      <w:bookmarkStart w:id="0" w:name="_Hlk209442503"/>
      <w:r w:rsidRPr="005D1C16">
        <w:rPr>
          <w:rFonts w:ascii="Book Antiqua" w:hAnsi="Book Antiqua" w:cs="Arial"/>
          <w:b/>
          <w:color w:val="244061"/>
          <w:sz w:val="32"/>
          <w:szCs w:val="32"/>
          <w:lang w:val="uk-UA"/>
        </w:rPr>
        <w:t>Україна</w:t>
      </w:r>
    </w:p>
    <w:p w14:paraId="72B08C8B" w14:textId="77777777" w:rsidR="001971D0" w:rsidRPr="005D1C16" w:rsidRDefault="001971D0" w:rsidP="001971D0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 w:rsidRPr="005D1C16"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ЧОРНОМОРСЬКИЙ  МІСЬКИЙ  ГОЛОВА</w:t>
      </w:r>
    </w:p>
    <w:p w14:paraId="7A0CB604" w14:textId="77777777" w:rsidR="001971D0" w:rsidRPr="005D1C16" w:rsidRDefault="001971D0" w:rsidP="001971D0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  <w:lang w:val="uk-UA"/>
        </w:rPr>
      </w:pPr>
      <w:r w:rsidRPr="005D1C16">
        <w:rPr>
          <w:rFonts w:ascii="Book Antiqua" w:hAnsi="Book Antiqua" w:cs="Arial"/>
          <w:b/>
          <w:color w:val="244061"/>
          <w:sz w:val="36"/>
          <w:szCs w:val="36"/>
          <w:lang w:val="uk-UA"/>
        </w:rPr>
        <w:t xml:space="preserve">                            </w:t>
      </w:r>
      <w:r w:rsidRPr="005D1C16">
        <w:rPr>
          <w:rFonts w:ascii="Book Antiqua" w:hAnsi="Book Antiqua" w:cs="Arial"/>
          <w:b/>
          <w:color w:val="244061"/>
          <w:sz w:val="40"/>
          <w:szCs w:val="40"/>
          <w:lang w:val="uk-UA"/>
        </w:rPr>
        <w:t xml:space="preserve">Р О З П О Р Я Д Ж Е Н </w:t>
      </w:r>
      <w:proofErr w:type="spellStart"/>
      <w:r w:rsidRPr="005D1C16">
        <w:rPr>
          <w:rFonts w:ascii="Book Antiqua" w:hAnsi="Book Antiqua" w:cs="Arial"/>
          <w:b/>
          <w:color w:val="244061"/>
          <w:sz w:val="40"/>
          <w:szCs w:val="40"/>
          <w:lang w:val="uk-UA"/>
        </w:rPr>
        <w:t>Н</w:t>
      </w:r>
      <w:proofErr w:type="spellEnd"/>
      <w:r w:rsidRPr="005D1C16">
        <w:rPr>
          <w:rFonts w:ascii="Book Antiqua" w:hAnsi="Book Antiqua" w:cs="Arial"/>
          <w:b/>
          <w:color w:val="244061"/>
          <w:sz w:val="40"/>
          <w:szCs w:val="40"/>
          <w:lang w:val="uk-UA"/>
        </w:rPr>
        <w:t xml:space="preserve"> Я</w:t>
      </w:r>
    </w:p>
    <w:p w14:paraId="54AFABAA" w14:textId="3FEC2CB4" w:rsidR="001971D0" w:rsidRPr="005D1C16" w:rsidRDefault="001971D0" w:rsidP="001971D0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  <w:lang w:val="uk-UA"/>
        </w:rPr>
      </w:pPr>
      <w:r w:rsidRPr="005D1C16">
        <w:rPr>
          <w:rFonts w:ascii="Book Antiqua" w:hAnsi="Book Antiqua" w:cs="Arial"/>
          <w:color w:val="244061"/>
          <w:lang w:val="uk-UA"/>
        </w:rPr>
        <w:t xml:space="preserve"> </w:t>
      </w:r>
      <w:r w:rsidR="00C20266">
        <w:rPr>
          <w:rFonts w:cs="Arial"/>
          <w:color w:val="244061"/>
          <w:u w:val="single"/>
          <w:lang w:val="uk-UA"/>
        </w:rPr>
        <w:t>19</w:t>
      </w:r>
      <w:r w:rsidRPr="005D1C16">
        <w:rPr>
          <w:rFonts w:cs="Arial"/>
          <w:color w:val="244061"/>
          <w:u w:val="single"/>
          <w:lang w:val="uk-UA"/>
        </w:rPr>
        <w:t>.0</w:t>
      </w:r>
      <w:r w:rsidR="00C20266">
        <w:rPr>
          <w:rFonts w:cs="Arial"/>
          <w:color w:val="244061"/>
          <w:u w:val="single"/>
          <w:lang w:val="uk-UA"/>
        </w:rPr>
        <w:t>9</w:t>
      </w:r>
      <w:r w:rsidRPr="005D1C16">
        <w:rPr>
          <w:rFonts w:cs="Arial"/>
          <w:color w:val="244061"/>
          <w:u w:val="single"/>
          <w:lang w:val="uk-UA"/>
        </w:rPr>
        <w:t xml:space="preserve">.2025   </w:t>
      </w:r>
      <w:r w:rsidRPr="005D1C16">
        <w:rPr>
          <w:rFonts w:ascii="Book Antiqua" w:hAnsi="Book Antiqua" w:cs="Arial"/>
          <w:color w:val="244061"/>
          <w:lang w:val="uk-UA"/>
        </w:rPr>
        <w:t xml:space="preserve">                                                                                             ____</w:t>
      </w:r>
      <w:r>
        <w:rPr>
          <w:rFonts w:ascii="Book Antiqua" w:hAnsi="Book Antiqua" w:cs="Arial"/>
          <w:color w:val="244061"/>
          <w:u w:val="single"/>
          <w:lang w:val="uk-UA"/>
        </w:rPr>
        <w:t>1</w:t>
      </w:r>
      <w:r w:rsidR="00C20266">
        <w:rPr>
          <w:rFonts w:ascii="Book Antiqua" w:hAnsi="Book Antiqua" w:cs="Arial"/>
          <w:color w:val="244061"/>
          <w:u w:val="single"/>
          <w:lang w:val="uk-UA"/>
        </w:rPr>
        <w:t>62</w:t>
      </w:r>
      <w:r w:rsidRPr="005D1C16">
        <w:rPr>
          <w:rFonts w:ascii="Book Antiqua" w:hAnsi="Book Antiqua" w:cs="Arial"/>
          <w:color w:val="244061"/>
          <w:u w:val="single"/>
          <w:lang w:val="uk-UA"/>
        </w:rPr>
        <w:t>-к</w:t>
      </w:r>
    </w:p>
    <w:bookmarkEnd w:id="0"/>
    <w:p w14:paraId="31B7888D" w14:textId="77777777" w:rsidR="00537C96" w:rsidRDefault="00537C96">
      <w:pPr>
        <w:rPr>
          <w:lang w:val="uk-UA"/>
        </w:rPr>
      </w:pPr>
    </w:p>
    <w:p w14:paraId="5345791E" w14:textId="77777777" w:rsidR="00537C96" w:rsidRDefault="00537C96">
      <w:pPr>
        <w:rPr>
          <w:lang w:val="uk-UA"/>
        </w:rPr>
      </w:pPr>
    </w:p>
    <w:p w14:paraId="2B444A24" w14:textId="77777777" w:rsidR="00537C96" w:rsidRDefault="00C20266">
      <w:pPr>
        <w:rPr>
          <w:lang w:val="uk-UA"/>
        </w:rPr>
      </w:pPr>
      <w:r>
        <w:rPr>
          <w:lang w:val="uk-UA"/>
        </w:rPr>
        <w:t>Про звільнення</w:t>
      </w:r>
    </w:p>
    <w:p w14:paraId="75DD2389" w14:textId="77777777" w:rsidR="00537C96" w:rsidRDefault="00C20266">
      <w:pPr>
        <w:rPr>
          <w:lang w:val="uk-UA"/>
        </w:rPr>
      </w:pPr>
      <w:r>
        <w:rPr>
          <w:lang w:val="uk-UA"/>
        </w:rPr>
        <w:t>Олени ПУЧКОВОЇ</w:t>
      </w:r>
    </w:p>
    <w:p w14:paraId="3FA94484" w14:textId="77777777" w:rsidR="00537C96" w:rsidRDefault="00537C96">
      <w:pPr>
        <w:rPr>
          <w:lang w:val="uk-UA"/>
        </w:rPr>
      </w:pPr>
    </w:p>
    <w:p w14:paraId="5BB65EA2" w14:textId="77777777" w:rsidR="00537C96" w:rsidRDefault="00537C96">
      <w:pPr>
        <w:rPr>
          <w:lang w:val="uk-UA"/>
        </w:rPr>
      </w:pPr>
    </w:p>
    <w:tbl>
      <w:tblPr>
        <w:tblStyle w:val="af0"/>
        <w:tblW w:w="9930" w:type="dxa"/>
        <w:tblLayout w:type="fixed"/>
        <w:tblLook w:val="00A0" w:firstRow="1" w:lastRow="0" w:firstColumn="1" w:lastColumn="0" w:noHBand="0" w:noVBand="0"/>
      </w:tblPr>
      <w:tblGrid>
        <w:gridCol w:w="2660"/>
        <w:gridCol w:w="466"/>
        <w:gridCol w:w="6804"/>
      </w:tblGrid>
      <w:tr w:rsidR="00537C96" w14:paraId="5FE53024" w14:textId="77777777">
        <w:trPr>
          <w:trHeight w:val="29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E594F27" w14:textId="77777777" w:rsidR="00537C96" w:rsidRDefault="00C20266">
            <w:pPr>
              <w:rPr>
                <w:lang w:val="uk-UA"/>
              </w:rPr>
            </w:pPr>
            <w:r>
              <w:rPr>
                <w:lang w:val="uk-UA"/>
              </w:rPr>
              <w:t>ПУЧКОВУ</w:t>
            </w:r>
          </w:p>
          <w:p w14:paraId="433E975C" w14:textId="77777777" w:rsidR="00537C96" w:rsidRDefault="00C20266">
            <w:pPr>
              <w:rPr>
                <w:lang w:val="uk-UA"/>
              </w:rPr>
            </w:pPr>
            <w:r>
              <w:rPr>
                <w:lang w:val="uk-UA"/>
              </w:rPr>
              <w:t>ОЛЕНУ</w:t>
            </w:r>
          </w:p>
          <w:p w14:paraId="53417891" w14:textId="77777777" w:rsidR="00537C96" w:rsidRDefault="00C20266">
            <w:pPr>
              <w:rPr>
                <w:lang w:val="uk-UA"/>
              </w:rPr>
            </w:pPr>
            <w:r>
              <w:rPr>
                <w:lang w:val="uk-UA"/>
              </w:rPr>
              <w:t>КОСТЯНТИНІВНУ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11BB2BD8" w14:textId="77777777" w:rsidR="00537C96" w:rsidRDefault="00C2026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48DB6CA" w14:textId="77777777" w:rsidR="00537C96" w:rsidRDefault="00C20266">
            <w:pPr>
              <w:ind w:right="57"/>
              <w:jc w:val="both"/>
              <w:rPr>
                <w:lang w:val="uk-UA"/>
              </w:rPr>
            </w:pPr>
            <w:r>
              <w:rPr>
                <w:lang w:val="uk-UA"/>
              </w:rPr>
              <w:t>ЗВІЛЬНИТИ</w:t>
            </w:r>
            <w:r>
              <w:rPr>
                <w:lang w:val="uk-UA"/>
              </w:rPr>
              <w:t xml:space="preserve"> з посади </w:t>
            </w:r>
            <w:r>
              <w:rPr>
                <w:lang w:val="uk-UA"/>
              </w:rPr>
              <w:t>головного спеціаліста сектору прийняття рішень відділу грошових виплат і компенсацій</w:t>
            </w:r>
            <w:r>
              <w:rPr>
                <w:lang w:val="uk-UA"/>
              </w:rPr>
              <w:t xml:space="preserve"> управління соціальної політики Чорноморської міської ради Одеського району Одеської області 30 вересня 2025 року </w:t>
            </w:r>
            <w:r>
              <w:rPr>
                <w:lang w:val="uk-UA"/>
              </w:rPr>
              <w:t>за угодою сторін, п.1 ст. 36 КЗпП України.</w:t>
            </w:r>
          </w:p>
          <w:p w14:paraId="5BAA3B7F" w14:textId="77777777" w:rsidR="00537C96" w:rsidRDefault="00C20266">
            <w:pPr>
              <w:ind w:right="57" w:firstLine="624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Начальнику відділу бухгалтерського обліку та фінансування – головному бухгалтеру управління соціаль</w:t>
            </w:r>
            <w:r>
              <w:rPr>
                <w:lang w:val="uk-UA"/>
              </w:rPr>
              <w:t xml:space="preserve">ної політики Чорноморської міської ради Одеського району Одеської області (Ольга </w:t>
            </w:r>
            <w:proofErr w:type="spellStart"/>
            <w:r>
              <w:rPr>
                <w:lang w:val="uk-UA"/>
              </w:rPr>
              <w:t>Кисленко</w:t>
            </w:r>
            <w:proofErr w:type="spellEnd"/>
            <w:r>
              <w:rPr>
                <w:lang w:val="uk-UA"/>
              </w:rPr>
              <w:t xml:space="preserve">) виплатити компенсацію за </w:t>
            </w:r>
            <w:r>
              <w:rPr>
                <w:lang w:val="uk-UA"/>
              </w:rPr>
              <w:t>07</w:t>
            </w:r>
            <w:r>
              <w:rPr>
                <w:lang w:val="uk-UA"/>
              </w:rPr>
              <w:t xml:space="preserve"> календарних днів невикористаної відпустки.</w:t>
            </w:r>
          </w:p>
          <w:p w14:paraId="2CB9685B" w14:textId="77777777" w:rsidR="00537C96" w:rsidRDefault="00537C96">
            <w:pPr>
              <w:ind w:right="141"/>
              <w:jc w:val="both"/>
              <w:rPr>
                <w:lang w:val="uk-UA"/>
              </w:rPr>
            </w:pPr>
          </w:p>
        </w:tc>
      </w:tr>
      <w:tr w:rsidR="00537C96" w14:paraId="66E620B8" w14:textId="77777777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674C10C" w14:textId="77777777" w:rsidR="00537C96" w:rsidRDefault="00537C96">
            <w:pPr>
              <w:ind w:firstLine="567"/>
              <w:rPr>
                <w:lang w:val="uk-U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781EDFBE" w14:textId="77777777" w:rsidR="00537C96" w:rsidRDefault="00537C96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37A7BED" w14:textId="77777777" w:rsidR="00537C96" w:rsidRDefault="00C20266">
            <w:pPr>
              <w:ind w:left="57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Підстава: заява </w:t>
            </w:r>
            <w:r>
              <w:rPr>
                <w:lang w:val="uk-UA"/>
              </w:rPr>
              <w:t xml:space="preserve"> ПУЧКОВОЇ О.К.</w:t>
            </w:r>
            <w:r>
              <w:rPr>
                <w:lang w:val="uk-UA"/>
              </w:rPr>
              <w:t>,  п.1 ст. 36 КЗпП України від 10.12.1971 № 322-</w:t>
            </w:r>
            <w:r>
              <w:t>VIII</w:t>
            </w:r>
            <w:r>
              <w:rPr>
                <w:lang w:val="uk-UA"/>
              </w:rPr>
              <w:t xml:space="preserve">, ст. </w:t>
            </w:r>
            <w:r>
              <w:rPr>
                <w:lang w:val="uk-UA"/>
              </w:rPr>
              <w:t>24 Закону України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в</w:t>
            </w:r>
            <w:r>
              <w:rPr>
                <w:bCs/>
              </w:rPr>
              <w:t>i</w:t>
            </w:r>
            <w:r>
              <w:rPr>
                <w:bCs/>
                <w:lang w:val="uk-UA"/>
              </w:rPr>
              <w:t xml:space="preserve">д 15.11.1996 № 504/96-ВР </w:t>
            </w:r>
            <w:r>
              <w:rPr>
                <w:lang w:val="uk-UA"/>
              </w:rPr>
              <w:t>”Про відпустки”.</w:t>
            </w:r>
          </w:p>
          <w:p w14:paraId="1CF10F56" w14:textId="77777777" w:rsidR="00537C96" w:rsidRDefault="00537C96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</w:p>
        </w:tc>
      </w:tr>
    </w:tbl>
    <w:p w14:paraId="258221D1" w14:textId="77777777" w:rsidR="00537C96" w:rsidRDefault="00537C96">
      <w:pPr>
        <w:rPr>
          <w:b/>
          <w:lang w:val="uk-UA"/>
        </w:rPr>
      </w:pPr>
    </w:p>
    <w:p w14:paraId="0C5802C8" w14:textId="77777777" w:rsidR="00537C96" w:rsidRDefault="00537C96">
      <w:pPr>
        <w:rPr>
          <w:b/>
          <w:lang w:val="uk-UA"/>
        </w:rPr>
      </w:pPr>
    </w:p>
    <w:p w14:paraId="276F5A72" w14:textId="77777777" w:rsidR="00537C96" w:rsidRDefault="00537C96">
      <w:pPr>
        <w:rPr>
          <w:b/>
          <w:lang w:val="uk-UA"/>
        </w:rPr>
      </w:pPr>
    </w:p>
    <w:p w14:paraId="75ED8C32" w14:textId="77777777" w:rsidR="00537C96" w:rsidRDefault="00537C96">
      <w:pPr>
        <w:rPr>
          <w:b/>
          <w:lang w:val="uk-UA"/>
        </w:rPr>
      </w:pPr>
    </w:p>
    <w:p w14:paraId="352850A0" w14:textId="77777777" w:rsidR="00537C96" w:rsidRDefault="00537C96">
      <w:pPr>
        <w:rPr>
          <w:b/>
          <w:lang w:val="uk-UA"/>
        </w:rPr>
      </w:pPr>
    </w:p>
    <w:p w14:paraId="66A9EAB5" w14:textId="77777777" w:rsidR="00537C96" w:rsidRDefault="00537C96">
      <w:pPr>
        <w:rPr>
          <w:b/>
          <w:lang w:val="uk-UA"/>
        </w:rPr>
      </w:pPr>
    </w:p>
    <w:p w14:paraId="1F9E00C4" w14:textId="77777777" w:rsidR="00537C96" w:rsidRDefault="00537C96">
      <w:pPr>
        <w:rPr>
          <w:b/>
          <w:lang w:val="uk-UA"/>
        </w:rPr>
      </w:pPr>
    </w:p>
    <w:p w14:paraId="0B901EF8" w14:textId="77777777" w:rsidR="00537C96" w:rsidRDefault="00C20266">
      <w:pPr>
        <w:ind w:firstLine="708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Василь ГУЛЯЄВ</w:t>
      </w:r>
    </w:p>
    <w:p w14:paraId="3300D9AD" w14:textId="77777777" w:rsidR="00537C96" w:rsidRDefault="00537C96">
      <w:pPr>
        <w:rPr>
          <w:lang w:val="uk-UA"/>
        </w:rPr>
      </w:pPr>
    </w:p>
    <w:p w14:paraId="42AB838F" w14:textId="77777777" w:rsidR="00537C96" w:rsidRDefault="00537C96">
      <w:pPr>
        <w:rPr>
          <w:lang w:val="uk-UA"/>
        </w:rPr>
      </w:pPr>
    </w:p>
    <w:p w14:paraId="48E2EA41" w14:textId="77777777" w:rsidR="00537C96" w:rsidRDefault="00537C96">
      <w:pPr>
        <w:rPr>
          <w:lang w:val="uk-UA"/>
        </w:rPr>
      </w:pPr>
    </w:p>
    <w:p w14:paraId="44418945" w14:textId="77777777" w:rsidR="00537C96" w:rsidRDefault="00537C96">
      <w:pPr>
        <w:rPr>
          <w:lang w:val="uk-UA"/>
        </w:rPr>
      </w:pPr>
    </w:p>
    <w:p w14:paraId="213BE4C0" w14:textId="77777777" w:rsidR="00537C96" w:rsidRDefault="00537C96">
      <w:pPr>
        <w:rPr>
          <w:lang w:val="uk-UA"/>
        </w:rPr>
      </w:pPr>
    </w:p>
    <w:p w14:paraId="11C35492" w14:textId="77777777" w:rsidR="00537C96" w:rsidRDefault="00537C96">
      <w:pPr>
        <w:rPr>
          <w:lang w:val="uk-UA"/>
        </w:rPr>
      </w:pPr>
    </w:p>
    <w:p w14:paraId="0D902F12" w14:textId="77777777" w:rsidR="00537C96" w:rsidRDefault="00C20266">
      <w:pPr>
        <w:rPr>
          <w:lang w:val="uk-UA"/>
        </w:rPr>
      </w:pPr>
      <w:r>
        <w:rPr>
          <w:lang w:val="uk-UA"/>
        </w:rPr>
        <w:t>З розпорядженням ознайомлена :</w:t>
      </w:r>
    </w:p>
    <w:p w14:paraId="6F6A8AB2" w14:textId="77777777" w:rsidR="00537C96" w:rsidRDefault="00537C96">
      <w:pPr>
        <w:rPr>
          <w:lang w:val="uk-UA"/>
        </w:rPr>
      </w:pPr>
    </w:p>
    <w:p w14:paraId="6557C19A" w14:textId="77777777" w:rsidR="00537C96" w:rsidRDefault="00537C96">
      <w:pPr>
        <w:rPr>
          <w:lang w:val="uk-UA"/>
        </w:rPr>
      </w:pPr>
    </w:p>
    <w:p w14:paraId="72AB235C" w14:textId="77777777" w:rsidR="00537C96" w:rsidRDefault="00C20266">
      <w:pPr>
        <w:rPr>
          <w:lang w:val="uk-UA"/>
        </w:rPr>
      </w:pPr>
      <w:r>
        <w:rPr>
          <w:lang w:val="uk-UA"/>
        </w:rPr>
        <w:t>Копію  розпорядження отримала:</w:t>
      </w:r>
    </w:p>
    <w:p w14:paraId="67CB4C30" w14:textId="77777777" w:rsidR="00537C96" w:rsidRDefault="00537C96"/>
    <w:sectPr w:rsidR="00537C96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96"/>
    <w:rsid w:val="001971D0"/>
    <w:rsid w:val="00537C96"/>
    <w:rsid w:val="005A0E91"/>
    <w:rsid w:val="00C2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60D6"/>
  <w15:docId w15:val="{03BCA3B5-A157-4FCE-83F5-36C9EFA0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3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a4">
    <w:name w:val="Ниж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qFormat/>
    <w:rPr>
      <w:rFonts w:ascii="Calibri" w:eastAsia="Calibri" w:hAnsi="Calibri"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749"/>
        <w:tab w:val="right" w:pos="949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table" w:styleId="af0">
    <w:name w:val="Table Grid"/>
    <w:basedOn w:val="a1"/>
    <w:rsid w:val="005413F2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Admin</cp:lastModifiedBy>
  <cp:revision>32</cp:revision>
  <cp:lastPrinted>2025-09-19T11:51:00Z</cp:lastPrinted>
  <dcterms:created xsi:type="dcterms:W3CDTF">2024-07-11T07:48:00Z</dcterms:created>
  <dcterms:modified xsi:type="dcterms:W3CDTF">2025-09-22T11:10:00Z</dcterms:modified>
  <dc:language>uk-UA</dc:language>
</cp:coreProperties>
</file>