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0F6B" w14:textId="36D7DDDB" w:rsidR="001A0A1B" w:rsidRDefault="001A0A1B" w:rsidP="001A0A1B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6F2CFAEC" wp14:editId="5C620147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35410" w14:textId="77777777" w:rsidR="001A0A1B" w:rsidRDefault="001A0A1B" w:rsidP="001A0A1B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140CBBA3" w14:textId="77777777" w:rsidR="001A0A1B" w:rsidRDefault="001A0A1B" w:rsidP="001A0A1B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47871D2D" w14:textId="77777777" w:rsidR="001A0A1B" w:rsidRDefault="001A0A1B" w:rsidP="001A0A1B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257733B2" w14:textId="77777777" w:rsidR="001A0A1B" w:rsidRDefault="001A0A1B" w:rsidP="001A0A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6907002A" w14:textId="77777777" w:rsidR="001A0A1B" w:rsidRDefault="001A0A1B" w:rsidP="001A0A1B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4C9E368E" w14:textId="77777777" w:rsidR="001A0A1B" w:rsidRDefault="001A0A1B" w:rsidP="001A0A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</w:rPr>
      </w:pPr>
    </w:p>
    <w:p w14:paraId="6C9FC39E" w14:textId="31C927D3" w:rsidR="001A0A1B" w:rsidRDefault="001A0A1B" w:rsidP="001A0A1B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32"/>
          <w:szCs w:val="32"/>
          <w:u w:val="single"/>
          <w:lang w:val="uk-UA" w:eastAsia="ru-RU"/>
        </w:rPr>
      </w:pPr>
      <w:r w:rsidRPr="001A0A1B">
        <w:rPr>
          <w:rFonts w:ascii="Times New Roman" w:hAnsi="Times New Roman" w:cs="Times New Roman"/>
          <w:b/>
          <w:sz w:val="32"/>
          <w:szCs w:val="32"/>
          <w:u w:val="single"/>
        </w:rPr>
        <w:t>19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Pr="001A0A1B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.2025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9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43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48208307" w14:textId="77777777" w:rsidR="001A0A1B" w:rsidRDefault="001A0A1B" w:rsidP="001A0A1B">
      <w:pPr>
        <w:tabs>
          <w:tab w:val="left" w:pos="1276"/>
        </w:tabs>
        <w:ind w:left="1274" w:right="1303"/>
        <w:jc w:val="center"/>
        <w:rPr>
          <w:rFonts w:eastAsia="Times New Roman"/>
          <w:noProof/>
          <w:color w:val="FFFFFF"/>
          <w:sz w:val="24"/>
          <w:szCs w:val="24"/>
        </w:rPr>
      </w:pPr>
    </w:p>
    <w:p w14:paraId="224F7C7C" w14:textId="77777777" w:rsidR="001A0A1B" w:rsidRDefault="001A0A1B" w:rsidP="001A0A1B">
      <w:pPr>
        <w:ind w:right="5102"/>
        <w:jc w:val="both"/>
        <w:rPr>
          <w:lang w:val="uk-UA" w:eastAsia="ru-RU"/>
        </w:rPr>
      </w:pPr>
    </w:p>
    <w:p w14:paraId="4912C355" w14:textId="416E2B2F" w:rsidR="00382867" w:rsidRDefault="00D81210" w:rsidP="00FE43D2">
      <w:pPr>
        <w:shd w:val="clear" w:color="auto" w:fill="FFFFFF"/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Чорноморської міської ради Одеського району Одеської області від 11.12.2020 № 4-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812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 xml:space="preserve">Про  </w:t>
      </w:r>
      <w:r w:rsidR="00382867" w:rsidRPr="003310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 xml:space="preserve">постійні  </w:t>
      </w:r>
      <w:r w:rsidR="00382867" w:rsidRPr="0033107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>комісії</w:t>
      </w:r>
      <w:r w:rsidR="003863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2867">
        <w:rPr>
          <w:rFonts w:ascii="Times New Roman" w:hAnsi="Times New Roman" w:cs="Times New Roman"/>
          <w:sz w:val="24"/>
          <w:szCs w:val="24"/>
          <w:lang w:val="uk-UA"/>
        </w:rPr>
        <w:t>Чорноморської міської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2867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7A689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892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    району     </w:t>
      </w:r>
      <w:r w:rsidR="00382867">
        <w:rPr>
          <w:rFonts w:ascii="Times New Roman" w:hAnsi="Times New Roman" w:cs="Times New Roman"/>
          <w:sz w:val="24"/>
          <w:szCs w:val="24"/>
          <w:lang w:val="uk-UA"/>
        </w:rPr>
        <w:t xml:space="preserve">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2867" w:rsidRPr="0038286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286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6FDC7030" w14:textId="7933EC58" w:rsidR="00382867" w:rsidRDefault="00382867" w:rsidP="00FE43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7FEDA69" w14:textId="77777777" w:rsidR="007D33C0" w:rsidRPr="00382867" w:rsidRDefault="007D33C0" w:rsidP="00FE43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0FD5331" w14:textId="487A940F" w:rsidR="00D81210" w:rsidRPr="00382867" w:rsidRDefault="00382867" w:rsidP="00FE4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77F" w:rsidRPr="009D77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пропозиці</w:t>
      </w:r>
      <w:r w:rsidR="00D812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="009D777F" w:rsidRPr="009D77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812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голови постійної комісії </w:t>
      </w:r>
      <w:r w:rsidR="00D81210" w:rsidRPr="00A1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 депутатської діяльності, законності, правопорядку та соціального  захисту  громадян</w:t>
      </w:r>
      <w:r w:rsidR="00D812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враховуючи рекомендації </w:t>
      </w:r>
      <w:r w:rsidR="00524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цієї</w:t>
      </w:r>
      <w:r w:rsidR="00D812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постійної комісії, </w:t>
      </w:r>
      <w:r w:rsidR="00D81210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81210" w:rsidRPr="00382867">
        <w:rPr>
          <w:rFonts w:ascii="Times New Roman" w:hAnsi="Times New Roman" w:cs="Times New Roman"/>
          <w:sz w:val="24"/>
          <w:szCs w:val="24"/>
          <w:lang w:val="uk-UA"/>
        </w:rPr>
        <w:t>еруючись статтями 26, 47</w:t>
      </w:r>
      <w:r w:rsidR="00D81210">
        <w:rPr>
          <w:rFonts w:ascii="Times New Roman" w:hAnsi="Times New Roman" w:cs="Times New Roman"/>
          <w:sz w:val="24"/>
          <w:szCs w:val="24"/>
          <w:lang w:val="uk-UA"/>
        </w:rPr>
        <w:t>, 59</w:t>
      </w:r>
      <w:r w:rsidR="00D81210" w:rsidRPr="00382867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"Про місцеве самоврядування в Україні",                                                                                                                                              </w:t>
      </w:r>
    </w:p>
    <w:p w14:paraId="416D64C7" w14:textId="77777777" w:rsidR="00D81210" w:rsidRPr="00382867" w:rsidRDefault="00D81210" w:rsidP="00FE4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C00860" w14:textId="097ECE86" w:rsidR="00D81210" w:rsidRDefault="00D81210" w:rsidP="00FE4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Чорноморська </w:t>
      </w:r>
      <w:r w:rsidRPr="003828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 рада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Одеського району Одеської області </w:t>
      </w:r>
      <w:r w:rsidRPr="00382867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14:paraId="60C58F2B" w14:textId="77777777" w:rsidR="00D81210" w:rsidRDefault="00D81210" w:rsidP="00FE4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51FEA4" w14:textId="77777777" w:rsidR="00ED545D" w:rsidRDefault="00D81210" w:rsidP="00ED545D">
      <w:pPr>
        <w:shd w:val="clear" w:color="auto" w:fill="FFFFFF"/>
        <w:tabs>
          <w:tab w:val="left" w:pos="851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D545D" w:rsidRPr="00ED54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Внести зміни до рішення Чорноморської міської ради Одеського району Одеської області від 11.12.2020 № 4-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812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82867">
        <w:rPr>
          <w:rFonts w:ascii="Times New Roman" w:hAnsi="Times New Roman" w:cs="Times New Roman"/>
          <w:sz w:val="24"/>
          <w:szCs w:val="24"/>
          <w:lang w:val="uk-UA"/>
        </w:rPr>
        <w:t>Про  постійні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28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 w:rsidRPr="0038286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382867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82867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», а саме: </w:t>
      </w:r>
    </w:p>
    <w:p w14:paraId="7CE62B67" w14:textId="0D7A1732" w:rsidR="00FE43D2" w:rsidRDefault="00ED545D" w:rsidP="00ED545D">
      <w:pPr>
        <w:shd w:val="clear" w:color="auto" w:fill="FFFFFF"/>
        <w:tabs>
          <w:tab w:val="left" w:pos="851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545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81210">
        <w:rPr>
          <w:rFonts w:ascii="Times New Roman" w:hAnsi="Times New Roman" w:cs="Times New Roman"/>
          <w:sz w:val="24"/>
          <w:szCs w:val="24"/>
          <w:lang w:val="uk-UA"/>
        </w:rPr>
        <w:t>зміни</w:t>
      </w:r>
      <w:r w:rsidR="00524CBC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D81210">
        <w:rPr>
          <w:rFonts w:ascii="Times New Roman" w:hAnsi="Times New Roman" w:cs="Times New Roman"/>
          <w:sz w:val="24"/>
          <w:szCs w:val="24"/>
          <w:lang w:val="uk-UA"/>
        </w:rPr>
        <w:t xml:space="preserve"> назву «п</w:t>
      </w:r>
      <w:r w:rsidR="00D81210" w:rsidRPr="00A1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остійна комісія з питань депутатської діяльності, законності, правопорядку та соціального  захисту  громадян</w:t>
      </w:r>
      <w:r w:rsidR="00D812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на </w:t>
      </w:r>
      <w:r w:rsidR="00FE43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</w:t>
      </w:r>
      <w:r w:rsidR="00FE43D2" w:rsidRPr="00A1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остійна комісія з питань депутатської діяльності, законності, правопорядку</w:t>
      </w:r>
      <w:r w:rsidR="00FE43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FE43D2" w:rsidRPr="00A1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соціального  захисту  громадян</w:t>
      </w:r>
      <w:r w:rsidR="00FE43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захисту прав ветеранів війни та їх родин</w:t>
      </w:r>
      <w:r w:rsidR="00524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FE43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00C53246" w14:textId="1FD8902A" w:rsidR="00524CBC" w:rsidRDefault="00515F01" w:rsidP="00524CB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E43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рішеннях Чорноморської міської ради </w:t>
      </w:r>
      <w:r w:rsidR="00524CBC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>
        <w:rPr>
          <w:rFonts w:ascii="Times New Roman" w:hAnsi="Times New Roman" w:cs="Times New Roman"/>
          <w:sz w:val="24"/>
          <w:szCs w:val="24"/>
          <w:lang w:val="uk-UA"/>
        </w:rPr>
        <w:t>Одеської області, які на час прийняття цього рішення є чинними</w:t>
      </w:r>
      <w:r w:rsidR="00524CBC">
        <w:rPr>
          <w:rFonts w:ascii="Times New Roman" w:hAnsi="Times New Roman" w:cs="Times New Roman"/>
          <w:sz w:val="24"/>
          <w:szCs w:val="24"/>
          <w:lang w:val="uk-UA"/>
        </w:rPr>
        <w:t>, назву «п</w:t>
      </w:r>
      <w:r w:rsidR="00524CBC" w:rsidRPr="00A1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остійна комісія з питань депутатської діяльності, законності, правопорядку та соціального  захисту  громадян</w:t>
      </w:r>
      <w:r w:rsidR="00524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у всіх відмінках вважати «п</w:t>
      </w:r>
      <w:r w:rsidR="00524CBC" w:rsidRPr="00A1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остійна комісія з питань депутатської діяльності, законності, правопорядку</w:t>
      </w:r>
      <w:r w:rsidR="00524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524CBC" w:rsidRPr="00A1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соціального  захисту  громадян</w:t>
      </w:r>
      <w:r w:rsidR="00524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захисту прав ветеранів війни та їх родин».</w:t>
      </w:r>
    </w:p>
    <w:p w14:paraId="4BC86F6B" w14:textId="3DD310A7" w:rsidR="00524CBC" w:rsidRDefault="00524CBC" w:rsidP="00515F0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3. Контроль за виконанням цього рішення покласти на постійну комісію </w:t>
      </w:r>
      <w:r w:rsidRPr="00A1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 депутатської діяльності, законності, правопорядку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A109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соціального  захисту  громадян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захисту прав ветеранів війни та їх родин, секретаря міської ради Олену Шолар.  </w:t>
      </w:r>
    </w:p>
    <w:p w14:paraId="7235D41E" w14:textId="1617771D" w:rsidR="00524CBC" w:rsidRDefault="00524CBC" w:rsidP="00515F0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4162E3" w14:textId="707B5FA6" w:rsidR="00524CBC" w:rsidRDefault="00524CBC" w:rsidP="00515F0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11648E" w14:textId="77777777" w:rsidR="00524CBC" w:rsidRDefault="00524CBC" w:rsidP="00515F0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20D4F1" w14:textId="77777777" w:rsidR="00524CBC" w:rsidRDefault="00524CBC" w:rsidP="00515F0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9545EA" w14:textId="7B1D0C69" w:rsidR="00382867" w:rsidRPr="00382867" w:rsidRDefault="00524CBC" w:rsidP="00D81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</w:t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A68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A68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A68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Василь ГУЛЯЄВ </w:t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82867" w:rsidRPr="00382867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5A80762" w14:textId="77777777" w:rsidR="00382867" w:rsidRPr="00382867" w:rsidRDefault="00382867" w:rsidP="00D812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28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03196" w14:textId="77777777" w:rsidR="00382867" w:rsidRDefault="007A6892" w:rsidP="00D81210">
      <w:pPr>
        <w:spacing w:line="240" w:lineRule="auto"/>
        <w:rPr>
          <w:rFonts w:ascii="Arial" w:hAnsi="Arial" w:cs="Arial"/>
          <w:i/>
          <w:lang w:val="uk-UA"/>
        </w:rPr>
      </w:pPr>
      <w:r w:rsidRPr="00B901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382867" w:rsidSect="00C424F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E26B5"/>
    <w:multiLevelType w:val="multilevel"/>
    <w:tmpl w:val="A9C4652C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1" w15:restartNumberingAfterBreak="0">
    <w:nsid w:val="64030CE0"/>
    <w:multiLevelType w:val="hybridMultilevel"/>
    <w:tmpl w:val="6568B6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71AF0A91"/>
    <w:multiLevelType w:val="multilevel"/>
    <w:tmpl w:val="17629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E10"/>
    <w:rsid w:val="00060A9F"/>
    <w:rsid w:val="0006313F"/>
    <w:rsid w:val="00082A44"/>
    <w:rsid w:val="000B4274"/>
    <w:rsid w:val="00163102"/>
    <w:rsid w:val="001644CE"/>
    <w:rsid w:val="0017532D"/>
    <w:rsid w:val="00181641"/>
    <w:rsid w:val="001A0A1B"/>
    <w:rsid w:val="00234955"/>
    <w:rsid w:val="003145B6"/>
    <w:rsid w:val="00330B5A"/>
    <w:rsid w:val="0033107D"/>
    <w:rsid w:val="00382867"/>
    <w:rsid w:val="00386304"/>
    <w:rsid w:val="00473838"/>
    <w:rsid w:val="004A5974"/>
    <w:rsid w:val="004C6A24"/>
    <w:rsid w:val="00515F01"/>
    <w:rsid w:val="00524CBC"/>
    <w:rsid w:val="005D0A25"/>
    <w:rsid w:val="005E3005"/>
    <w:rsid w:val="00605085"/>
    <w:rsid w:val="006F6DE2"/>
    <w:rsid w:val="00705D7A"/>
    <w:rsid w:val="007A6892"/>
    <w:rsid w:val="007D33C0"/>
    <w:rsid w:val="007F6D8D"/>
    <w:rsid w:val="008448CD"/>
    <w:rsid w:val="0088729A"/>
    <w:rsid w:val="009253D0"/>
    <w:rsid w:val="00937E10"/>
    <w:rsid w:val="009D777F"/>
    <w:rsid w:val="009F46F3"/>
    <w:rsid w:val="00A109B0"/>
    <w:rsid w:val="00A9283F"/>
    <w:rsid w:val="00AC500C"/>
    <w:rsid w:val="00BE259C"/>
    <w:rsid w:val="00C26A53"/>
    <w:rsid w:val="00C341F5"/>
    <w:rsid w:val="00C424F8"/>
    <w:rsid w:val="00C75081"/>
    <w:rsid w:val="00C870D9"/>
    <w:rsid w:val="00CB7F7B"/>
    <w:rsid w:val="00D16AE7"/>
    <w:rsid w:val="00D47C35"/>
    <w:rsid w:val="00D81210"/>
    <w:rsid w:val="00DA34A2"/>
    <w:rsid w:val="00E24DFA"/>
    <w:rsid w:val="00E760B7"/>
    <w:rsid w:val="00ED4F0D"/>
    <w:rsid w:val="00ED545D"/>
    <w:rsid w:val="00F03CCA"/>
    <w:rsid w:val="00F12107"/>
    <w:rsid w:val="00F2319A"/>
    <w:rsid w:val="00F93D0B"/>
    <w:rsid w:val="00F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2262"/>
  <w15:docId w15:val="{BAFA4F59-2194-4A1D-A0CF-DC4FED2F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E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7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37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Tofan</cp:lastModifiedBy>
  <cp:revision>29</cp:revision>
  <cp:lastPrinted>2025-09-10T06:03:00Z</cp:lastPrinted>
  <dcterms:created xsi:type="dcterms:W3CDTF">2020-08-04T10:42:00Z</dcterms:created>
  <dcterms:modified xsi:type="dcterms:W3CDTF">2025-09-22T05:59:00Z</dcterms:modified>
</cp:coreProperties>
</file>