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C7F" w:rsidP="00F5240C" w:rsidRDefault="00C26D65" w14:paraId="5F4218AD" w14:textId="46D5B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 записка до проє</w:t>
      </w:r>
      <w:r w:rsidRPr="00F5240C" w:rsidR="00C43655">
        <w:rPr>
          <w:rFonts w:ascii="Times New Roman" w:hAnsi="Times New Roman" w:cs="Times New Roman"/>
          <w:b/>
          <w:sz w:val="28"/>
          <w:szCs w:val="28"/>
        </w:rPr>
        <w:t>кту рішення виконавчого комітету Чорноморської міської ради Одеського району Одеської області «Про затвердження звіт</w:t>
      </w:r>
      <w:r w:rsidR="00A531FE">
        <w:rPr>
          <w:rFonts w:ascii="Times New Roman" w:hAnsi="Times New Roman" w:cs="Times New Roman"/>
          <w:b/>
          <w:sz w:val="28"/>
          <w:szCs w:val="28"/>
        </w:rPr>
        <w:t>у</w:t>
      </w:r>
      <w:r w:rsidRPr="00F5240C" w:rsidR="00C43655">
        <w:rPr>
          <w:rFonts w:ascii="Times New Roman" w:hAnsi="Times New Roman" w:cs="Times New Roman"/>
          <w:b/>
          <w:sz w:val="28"/>
          <w:szCs w:val="28"/>
        </w:rPr>
        <w:t xml:space="preserve"> про виконання фінансового плану </w:t>
      </w:r>
      <w:r w:rsidR="003C2D5A">
        <w:rPr>
          <w:rFonts w:ascii="Times New Roman" w:hAnsi="Times New Roman" w:cs="Times New Roman"/>
          <w:b/>
          <w:sz w:val="28"/>
          <w:szCs w:val="28"/>
        </w:rPr>
        <w:t>за</w:t>
      </w:r>
      <w:r w:rsidR="007B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C1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33D04">
        <w:rPr>
          <w:rFonts w:ascii="Times New Roman" w:hAnsi="Times New Roman" w:cs="Times New Roman"/>
          <w:b/>
          <w:sz w:val="28"/>
          <w:szCs w:val="28"/>
        </w:rPr>
        <w:t>півріччя</w:t>
      </w:r>
      <w:r w:rsidR="0058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0C" w:rsidR="00C43655">
        <w:rPr>
          <w:rFonts w:ascii="Times New Roman" w:hAnsi="Times New Roman" w:cs="Times New Roman"/>
          <w:b/>
          <w:sz w:val="28"/>
          <w:szCs w:val="28"/>
        </w:rPr>
        <w:t>202</w:t>
      </w:r>
      <w:r w:rsidR="00587C16">
        <w:rPr>
          <w:rFonts w:ascii="Times New Roman" w:hAnsi="Times New Roman" w:cs="Times New Roman"/>
          <w:b/>
          <w:sz w:val="28"/>
          <w:szCs w:val="28"/>
        </w:rPr>
        <w:t>5</w:t>
      </w:r>
      <w:r w:rsidRPr="00F5240C" w:rsidR="00C4365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587C16">
        <w:rPr>
          <w:rFonts w:ascii="Times New Roman" w:hAnsi="Times New Roman" w:cs="Times New Roman"/>
          <w:b/>
          <w:sz w:val="28"/>
          <w:szCs w:val="28"/>
        </w:rPr>
        <w:t>о</w:t>
      </w:r>
      <w:r w:rsidR="002F43C8">
        <w:rPr>
          <w:rFonts w:ascii="Times New Roman" w:hAnsi="Times New Roman" w:cs="Times New Roman"/>
          <w:b/>
          <w:sz w:val="28"/>
          <w:szCs w:val="28"/>
        </w:rPr>
        <w:t>к</w:t>
      </w:r>
      <w:r w:rsidR="00587C16">
        <w:rPr>
          <w:rFonts w:ascii="Times New Roman" w:hAnsi="Times New Roman" w:cs="Times New Roman"/>
          <w:b/>
          <w:sz w:val="28"/>
          <w:szCs w:val="28"/>
        </w:rPr>
        <w:t>у</w:t>
      </w:r>
      <w:r w:rsidR="00FA7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0C" w:rsidR="00F5240C">
        <w:rPr>
          <w:rFonts w:ascii="Times New Roman" w:hAnsi="Times New Roman" w:cs="Times New Roman"/>
          <w:b/>
          <w:sz w:val="28"/>
          <w:szCs w:val="28"/>
        </w:rPr>
        <w:t>комунального некомерційного підприємства "</w:t>
      </w:r>
      <w:r w:rsidRPr="00611D4B" w:rsidR="00611D4B">
        <w:rPr>
          <w:rFonts w:ascii="Times New Roman" w:hAnsi="Times New Roman"/>
          <w:b/>
          <w:color w:val="000000"/>
          <w:sz w:val="28"/>
          <w:szCs w:val="28"/>
        </w:rPr>
        <w:t>Стоматологічна поліклініка міста Чорноморська</w:t>
      </w:r>
      <w:r w:rsidRPr="00F5240C" w:rsidR="00F5240C">
        <w:rPr>
          <w:rFonts w:ascii="Times New Roman" w:hAnsi="Times New Roman" w:cs="Times New Roman"/>
          <w:b/>
          <w:sz w:val="28"/>
          <w:szCs w:val="28"/>
        </w:rPr>
        <w:t xml:space="preserve">" Чорноморської міської ради Одеського району Одеської </w:t>
      </w:r>
      <w:r w:rsidRPr="00C35524" w:rsidR="00F5240C">
        <w:rPr>
          <w:rFonts w:ascii="Times New Roman" w:hAnsi="Times New Roman" w:cs="Times New Roman"/>
          <w:b/>
          <w:sz w:val="28"/>
          <w:szCs w:val="28"/>
        </w:rPr>
        <w:t>області</w:t>
      </w:r>
      <w:r w:rsidR="00C35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33A" w:rsidR="00FA4B5A">
        <w:rPr>
          <w:rFonts w:ascii="Times New Roman" w:hAnsi="Times New Roman" w:cs="Times New Roman"/>
          <w:b/>
          <w:sz w:val="28"/>
          <w:szCs w:val="28"/>
        </w:rPr>
        <w:t>(далі – Підприємство)</w:t>
      </w:r>
    </w:p>
    <w:p w:rsidRPr="007A3D48" w:rsidR="007A3D48" w:rsidP="007A3D48" w:rsidRDefault="007A3D48" w14:paraId="5A08A7D3" w14:textId="1F0DD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На розгляд та затвердження </w:t>
      </w:r>
      <w:r w:rsidRPr="008366A8">
        <w:rPr>
          <w:rFonts w:ascii="Times New Roman" w:hAnsi="Times New Roman"/>
          <w:color w:val="000000"/>
          <w:sz w:val="28"/>
          <w:szCs w:val="28"/>
        </w:rPr>
        <w:t>виконав</w:t>
      </w:r>
      <w:r>
        <w:rPr>
          <w:rFonts w:ascii="Times New Roman" w:hAnsi="Times New Roman"/>
          <w:color w:val="000000"/>
          <w:sz w:val="28"/>
          <w:szCs w:val="28"/>
        </w:rPr>
        <w:t>чим</w:t>
      </w:r>
      <w:r w:rsidRPr="008366A8">
        <w:rPr>
          <w:rFonts w:ascii="Times New Roman" w:hAnsi="Times New Roman"/>
          <w:color w:val="000000"/>
          <w:sz w:val="28"/>
          <w:szCs w:val="28"/>
        </w:rPr>
        <w:t xml:space="preserve"> комітет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366A8">
        <w:rPr>
          <w:rFonts w:ascii="Times New Roman" w:hAnsi="Times New Roman"/>
          <w:color w:val="000000"/>
          <w:sz w:val="28"/>
          <w:szCs w:val="28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виноситься звіт </w:t>
      </w:r>
      <w:r w:rsidR="00F92321">
        <w:rPr>
          <w:rFonts w:ascii="Times New Roman" w:hAnsi="Times New Roman"/>
          <w:color w:val="000000"/>
          <w:sz w:val="28"/>
          <w:szCs w:val="28"/>
        </w:rPr>
        <w:t xml:space="preserve">про виконання фінансового плану КНП «Стоматологічна поліклініка міста Чорноморська» за </w:t>
      </w:r>
      <w:r w:rsidR="00587C16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333D04">
        <w:rPr>
          <w:rFonts w:ascii="Times New Roman" w:hAnsi="Times New Roman"/>
          <w:color w:val="000000"/>
          <w:sz w:val="28"/>
          <w:szCs w:val="28"/>
        </w:rPr>
        <w:t>півріччя</w:t>
      </w:r>
      <w:r w:rsidR="00587C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321">
        <w:rPr>
          <w:rFonts w:ascii="Times New Roman" w:hAnsi="Times New Roman"/>
          <w:color w:val="000000"/>
          <w:sz w:val="28"/>
          <w:szCs w:val="28"/>
        </w:rPr>
        <w:t>202</w:t>
      </w:r>
      <w:r w:rsidR="00587C16">
        <w:rPr>
          <w:rFonts w:ascii="Times New Roman" w:hAnsi="Times New Roman"/>
          <w:color w:val="000000"/>
          <w:sz w:val="28"/>
          <w:szCs w:val="28"/>
        </w:rPr>
        <w:t>5</w:t>
      </w:r>
      <w:r w:rsidR="00F92321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87C16">
        <w:rPr>
          <w:rFonts w:ascii="Times New Roman" w:hAnsi="Times New Roman"/>
          <w:color w:val="000000"/>
          <w:sz w:val="28"/>
          <w:szCs w:val="28"/>
        </w:rPr>
        <w:t>о</w:t>
      </w:r>
      <w:r w:rsidR="00A531FE">
        <w:rPr>
          <w:rFonts w:ascii="Times New Roman" w:hAnsi="Times New Roman"/>
          <w:color w:val="000000"/>
          <w:sz w:val="28"/>
          <w:szCs w:val="28"/>
        </w:rPr>
        <w:t>к</w:t>
      </w:r>
      <w:r w:rsidR="00587C16">
        <w:rPr>
          <w:rFonts w:ascii="Times New Roman" w:hAnsi="Times New Roman"/>
          <w:color w:val="000000"/>
          <w:sz w:val="28"/>
          <w:szCs w:val="28"/>
        </w:rPr>
        <w:t>у</w:t>
      </w:r>
      <w:r w:rsidR="00F923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92321" w:rsidP="00BC4D56" w:rsidRDefault="00F92321" w14:paraId="14D1EDED" w14:textId="15CEE11B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Основні показники роботи </w:t>
      </w:r>
      <w:r w:rsidR="00587C16">
        <w:rPr>
          <w:rFonts w:ascii="Times New Roman" w:hAnsi="Times New Roman"/>
          <w:color w:val="000000"/>
          <w:sz w:val="28"/>
          <w:szCs w:val="28"/>
        </w:rPr>
        <w:t xml:space="preserve">стоматологічної </w:t>
      </w:r>
      <w:r>
        <w:rPr>
          <w:rFonts w:ascii="Times New Roman" w:hAnsi="Times New Roman"/>
          <w:color w:val="000000"/>
          <w:sz w:val="28"/>
          <w:szCs w:val="28"/>
        </w:rPr>
        <w:t>поліклініки</w:t>
      </w:r>
      <w:r w:rsidR="00333D04">
        <w:rPr>
          <w:rFonts w:ascii="Times New Roman" w:hAnsi="Times New Roman"/>
          <w:color w:val="000000"/>
          <w:sz w:val="28"/>
          <w:szCs w:val="28"/>
        </w:rPr>
        <w:t xml:space="preserve"> міста Чорноморська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C16">
        <w:rPr>
          <w:rFonts w:ascii="Times New Roman" w:hAnsi="Times New Roman"/>
          <w:color w:val="000000"/>
          <w:sz w:val="28"/>
          <w:szCs w:val="28"/>
        </w:rPr>
        <w:t xml:space="preserve">за 1 </w:t>
      </w:r>
      <w:r w:rsidR="00333D04">
        <w:rPr>
          <w:rFonts w:ascii="Times New Roman" w:hAnsi="Times New Roman"/>
          <w:color w:val="000000"/>
          <w:sz w:val="28"/>
          <w:szCs w:val="28"/>
        </w:rPr>
        <w:t>півріччя</w:t>
      </w:r>
      <w:r w:rsidR="00587C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587C1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87C1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ку наступні: </w:t>
      </w:r>
    </w:p>
    <w:p w:rsidRPr="00333D04" w:rsidR="006D33B5" w:rsidP="00333D04" w:rsidRDefault="00F92321" w14:paraId="3AD5F9BC" w14:textId="5FF35F3F">
      <w:pPr>
        <w:pStyle w:val="a4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3D04">
        <w:rPr>
          <w:rFonts w:ascii="Times New Roman" w:hAnsi="Times New Roman" w:cs="Times New Roman"/>
          <w:sz w:val="28"/>
          <w:szCs w:val="28"/>
        </w:rPr>
        <w:t>Ф</w:t>
      </w:r>
      <w:r w:rsidRPr="00333D04" w:rsidR="006D33B5">
        <w:rPr>
          <w:rFonts w:ascii="Times New Roman" w:hAnsi="Times New Roman" w:cs="Times New Roman"/>
          <w:sz w:val="28"/>
          <w:szCs w:val="28"/>
        </w:rPr>
        <w:t>актичне надходження (дохід)</w:t>
      </w:r>
      <w:r w:rsidRPr="00333D04" w:rsidR="00C229A2">
        <w:rPr>
          <w:rFonts w:ascii="Times New Roman" w:hAnsi="Times New Roman" w:cs="Times New Roman"/>
          <w:sz w:val="28"/>
          <w:szCs w:val="28"/>
        </w:rPr>
        <w:t xml:space="preserve"> від реалізації продукції (товарів робіт послуг) складає</w:t>
      </w:r>
      <w:r w:rsidRPr="00333D04" w:rsidR="006D33B5">
        <w:rPr>
          <w:rFonts w:ascii="Times New Roman" w:hAnsi="Times New Roman" w:cs="Times New Roman"/>
          <w:sz w:val="28"/>
          <w:szCs w:val="28"/>
        </w:rPr>
        <w:t xml:space="preserve"> </w:t>
      </w:r>
      <w:r w:rsidRPr="00333D04" w:rsidR="00333D04">
        <w:rPr>
          <w:rFonts w:ascii="Times New Roman" w:hAnsi="Times New Roman" w:cs="Times New Roman"/>
          <w:sz w:val="28"/>
          <w:szCs w:val="28"/>
        </w:rPr>
        <w:t>14</w:t>
      </w:r>
      <w:r w:rsidR="00127022">
        <w:rPr>
          <w:rFonts w:ascii="Times New Roman" w:hAnsi="Times New Roman" w:cs="Times New Roman"/>
          <w:sz w:val="28"/>
          <w:szCs w:val="28"/>
        </w:rPr>
        <w:t>,</w:t>
      </w:r>
      <w:r w:rsidRPr="00333D04" w:rsidR="00333D04">
        <w:rPr>
          <w:rFonts w:ascii="Times New Roman" w:hAnsi="Times New Roman" w:cs="Times New Roman"/>
          <w:sz w:val="28"/>
          <w:szCs w:val="28"/>
        </w:rPr>
        <w:t>4</w:t>
      </w:r>
      <w:r w:rsidR="00127022">
        <w:rPr>
          <w:rFonts w:ascii="Times New Roman" w:hAnsi="Times New Roman" w:cs="Times New Roman"/>
          <w:sz w:val="28"/>
          <w:szCs w:val="28"/>
        </w:rPr>
        <w:t xml:space="preserve"> млн</w:t>
      </w:r>
      <w:r w:rsidRPr="00333D04" w:rsidR="002C5B5A">
        <w:rPr>
          <w:rFonts w:ascii="Times New Roman" w:hAnsi="Times New Roman" w:cs="Times New Roman"/>
          <w:sz w:val="28"/>
          <w:szCs w:val="28"/>
        </w:rPr>
        <w:t xml:space="preserve"> </w:t>
      </w:r>
      <w:r w:rsidRPr="00333D04" w:rsidR="006D33B5">
        <w:rPr>
          <w:rFonts w:ascii="Times New Roman" w:hAnsi="Times New Roman" w:cs="Times New Roman"/>
          <w:sz w:val="28"/>
          <w:szCs w:val="28"/>
        </w:rPr>
        <w:t>грн</w:t>
      </w:r>
      <w:r w:rsidRPr="00333D04" w:rsidR="00CA260F">
        <w:rPr>
          <w:rFonts w:ascii="Times New Roman" w:hAnsi="Times New Roman" w:cs="Times New Roman"/>
          <w:sz w:val="28"/>
          <w:szCs w:val="28"/>
        </w:rPr>
        <w:t>.</w:t>
      </w:r>
      <w:r w:rsidRPr="00333D04" w:rsidR="00C229A2">
        <w:rPr>
          <w:rFonts w:ascii="Times New Roman" w:hAnsi="Times New Roman" w:cs="Times New Roman"/>
          <w:sz w:val="28"/>
          <w:szCs w:val="28"/>
        </w:rPr>
        <w:t xml:space="preserve"> </w:t>
      </w:r>
      <w:bookmarkStart w:name="_Hlk207963764" w:id="0"/>
      <w:r w:rsidRPr="00333D04" w:rsidR="00CA260F">
        <w:rPr>
          <w:rFonts w:ascii="Times New Roman" w:hAnsi="Times New Roman" w:cs="Times New Roman"/>
          <w:sz w:val="28"/>
          <w:szCs w:val="28"/>
        </w:rPr>
        <w:t>Ц</w:t>
      </w:r>
      <w:r w:rsidRPr="00333D04" w:rsidR="006D33B5">
        <w:rPr>
          <w:rFonts w:ascii="Times New Roman" w:hAnsi="Times New Roman" w:cs="Times New Roman"/>
          <w:sz w:val="28"/>
          <w:szCs w:val="28"/>
        </w:rPr>
        <w:t xml:space="preserve">е </w:t>
      </w:r>
      <w:r w:rsidRPr="00333D04" w:rsidR="00333D04">
        <w:rPr>
          <w:rFonts w:ascii="Times New Roman" w:hAnsi="Times New Roman" w:cs="Times New Roman"/>
          <w:sz w:val="28"/>
          <w:szCs w:val="28"/>
        </w:rPr>
        <w:t>88</w:t>
      </w:r>
      <w:r w:rsidRPr="00333D04" w:rsidR="00587C16">
        <w:rPr>
          <w:rFonts w:ascii="Times New Roman" w:hAnsi="Times New Roman" w:cs="Times New Roman"/>
          <w:sz w:val="28"/>
          <w:szCs w:val="28"/>
        </w:rPr>
        <w:t xml:space="preserve"> </w:t>
      </w:r>
      <w:r w:rsidRPr="00333D04" w:rsidR="006D33B5">
        <w:rPr>
          <w:rFonts w:ascii="Times New Roman" w:hAnsi="Times New Roman" w:cs="Times New Roman"/>
          <w:sz w:val="28"/>
          <w:szCs w:val="28"/>
        </w:rPr>
        <w:t>% виконання плану</w:t>
      </w:r>
      <w:bookmarkEnd w:id="0"/>
      <w:r w:rsidRPr="00333D04" w:rsidR="006D33B5">
        <w:rPr>
          <w:rFonts w:ascii="Times New Roman" w:hAnsi="Times New Roman" w:cs="Times New Roman"/>
          <w:sz w:val="28"/>
          <w:szCs w:val="28"/>
        </w:rPr>
        <w:t>.</w:t>
      </w:r>
      <w:r w:rsidRPr="00714A4E" w:rsidR="00714A4E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714A4E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38096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Відхилення пояснюється тим, що </w:t>
      </w:r>
      <w:r w:rsidR="00714A4E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закупівл</w:t>
      </w:r>
      <w:r w:rsidR="0038096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я</w:t>
      </w:r>
      <w:r w:rsidR="00714A4E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медичного обладнання  на суму </w:t>
      </w:r>
      <w:r w:rsidR="00127022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0,96 млн</w:t>
      </w:r>
      <w:r w:rsidR="00714A4E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.грн</w:t>
      </w:r>
      <w:r w:rsidR="0038096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буде здійснена в 3 кварталі 2025року.</w:t>
      </w:r>
    </w:p>
    <w:p w:rsidR="00C5789E" w:rsidP="00333D04" w:rsidRDefault="00CA260F" w14:paraId="244A7149" w14:textId="2553229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D04">
        <w:rPr>
          <w:rFonts w:ascii="Times New Roman" w:hAnsi="Times New Roman" w:cs="Times New Roman"/>
          <w:sz w:val="28"/>
          <w:szCs w:val="28"/>
        </w:rPr>
        <w:t>Фактичні</w:t>
      </w:r>
      <w:r w:rsidRPr="00333D04" w:rsidR="009F63A7">
        <w:rPr>
          <w:rFonts w:ascii="Times New Roman" w:hAnsi="Times New Roman" w:cs="Times New Roman"/>
          <w:sz w:val="28"/>
          <w:szCs w:val="28"/>
        </w:rPr>
        <w:t xml:space="preserve"> витрати </w:t>
      </w:r>
      <w:r w:rsidRPr="00333D04" w:rsidR="00EA5B71">
        <w:rPr>
          <w:rFonts w:ascii="Times New Roman" w:hAnsi="Times New Roman" w:cs="Times New Roman"/>
          <w:sz w:val="28"/>
          <w:szCs w:val="28"/>
        </w:rPr>
        <w:t>п</w:t>
      </w:r>
      <w:r w:rsidRPr="00333D04" w:rsidR="002C5B5A">
        <w:rPr>
          <w:rFonts w:ascii="Times New Roman" w:hAnsi="Times New Roman" w:cs="Times New Roman"/>
          <w:sz w:val="28"/>
          <w:szCs w:val="28"/>
        </w:rPr>
        <w:t xml:space="preserve">ідприємства </w:t>
      </w:r>
      <w:r w:rsidR="00333D04">
        <w:rPr>
          <w:rFonts w:ascii="Times New Roman" w:hAnsi="Times New Roman" w:cs="Times New Roman"/>
          <w:sz w:val="28"/>
          <w:szCs w:val="28"/>
        </w:rPr>
        <w:t xml:space="preserve">складають 14,4 </w:t>
      </w:r>
      <w:r w:rsidR="00127022">
        <w:rPr>
          <w:rFonts w:ascii="Times New Roman" w:hAnsi="Times New Roman" w:cs="Times New Roman"/>
          <w:sz w:val="28"/>
          <w:szCs w:val="28"/>
        </w:rPr>
        <w:t>млн</w:t>
      </w:r>
      <w:r w:rsidR="00333D04">
        <w:rPr>
          <w:rFonts w:ascii="Times New Roman" w:hAnsi="Times New Roman" w:cs="Times New Roman"/>
          <w:sz w:val="28"/>
          <w:szCs w:val="28"/>
        </w:rPr>
        <w:t xml:space="preserve"> грн.</w:t>
      </w:r>
      <w:r w:rsidRPr="00333D04" w:rsidR="00333D04">
        <w:rPr>
          <w:rFonts w:ascii="Times New Roman" w:hAnsi="Times New Roman" w:cs="Times New Roman"/>
          <w:sz w:val="28"/>
          <w:szCs w:val="28"/>
        </w:rPr>
        <w:t xml:space="preserve"> Це </w:t>
      </w:r>
      <w:r w:rsidR="00333D04">
        <w:rPr>
          <w:rFonts w:ascii="Times New Roman" w:hAnsi="Times New Roman" w:cs="Times New Roman"/>
          <w:sz w:val="28"/>
          <w:szCs w:val="28"/>
        </w:rPr>
        <w:t xml:space="preserve">                96</w:t>
      </w:r>
      <w:r w:rsidRPr="00333D04" w:rsidR="00333D04">
        <w:rPr>
          <w:rFonts w:ascii="Times New Roman" w:hAnsi="Times New Roman" w:cs="Times New Roman"/>
          <w:sz w:val="28"/>
          <w:szCs w:val="28"/>
        </w:rPr>
        <w:t xml:space="preserve"> % виконання плану</w:t>
      </w:r>
      <w:r w:rsidR="00333D04">
        <w:rPr>
          <w:rFonts w:ascii="Times New Roman" w:hAnsi="Times New Roman" w:cs="Times New Roman"/>
          <w:sz w:val="28"/>
          <w:szCs w:val="28"/>
        </w:rPr>
        <w:t>. Невиконання пов’язано</w:t>
      </w:r>
      <w:r w:rsidRPr="00333D04" w:rsidR="00EA5B71">
        <w:rPr>
          <w:rFonts w:ascii="Times New Roman" w:hAnsi="Times New Roman" w:cs="Times New Roman"/>
          <w:sz w:val="28"/>
          <w:szCs w:val="28"/>
        </w:rPr>
        <w:t xml:space="preserve"> </w:t>
      </w:r>
      <w:r w:rsidR="00333D04">
        <w:rPr>
          <w:rFonts w:ascii="Times New Roman" w:hAnsi="Times New Roman" w:cs="Times New Roman"/>
          <w:sz w:val="28"/>
          <w:szCs w:val="28"/>
        </w:rPr>
        <w:t>з</w:t>
      </w:r>
      <w:r w:rsidR="00714A4E">
        <w:rPr>
          <w:rFonts w:ascii="Times New Roman" w:hAnsi="Times New Roman" w:cs="Times New Roman"/>
          <w:sz w:val="28"/>
          <w:szCs w:val="28"/>
        </w:rPr>
        <w:t>і</w:t>
      </w:r>
      <w:r w:rsidR="00333D04">
        <w:rPr>
          <w:rFonts w:ascii="Times New Roman" w:hAnsi="Times New Roman" w:cs="Times New Roman"/>
          <w:sz w:val="28"/>
          <w:szCs w:val="28"/>
        </w:rPr>
        <w:t xml:space="preserve"> </w:t>
      </w:r>
      <w:r w:rsidR="00714A4E">
        <w:rPr>
          <w:rFonts w:ascii="Times New Roman" w:hAnsi="Times New Roman" w:cs="Times New Roman"/>
          <w:sz w:val="28"/>
          <w:szCs w:val="28"/>
        </w:rPr>
        <w:t>зменшенням витрат</w:t>
      </w:r>
      <w:r w:rsidRPr="00333D04">
        <w:rPr>
          <w:rFonts w:ascii="Times New Roman" w:hAnsi="Times New Roman" w:cs="Times New Roman"/>
          <w:sz w:val="28"/>
          <w:szCs w:val="28"/>
        </w:rPr>
        <w:t xml:space="preserve"> </w:t>
      </w:r>
      <w:r w:rsidR="00714A4E">
        <w:rPr>
          <w:rFonts w:ascii="Times New Roman" w:hAnsi="Times New Roman" w:cs="Times New Roman"/>
          <w:sz w:val="28"/>
          <w:szCs w:val="28"/>
        </w:rPr>
        <w:t>на</w:t>
      </w:r>
      <w:r w:rsidRPr="00333D04" w:rsidR="002C5B5A">
        <w:rPr>
          <w:rFonts w:ascii="Times New Roman" w:hAnsi="Times New Roman" w:cs="Times New Roman"/>
          <w:sz w:val="28"/>
          <w:szCs w:val="28"/>
        </w:rPr>
        <w:t xml:space="preserve"> </w:t>
      </w:r>
      <w:r w:rsidRPr="00333D04" w:rsidR="00252B06">
        <w:rPr>
          <w:rFonts w:ascii="Times New Roman" w:hAnsi="Times New Roman" w:cs="Times New Roman"/>
          <w:sz w:val="28"/>
          <w:szCs w:val="28"/>
        </w:rPr>
        <w:t>оплат</w:t>
      </w:r>
      <w:r w:rsidR="00714A4E">
        <w:rPr>
          <w:rFonts w:ascii="Times New Roman" w:hAnsi="Times New Roman" w:cs="Times New Roman"/>
          <w:sz w:val="28"/>
          <w:szCs w:val="28"/>
        </w:rPr>
        <w:t>у</w:t>
      </w:r>
      <w:r w:rsidRPr="00333D04" w:rsidR="00252B06">
        <w:rPr>
          <w:rFonts w:ascii="Times New Roman" w:hAnsi="Times New Roman" w:cs="Times New Roman"/>
          <w:sz w:val="28"/>
          <w:szCs w:val="28"/>
        </w:rPr>
        <w:t xml:space="preserve"> </w:t>
      </w:r>
      <w:r w:rsidRPr="00333D04" w:rsidR="002C5B5A">
        <w:rPr>
          <w:rFonts w:ascii="Times New Roman" w:hAnsi="Times New Roman" w:cs="Times New Roman"/>
          <w:sz w:val="28"/>
          <w:szCs w:val="28"/>
        </w:rPr>
        <w:t>комунальн</w:t>
      </w:r>
      <w:r w:rsidRPr="00333D04" w:rsidR="00252B06">
        <w:rPr>
          <w:rFonts w:ascii="Times New Roman" w:hAnsi="Times New Roman" w:cs="Times New Roman"/>
          <w:sz w:val="28"/>
          <w:szCs w:val="28"/>
        </w:rPr>
        <w:t>их</w:t>
      </w:r>
      <w:r w:rsidRPr="00333D04" w:rsidR="002C5B5A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714A4E">
        <w:rPr>
          <w:rFonts w:ascii="Times New Roman" w:hAnsi="Times New Roman" w:cs="Times New Roman"/>
          <w:sz w:val="28"/>
          <w:szCs w:val="28"/>
        </w:rPr>
        <w:t xml:space="preserve"> та зменшенням послуг з пільгового зубопротезування</w:t>
      </w:r>
      <w:r w:rsidRPr="00333D04">
        <w:rPr>
          <w:rFonts w:ascii="Times New Roman" w:hAnsi="Times New Roman" w:cs="Times New Roman"/>
          <w:sz w:val="28"/>
          <w:szCs w:val="28"/>
        </w:rPr>
        <w:t>.</w:t>
      </w:r>
      <w:r w:rsidRPr="00333D04" w:rsidR="00CA5005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333D04" w:rsidR="0038096B" w:rsidP="007B7A33" w:rsidRDefault="0038096B" w14:paraId="76809454" w14:textId="77777777">
      <w:pPr>
        <w:pStyle w:val="a4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610A8" w:rsidP="00FF4C47" w:rsidRDefault="00D610A8" w14:paraId="131295D7" w14:textId="1787F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87C1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38096B">
        <w:rPr>
          <w:rFonts w:ascii="Times New Roman" w:hAnsi="Times New Roman" w:cs="Times New Roman"/>
          <w:sz w:val="28"/>
          <w:szCs w:val="28"/>
          <w:lang w:val="ru-RU"/>
        </w:rPr>
        <w:t>півріччі</w:t>
      </w:r>
      <w:r w:rsidR="00587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142">
        <w:rPr>
          <w:rFonts w:ascii="Times New Roman" w:hAnsi="Times New Roman" w:cs="Times New Roman"/>
          <w:sz w:val="28"/>
          <w:szCs w:val="28"/>
        </w:rPr>
        <w:t>202</w:t>
      </w:r>
      <w:r w:rsidR="00587C16">
        <w:rPr>
          <w:rFonts w:ascii="Times New Roman" w:hAnsi="Times New Roman" w:cs="Times New Roman"/>
          <w:sz w:val="28"/>
          <w:szCs w:val="28"/>
        </w:rPr>
        <w:t>5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187142">
        <w:rPr>
          <w:rFonts w:ascii="Times New Roman" w:hAnsi="Times New Roman" w:cs="Times New Roman"/>
          <w:sz w:val="28"/>
          <w:szCs w:val="28"/>
        </w:rPr>
        <w:t>р</w:t>
      </w:r>
      <w:r w:rsidR="00A531FE">
        <w:rPr>
          <w:rFonts w:ascii="Times New Roman" w:hAnsi="Times New Roman" w:cs="Times New Roman"/>
          <w:sz w:val="28"/>
          <w:szCs w:val="28"/>
        </w:rPr>
        <w:t>о</w:t>
      </w:r>
      <w:r w:rsidR="00587C16">
        <w:rPr>
          <w:rFonts w:ascii="Times New Roman" w:hAnsi="Times New Roman" w:cs="Times New Roman"/>
          <w:sz w:val="28"/>
          <w:szCs w:val="28"/>
        </w:rPr>
        <w:t>ку</w:t>
      </w:r>
      <w:r w:rsidR="00187142">
        <w:rPr>
          <w:rFonts w:ascii="Times New Roman" w:hAnsi="Times New Roman" w:cs="Times New Roman"/>
          <w:sz w:val="28"/>
          <w:szCs w:val="28"/>
        </w:rPr>
        <w:t xml:space="preserve"> </w:t>
      </w:r>
      <w:r w:rsidR="00F0637F">
        <w:rPr>
          <w:rFonts w:ascii="Times New Roman" w:hAnsi="Times New Roman" w:cs="Times New Roman"/>
          <w:sz w:val="28"/>
          <w:szCs w:val="28"/>
        </w:rPr>
        <w:t>надійшла благодійна допомога</w:t>
      </w:r>
      <w:r w:rsidR="007B7A33">
        <w:rPr>
          <w:rFonts w:ascii="Times New Roman" w:hAnsi="Times New Roman" w:cs="Times New Roman"/>
          <w:sz w:val="28"/>
          <w:szCs w:val="28"/>
        </w:rPr>
        <w:t>:</w:t>
      </w:r>
      <w:r w:rsidR="00F0637F">
        <w:rPr>
          <w:rFonts w:ascii="Times New Roman" w:hAnsi="Times New Roman" w:cs="Times New Roman"/>
          <w:sz w:val="28"/>
          <w:szCs w:val="28"/>
        </w:rPr>
        <w:t xml:space="preserve"> </w:t>
      </w:r>
      <w:r w:rsidR="00C5789E">
        <w:rPr>
          <w:rFonts w:ascii="Times New Roman" w:hAnsi="Times New Roman" w:cs="Times New Roman"/>
          <w:sz w:val="28"/>
          <w:szCs w:val="28"/>
        </w:rPr>
        <w:t>лікарські</w:t>
      </w:r>
      <w:r w:rsidR="00F0637F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5789E">
        <w:rPr>
          <w:rFonts w:ascii="Times New Roman" w:hAnsi="Times New Roman" w:cs="Times New Roman"/>
          <w:sz w:val="28"/>
          <w:szCs w:val="28"/>
        </w:rPr>
        <w:t>и</w:t>
      </w:r>
      <w:r w:rsidR="00F0637F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3241B1">
        <w:rPr>
          <w:rFonts w:ascii="Times New Roman" w:hAnsi="Times New Roman" w:cs="Times New Roman"/>
          <w:sz w:val="28"/>
          <w:szCs w:val="28"/>
        </w:rPr>
        <w:t>95,5</w:t>
      </w:r>
      <w:r w:rsidR="00F0637F">
        <w:rPr>
          <w:rFonts w:ascii="Times New Roman" w:hAnsi="Times New Roman" w:cs="Times New Roman"/>
          <w:sz w:val="28"/>
          <w:szCs w:val="28"/>
        </w:rPr>
        <w:t xml:space="preserve"> тис.</w:t>
      </w:r>
      <w:r w:rsidR="00C5789E">
        <w:rPr>
          <w:rFonts w:ascii="Times New Roman" w:hAnsi="Times New Roman" w:cs="Times New Roman"/>
          <w:sz w:val="28"/>
          <w:szCs w:val="28"/>
        </w:rPr>
        <w:t xml:space="preserve"> </w:t>
      </w:r>
      <w:r w:rsidR="00F0637F">
        <w:rPr>
          <w:rFonts w:ascii="Times New Roman" w:hAnsi="Times New Roman" w:cs="Times New Roman"/>
          <w:sz w:val="28"/>
          <w:szCs w:val="28"/>
        </w:rPr>
        <w:t>грн</w:t>
      </w:r>
      <w:r w:rsidR="007B7A33">
        <w:rPr>
          <w:rFonts w:ascii="Times New Roman" w:hAnsi="Times New Roman" w:cs="Times New Roman"/>
          <w:sz w:val="28"/>
          <w:szCs w:val="28"/>
        </w:rPr>
        <w:t xml:space="preserve"> та </w:t>
      </w:r>
      <w:r w:rsidR="003241B1">
        <w:rPr>
          <w:rFonts w:ascii="Times New Roman" w:hAnsi="Times New Roman" w:cs="Times New Roman"/>
          <w:sz w:val="28"/>
          <w:szCs w:val="28"/>
        </w:rPr>
        <w:t xml:space="preserve">побутова техніка (бойлер) </w:t>
      </w:r>
      <w:r w:rsidR="002F43C8">
        <w:rPr>
          <w:rFonts w:ascii="Times New Roman" w:hAnsi="Times New Roman" w:cs="Times New Roman"/>
          <w:sz w:val="28"/>
          <w:szCs w:val="28"/>
        </w:rPr>
        <w:t xml:space="preserve">вартістю </w:t>
      </w:r>
      <w:r w:rsidR="003241B1">
        <w:rPr>
          <w:rFonts w:ascii="Times New Roman" w:hAnsi="Times New Roman" w:cs="Times New Roman"/>
          <w:sz w:val="28"/>
          <w:szCs w:val="28"/>
        </w:rPr>
        <w:t>5,7</w:t>
      </w:r>
      <w:r w:rsidR="002F43C8">
        <w:rPr>
          <w:rFonts w:ascii="Times New Roman" w:hAnsi="Times New Roman" w:cs="Times New Roman"/>
          <w:sz w:val="28"/>
          <w:szCs w:val="28"/>
        </w:rPr>
        <w:t xml:space="preserve"> тис.грн.</w:t>
      </w:r>
    </w:p>
    <w:p w:rsidR="005C14D4" w:rsidP="00001DB2" w:rsidRDefault="005C14D4" w14:paraId="2F6D6640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707" w:rsidP="00001DB2" w:rsidRDefault="008163F4" w14:paraId="17DFE2A0" w14:textId="195F2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Залишки коштів </w:t>
      </w:r>
      <w:r w:rsidR="00F25ACD">
        <w:rPr>
          <w:rFonts w:ascii="Times New Roman" w:hAnsi="Times New Roman" w:cs="Times New Roman"/>
          <w:sz w:val="28"/>
          <w:szCs w:val="28"/>
        </w:rPr>
        <w:t xml:space="preserve">на рахунках </w:t>
      </w:r>
      <w:r w:rsidR="00BC4D56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5C5FBD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F25ACD">
        <w:rPr>
          <w:rFonts w:ascii="Times New Roman" w:hAnsi="Times New Roman" w:cs="Times New Roman"/>
          <w:sz w:val="28"/>
          <w:szCs w:val="28"/>
        </w:rPr>
        <w:t>на 01.</w:t>
      </w:r>
      <w:r w:rsidR="00A531FE">
        <w:rPr>
          <w:rFonts w:ascii="Times New Roman" w:hAnsi="Times New Roman" w:cs="Times New Roman"/>
          <w:sz w:val="28"/>
          <w:szCs w:val="28"/>
        </w:rPr>
        <w:t>0</w:t>
      </w:r>
      <w:r w:rsidR="007B7A33">
        <w:rPr>
          <w:rFonts w:ascii="Times New Roman" w:hAnsi="Times New Roman" w:cs="Times New Roman"/>
          <w:sz w:val="28"/>
          <w:szCs w:val="28"/>
        </w:rPr>
        <w:t>7</w:t>
      </w:r>
      <w:r w:rsidR="00F25ACD">
        <w:rPr>
          <w:rFonts w:ascii="Times New Roman" w:hAnsi="Times New Roman" w:cs="Times New Roman"/>
          <w:sz w:val="28"/>
          <w:szCs w:val="28"/>
        </w:rPr>
        <w:t>.202</w:t>
      </w:r>
      <w:r w:rsidR="005C14D4">
        <w:rPr>
          <w:rFonts w:ascii="Times New Roman" w:hAnsi="Times New Roman" w:cs="Times New Roman"/>
          <w:sz w:val="28"/>
          <w:szCs w:val="28"/>
        </w:rPr>
        <w:t>5</w:t>
      </w:r>
      <w:r w:rsidR="00811062">
        <w:rPr>
          <w:rFonts w:ascii="Times New Roman" w:hAnsi="Times New Roman" w:cs="Times New Roman"/>
          <w:sz w:val="28"/>
          <w:szCs w:val="28"/>
        </w:rPr>
        <w:t>.</w:t>
      </w:r>
      <w:r w:rsidR="002B6513">
        <w:rPr>
          <w:rFonts w:ascii="Times New Roman" w:hAnsi="Times New Roman" w:cs="Times New Roman"/>
          <w:sz w:val="28"/>
          <w:szCs w:val="28"/>
        </w:rPr>
        <w:t xml:space="preserve"> склали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7B7A33">
        <w:rPr>
          <w:rFonts w:ascii="Times New Roman" w:hAnsi="Times New Roman" w:cs="Times New Roman"/>
          <w:sz w:val="28"/>
          <w:szCs w:val="28"/>
        </w:rPr>
        <w:t>2</w:t>
      </w:r>
      <w:r w:rsidR="00127022">
        <w:rPr>
          <w:rFonts w:ascii="Times New Roman" w:hAnsi="Times New Roman" w:cs="Times New Roman"/>
          <w:sz w:val="28"/>
          <w:szCs w:val="28"/>
        </w:rPr>
        <w:t>,</w:t>
      </w:r>
      <w:r w:rsidR="007B7A33">
        <w:rPr>
          <w:rFonts w:ascii="Times New Roman" w:hAnsi="Times New Roman" w:cs="Times New Roman"/>
          <w:sz w:val="28"/>
          <w:szCs w:val="28"/>
        </w:rPr>
        <w:t>3</w:t>
      </w:r>
      <w:r w:rsidR="00127022">
        <w:rPr>
          <w:rFonts w:ascii="Times New Roman" w:hAnsi="Times New Roman" w:cs="Times New Roman"/>
          <w:sz w:val="28"/>
          <w:szCs w:val="28"/>
        </w:rPr>
        <w:t xml:space="preserve"> млн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2B6513">
        <w:rPr>
          <w:rFonts w:ascii="Times New Roman" w:hAnsi="Times New Roman" w:cs="Times New Roman"/>
          <w:sz w:val="28"/>
          <w:szCs w:val="28"/>
        </w:rPr>
        <w:t>грн</w:t>
      </w:r>
      <w:r w:rsidR="00611D4B">
        <w:rPr>
          <w:rFonts w:ascii="Times New Roman" w:hAnsi="Times New Roman" w:cs="Times New Roman"/>
          <w:sz w:val="28"/>
          <w:szCs w:val="28"/>
        </w:rPr>
        <w:t>.</w:t>
      </w:r>
    </w:p>
    <w:p w:rsidR="00C229A2" w:rsidP="00CA260F" w:rsidRDefault="00C229A2" w14:paraId="1C79A00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Pr="00FF6D06" w:rsidR="00D610A8" w:rsidP="36D8B4FC" w:rsidRDefault="00AB5B0B" w14:paraId="11CD4B65" w14:textId="7473845B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uk-UA"/>
        </w:rPr>
      </w:pPr>
      <w:r w:rsidRPr="36D8B4FC" w:rsidR="36D8B4FC">
        <w:rPr>
          <w:rFonts w:ascii="Times New Roman" w:hAnsi="Times New Roman" w:eastAsia="SimSun" w:cs="Times New Roman"/>
          <w:sz w:val="28"/>
          <w:szCs w:val="28"/>
          <w:lang w:eastAsia="uk-UA"/>
        </w:rPr>
        <w:t xml:space="preserve">Начальниця відділу бухгалтерського обліку      </w:t>
      </w:r>
    </w:p>
    <w:p w:rsidRPr="00FF6D06" w:rsidR="00D610A8" w:rsidP="00FF6D06" w:rsidRDefault="00AB5B0B" w14:paraId="5EAFA324" w14:textId="484E077B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uk-UA"/>
        </w:rPr>
      </w:pPr>
      <w:r w:rsidRPr="36D8B4FC" w:rsidR="36D8B4FC">
        <w:rPr>
          <w:rFonts w:ascii="Times New Roman" w:hAnsi="Times New Roman" w:eastAsia="SimSun" w:cs="Times New Roman"/>
          <w:sz w:val="28"/>
          <w:szCs w:val="28"/>
          <w:lang w:eastAsia="uk-UA"/>
        </w:rPr>
        <w:t>та звітності-головна бухгалтерка                                                  Оксана Б</w:t>
      </w:r>
      <w:r w:rsidRPr="36D8B4FC" w:rsidR="36D8B4FC">
        <w:rPr>
          <w:rFonts w:ascii="Times New Roman" w:hAnsi="Times New Roman" w:eastAsia="SimSun" w:cs="Times New Roman"/>
          <w:sz w:val="28"/>
          <w:szCs w:val="28"/>
          <w:lang w:eastAsia="uk-UA"/>
        </w:rPr>
        <w:t>онєва</w:t>
      </w:r>
    </w:p>
    <w:sectPr w:rsidRPr="00FF6D06" w:rsidR="00D610A8" w:rsidSect="00A07484">
      <w:pgSz w:w="11906" w:h="16838" w:orient="portrait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3162"/>
    <w:multiLevelType w:val="hybridMultilevel"/>
    <w:tmpl w:val="D48CB4FA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551431"/>
    <w:multiLevelType w:val="hybridMultilevel"/>
    <w:tmpl w:val="AFBE9AB6"/>
    <w:lvl w:ilvl="0" w:tplc="C370262C">
      <w:start w:val="19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9919DD"/>
    <w:multiLevelType w:val="hybridMultilevel"/>
    <w:tmpl w:val="739207B4"/>
    <w:lvl w:ilvl="0" w:tplc="2E0E51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1F7C"/>
    <w:multiLevelType w:val="hybridMultilevel"/>
    <w:tmpl w:val="C658D5FE"/>
    <w:lvl w:ilvl="0" w:tplc="7250DC22">
      <w:start w:val="19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0518FB"/>
    <w:multiLevelType w:val="hybridMultilevel"/>
    <w:tmpl w:val="F4C4967E"/>
    <w:lvl w:ilvl="0" w:tplc="33606570">
      <w:numFmt w:val="bullet"/>
      <w:lvlText w:val="-"/>
      <w:lvlJc w:val="left"/>
      <w:pPr>
        <w:ind w:left="1572" w:hanging="360"/>
      </w:pPr>
      <w:rPr>
        <w:rFonts w:hint="default" w:ascii="Times New Roman" w:hAnsi="Times New Roman" w:cs="Times New Roman" w:eastAsiaTheme="minorEastAsia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hint="default" w:ascii="Wingdings" w:hAnsi="Wingdings"/>
      </w:rPr>
    </w:lvl>
  </w:abstractNum>
  <w:abstractNum w:abstractNumId="5" w15:restartNumberingAfterBreak="0">
    <w:nsid w:val="6E807D9C"/>
    <w:multiLevelType w:val="hybridMultilevel"/>
    <w:tmpl w:val="9F0AA996"/>
    <w:lvl w:ilvl="0" w:tplc="2E0E51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A"/>
    <w:rsid w:val="000016D6"/>
    <w:rsid w:val="00001DB2"/>
    <w:rsid w:val="00016722"/>
    <w:rsid w:val="00040B48"/>
    <w:rsid w:val="000768C8"/>
    <w:rsid w:val="0008242E"/>
    <w:rsid w:val="000E0076"/>
    <w:rsid w:val="00104AC3"/>
    <w:rsid w:val="001148B5"/>
    <w:rsid w:val="001163A0"/>
    <w:rsid w:val="00116D94"/>
    <w:rsid w:val="0012040A"/>
    <w:rsid w:val="00127022"/>
    <w:rsid w:val="00187142"/>
    <w:rsid w:val="001B52E5"/>
    <w:rsid w:val="001F6DA2"/>
    <w:rsid w:val="002379EC"/>
    <w:rsid w:val="00252B06"/>
    <w:rsid w:val="002A168A"/>
    <w:rsid w:val="002A2B9D"/>
    <w:rsid w:val="002B6513"/>
    <w:rsid w:val="002C27AA"/>
    <w:rsid w:val="002C5B5A"/>
    <w:rsid w:val="002F43C8"/>
    <w:rsid w:val="003241B1"/>
    <w:rsid w:val="003320EA"/>
    <w:rsid w:val="00333D04"/>
    <w:rsid w:val="00362B90"/>
    <w:rsid w:val="0038096B"/>
    <w:rsid w:val="003832E8"/>
    <w:rsid w:val="003A2D4B"/>
    <w:rsid w:val="003C2D5A"/>
    <w:rsid w:val="003D18C5"/>
    <w:rsid w:val="00416448"/>
    <w:rsid w:val="00437548"/>
    <w:rsid w:val="00456778"/>
    <w:rsid w:val="00475D40"/>
    <w:rsid w:val="004A53C6"/>
    <w:rsid w:val="00530D7D"/>
    <w:rsid w:val="00555AFA"/>
    <w:rsid w:val="00557E5D"/>
    <w:rsid w:val="00587000"/>
    <w:rsid w:val="00587C16"/>
    <w:rsid w:val="005935CD"/>
    <w:rsid w:val="005A01E3"/>
    <w:rsid w:val="005C14D4"/>
    <w:rsid w:val="005C5FBD"/>
    <w:rsid w:val="005C6C7F"/>
    <w:rsid w:val="005D36F6"/>
    <w:rsid w:val="005E1D2E"/>
    <w:rsid w:val="00607926"/>
    <w:rsid w:val="00611D4B"/>
    <w:rsid w:val="00621DB6"/>
    <w:rsid w:val="006323CF"/>
    <w:rsid w:val="006344DE"/>
    <w:rsid w:val="00637104"/>
    <w:rsid w:val="00657707"/>
    <w:rsid w:val="00667DBE"/>
    <w:rsid w:val="006726B2"/>
    <w:rsid w:val="006A6265"/>
    <w:rsid w:val="006D33B5"/>
    <w:rsid w:val="00702025"/>
    <w:rsid w:val="007050A3"/>
    <w:rsid w:val="00714A4E"/>
    <w:rsid w:val="00737E74"/>
    <w:rsid w:val="00754006"/>
    <w:rsid w:val="0076533A"/>
    <w:rsid w:val="00790ED4"/>
    <w:rsid w:val="007A0D54"/>
    <w:rsid w:val="007A3D48"/>
    <w:rsid w:val="007B7A33"/>
    <w:rsid w:val="007C04E7"/>
    <w:rsid w:val="007C400F"/>
    <w:rsid w:val="007D34FD"/>
    <w:rsid w:val="007E0D7B"/>
    <w:rsid w:val="007E144E"/>
    <w:rsid w:val="00811062"/>
    <w:rsid w:val="008163F4"/>
    <w:rsid w:val="00827499"/>
    <w:rsid w:val="008366A8"/>
    <w:rsid w:val="008475E2"/>
    <w:rsid w:val="00850606"/>
    <w:rsid w:val="00883179"/>
    <w:rsid w:val="0088660A"/>
    <w:rsid w:val="0089196F"/>
    <w:rsid w:val="00891A3D"/>
    <w:rsid w:val="008A6A1C"/>
    <w:rsid w:val="00915159"/>
    <w:rsid w:val="00921AAE"/>
    <w:rsid w:val="00960D1C"/>
    <w:rsid w:val="009D5786"/>
    <w:rsid w:val="009F63A7"/>
    <w:rsid w:val="00A038EA"/>
    <w:rsid w:val="00A07484"/>
    <w:rsid w:val="00A10A1E"/>
    <w:rsid w:val="00A17A5C"/>
    <w:rsid w:val="00A273C1"/>
    <w:rsid w:val="00A531FE"/>
    <w:rsid w:val="00AB004C"/>
    <w:rsid w:val="00AB5B0B"/>
    <w:rsid w:val="00AB65C7"/>
    <w:rsid w:val="00AC7528"/>
    <w:rsid w:val="00AE0936"/>
    <w:rsid w:val="00B134CA"/>
    <w:rsid w:val="00B85D51"/>
    <w:rsid w:val="00BB40BA"/>
    <w:rsid w:val="00BC4D56"/>
    <w:rsid w:val="00BF0BC5"/>
    <w:rsid w:val="00C229A2"/>
    <w:rsid w:val="00C26D65"/>
    <w:rsid w:val="00C35524"/>
    <w:rsid w:val="00C43655"/>
    <w:rsid w:val="00C4485F"/>
    <w:rsid w:val="00C5789E"/>
    <w:rsid w:val="00C74990"/>
    <w:rsid w:val="00C85293"/>
    <w:rsid w:val="00CA260F"/>
    <w:rsid w:val="00CA5005"/>
    <w:rsid w:val="00CA6127"/>
    <w:rsid w:val="00CC1941"/>
    <w:rsid w:val="00CC6DE9"/>
    <w:rsid w:val="00CC7685"/>
    <w:rsid w:val="00CF4027"/>
    <w:rsid w:val="00D0389F"/>
    <w:rsid w:val="00D16BE0"/>
    <w:rsid w:val="00D30110"/>
    <w:rsid w:val="00D55000"/>
    <w:rsid w:val="00D610A8"/>
    <w:rsid w:val="00D77735"/>
    <w:rsid w:val="00DA7289"/>
    <w:rsid w:val="00DB090F"/>
    <w:rsid w:val="00DD4024"/>
    <w:rsid w:val="00E10A77"/>
    <w:rsid w:val="00E40ED4"/>
    <w:rsid w:val="00E41FED"/>
    <w:rsid w:val="00E930AF"/>
    <w:rsid w:val="00EA0A5F"/>
    <w:rsid w:val="00EA5B71"/>
    <w:rsid w:val="00EC0386"/>
    <w:rsid w:val="00EC754B"/>
    <w:rsid w:val="00EF0472"/>
    <w:rsid w:val="00F0637F"/>
    <w:rsid w:val="00F25ACD"/>
    <w:rsid w:val="00F37BAC"/>
    <w:rsid w:val="00F464C1"/>
    <w:rsid w:val="00F5240C"/>
    <w:rsid w:val="00F7549C"/>
    <w:rsid w:val="00F86581"/>
    <w:rsid w:val="00F92321"/>
    <w:rsid w:val="00FA4B5A"/>
    <w:rsid w:val="00FA5F92"/>
    <w:rsid w:val="00FA7D98"/>
    <w:rsid w:val="00FC1D4D"/>
    <w:rsid w:val="00FF4C47"/>
    <w:rsid w:val="00FF6210"/>
    <w:rsid w:val="00FF6D06"/>
    <w:rsid w:val="36D8B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95A9"/>
  <w15:docId w15:val="{241D98AA-1630-42B0-BA3B-2C3DCB78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F46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у виносці Знак"/>
    <w:basedOn w:val="a0"/>
    <w:link w:val="a5"/>
    <w:uiPriority w:val="99"/>
    <w:semiHidden/>
    <w:rsid w:val="006A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612B-E058-4D40-B169-80E996A074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Алла</dc:creator>
  <lastModifiedBy>Гість</lastModifiedBy>
  <revision>17</revision>
  <lastPrinted>2025-09-05T11:02:00.0000000Z</lastPrinted>
  <dcterms:created xsi:type="dcterms:W3CDTF">2024-12-19T11:38:00.0000000Z</dcterms:created>
  <dcterms:modified xsi:type="dcterms:W3CDTF">2025-10-07T11:49:59.9682833Z</dcterms:modified>
</coreProperties>
</file>