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2F93" w14:textId="77777777" w:rsidR="00F428EE" w:rsidRPr="00814B84" w:rsidRDefault="00F428EE" w:rsidP="00F428EE">
      <w:pPr>
        <w:pStyle w:val="a3"/>
        <w:ind w:right="5386"/>
        <w:rPr>
          <w:rFonts w:ascii="Times New Roman" w:hAnsi="Times New Roman" w:cs="Times New Roman"/>
          <w:sz w:val="24"/>
          <w:szCs w:val="24"/>
          <w:lang w:eastAsia="uk-UA"/>
        </w:rPr>
      </w:pPr>
    </w:p>
    <w:p w14:paraId="5F4DF00B" w14:textId="77777777" w:rsidR="00F428EE" w:rsidRPr="00814B84" w:rsidRDefault="00F428EE" w:rsidP="00F428EE">
      <w:pPr>
        <w:pStyle w:val="a3"/>
        <w:ind w:right="5386"/>
        <w:rPr>
          <w:rFonts w:ascii="Times New Roman" w:hAnsi="Times New Roman" w:cs="Times New Roman"/>
          <w:sz w:val="24"/>
          <w:szCs w:val="24"/>
          <w:lang w:eastAsia="uk-UA"/>
        </w:rPr>
      </w:pPr>
    </w:p>
    <w:p w14:paraId="4BFEC770" w14:textId="77777777" w:rsidR="00F428EE" w:rsidRPr="00814B84" w:rsidRDefault="00F428EE" w:rsidP="00F428EE">
      <w:pPr>
        <w:pStyle w:val="a3"/>
        <w:ind w:right="5386"/>
        <w:rPr>
          <w:rFonts w:ascii="Times New Roman" w:hAnsi="Times New Roman" w:cs="Times New Roman"/>
          <w:sz w:val="24"/>
          <w:szCs w:val="24"/>
          <w:lang w:eastAsia="uk-UA"/>
        </w:rPr>
      </w:pPr>
    </w:p>
    <w:p w14:paraId="0835EDAE" w14:textId="77777777" w:rsidR="00F428EE" w:rsidRPr="00814B84" w:rsidRDefault="00F428EE" w:rsidP="00F428EE">
      <w:pPr>
        <w:pStyle w:val="a3"/>
        <w:ind w:right="5386"/>
        <w:rPr>
          <w:rFonts w:ascii="Times New Roman" w:hAnsi="Times New Roman" w:cs="Times New Roman"/>
          <w:sz w:val="24"/>
          <w:szCs w:val="24"/>
          <w:lang w:eastAsia="uk-UA"/>
        </w:rPr>
      </w:pPr>
    </w:p>
    <w:p w14:paraId="17EBE575" w14:textId="77777777" w:rsidR="00F428EE" w:rsidRPr="00814B84" w:rsidRDefault="00F428EE" w:rsidP="00F428EE">
      <w:pPr>
        <w:pStyle w:val="a3"/>
        <w:ind w:right="5386"/>
        <w:rPr>
          <w:rFonts w:ascii="Times New Roman" w:hAnsi="Times New Roman" w:cs="Times New Roman"/>
          <w:sz w:val="24"/>
          <w:szCs w:val="24"/>
          <w:lang w:eastAsia="uk-UA"/>
        </w:rPr>
      </w:pPr>
    </w:p>
    <w:p w14:paraId="4FCE8AA7" w14:textId="77777777" w:rsidR="00F428EE" w:rsidRPr="00814B84" w:rsidRDefault="00F428EE" w:rsidP="00F428EE">
      <w:pPr>
        <w:pStyle w:val="a3"/>
        <w:ind w:right="5386"/>
        <w:rPr>
          <w:rFonts w:ascii="Times New Roman" w:hAnsi="Times New Roman" w:cs="Times New Roman"/>
          <w:sz w:val="24"/>
          <w:szCs w:val="24"/>
          <w:lang w:eastAsia="uk-UA"/>
        </w:rPr>
      </w:pPr>
    </w:p>
    <w:p w14:paraId="41A9F7A5" w14:textId="77777777" w:rsidR="00F428EE" w:rsidRPr="00814B84" w:rsidRDefault="00F428EE" w:rsidP="00F428EE">
      <w:pPr>
        <w:pStyle w:val="a3"/>
        <w:ind w:right="5386"/>
        <w:rPr>
          <w:rFonts w:ascii="Times New Roman" w:hAnsi="Times New Roman" w:cs="Times New Roman"/>
          <w:sz w:val="24"/>
          <w:szCs w:val="24"/>
          <w:lang w:eastAsia="uk-UA"/>
        </w:rPr>
      </w:pPr>
    </w:p>
    <w:p w14:paraId="308E39A7" w14:textId="77777777" w:rsidR="00F428EE" w:rsidRPr="00814B84" w:rsidRDefault="00F428EE" w:rsidP="00F428EE">
      <w:pPr>
        <w:pStyle w:val="a3"/>
        <w:ind w:right="5386"/>
        <w:rPr>
          <w:rFonts w:ascii="Times New Roman" w:hAnsi="Times New Roman" w:cs="Times New Roman"/>
          <w:sz w:val="24"/>
          <w:szCs w:val="24"/>
          <w:lang w:eastAsia="uk-UA"/>
        </w:rPr>
      </w:pPr>
    </w:p>
    <w:p w14:paraId="5B4684CC" w14:textId="77777777" w:rsidR="00F428EE" w:rsidRPr="00814B84" w:rsidRDefault="00F428EE" w:rsidP="00F428EE">
      <w:pPr>
        <w:pStyle w:val="a3"/>
        <w:ind w:right="5386"/>
        <w:rPr>
          <w:rFonts w:ascii="Times New Roman" w:hAnsi="Times New Roman" w:cs="Times New Roman"/>
          <w:sz w:val="24"/>
          <w:szCs w:val="24"/>
          <w:lang w:eastAsia="uk-UA"/>
        </w:rPr>
      </w:pPr>
    </w:p>
    <w:p w14:paraId="3B616ABD" w14:textId="77777777" w:rsidR="00F428EE" w:rsidRDefault="00F428EE" w:rsidP="00F428EE">
      <w:pPr>
        <w:pStyle w:val="a3"/>
        <w:ind w:right="5386"/>
        <w:rPr>
          <w:rFonts w:ascii="Times New Roman" w:hAnsi="Times New Roman" w:cs="Times New Roman"/>
          <w:sz w:val="24"/>
          <w:szCs w:val="24"/>
          <w:lang w:eastAsia="uk-UA"/>
        </w:rPr>
      </w:pPr>
    </w:p>
    <w:p w14:paraId="2348AC54" w14:textId="77777777" w:rsidR="00F428EE" w:rsidRDefault="00F428EE" w:rsidP="00F428EE">
      <w:pPr>
        <w:pStyle w:val="a3"/>
        <w:ind w:right="5386"/>
        <w:rPr>
          <w:rFonts w:ascii="Times New Roman" w:hAnsi="Times New Roman" w:cs="Times New Roman"/>
          <w:sz w:val="24"/>
          <w:szCs w:val="24"/>
          <w:lang w:eastAsia="uk-UA"/>
        </w:rPr>
      </w:pPr>
    </w:p>
    <w:p w14:paraId="3607D9EC" w14:textId="570C5994" w:rsidR="003B77FD" w:rsidRDefault="003B77FD" w:rsidP="00F428EE">
      <w:pPr>
        <w:pStyle w:val="a3"/>
        <w:ind w:right="5386"/>
        <w:rPr>
          <w:rFonts w:ascii="Times New Roman" w:hAnsi="Times New Roman" w:cs="Times New Roman"/>
          <w:sz w:val="24"/>
          <w:szCs w:val="24"/>
          <w:lang w:eastAsia="uk-UA"/>
        </w:rPr>
      </w:pPr>
    </w:p>
    <w:p w14:paraId="0FD554D1" w14:textId="77777777" w:rsidR="008F639F" w:rsidRPr="00814B84" w:rsidRDefault="008F639F" w:rsidP="00F428EE">
      <w:pPr>
        <w:pStyle w:val="a3"/>
        <w:ind w:right="5386"/>
        <w:rPr>
          <w:rFonts w:ascii="Times New Roman" w:hAnsi="Times New Roman" w:cs="Times New Roman"/>
          <w:sz w:val="24"/>
          <w:szCs w:val="24"/>
          <w:lang w:eastAsia="uk-UA"/>
        </w:rPr>
      </w:pPr>
    </w:p>
    <w:p w14:paraId="182BEAA2" w14:textId="3E9365EF" w:rsidR="00AF02C3" w:rsidRPr="00814B84" w:rsidRDefault="0050668A" w:rsidP="00AA6E73">
      <w:pPr>
        <w:pStyle w:val="a3"/>
        <w:ind w:right="5386"/>
        <w:jc w:val="both"/>
        <w:rPr>
          <w:rFonts w:ascii="Times New Roman" w:hAnsi="Times New Roman" w:cs="Times New Roman"/>
          <w:sz w:val="24"/>
          <w:szCs w:val="24"/>
          <w:lang w:eastAsia="uk-UA"/>
        </w:rPr>
      </w:pPr>
      <w:bookmarkStart w:id="0" w:name="_Hlk185514429"/>
      <w:r>
        <w:rPr>
          <w:rFonts w:ascii="Times New Roman" w:hAnsi="Times New Roman" w:cs="Times New Roman"/>
          <w:sz w:val="24"/>
          <w:szCs w:val="24"/>
          <w:lang w:eastAsia="uk-UA"/>
        </w:rPr>
        <w:t xml:space="preserve">Щодо </w:t>
      </w:r>
      <w:r w:rsidR="00AF02C3">
        <w:rPr>
          <w:rFonts w:ascii="Times New Roman" w:hAnsi="Times New Roman" w:cs="Times New Roman"/>
          <w:sz w:val="24"/>
          <w:szCs w:val="24"/>
          <w:lang w:eastAsia="uk-UA"/>
        </w:rPr>
        <w:t>ліквідації наслідків</w:t>
      </w:r>
      <w:r w:rsidR="00AA6E73">
        <w:rPr>
          <w:rFonts w:ascii="Times New Roman" w:hAnsi="Times New Roman" w:cs="Times New Roman"/>
          <w:sz w:val="24"/>
          <w:szCs w:val="24"/>
          <w:lang w:eastAsia="uk-UA"/>
        </w:rPr>
        <w:t xml:space="preserve"> </w:t>
      </w:r>
      <w:r w:rsidR="00AF02C3">
        <w:rPr>
          <w:rFonts w:ascii="Times New Roman" w:hAnsi="Times New Roman" w:cs="Times New Roman"/>
          <w:sz w:val="24"/>
          <w:szCs w:val="24"/>
          <w:lang w:eastAsia="uk-UA"/>
        </w:rPr>
        <w:t>надзвичайної ситуації</w:t>
      </w:r>
      <w:r w:rsidR="00E87797">
        <w:rPr>
          <w:rFonts w:ascii="Times New Roman" w:hAnsi="Times New Roman" w:cs="Times New Roman"/>
          <w:sz w:val="24"/>
          <w:szCs w:val="24"/>
          <w:lang w:eastAsia="uk-UA"/>
        </w:rPr>
        <w:t xml:space="preserve"> воєнного характеру</w:t>
      </w:r>
      <w:r w:rsidR="00AF02C3">
        <w:rPr>
          <w:rFonts w:ascii="Times New Roman" w:hAnsi="Times New Roman" w:cs="Times New Roman"/>
          <w:sz w:val="24"/>
          <w:szCs w:val="24"/>
          <w:lang w:eastAsia="uk-UA"/>
        </w:rPr>
        <w:t xml:space="preserve"> на території</w:t>
      </w:r>
      <w:r w:rsidR="00AA6E73">
        <w:rPr>
          <w:rFonts w:ascii="Times New Roman" w:hAnsi="Times New Roman" w:cs="Times New Roman"/>
          <w:sz w:val="24"/>
          <w:szCs w:val="24"/>
          <w:lang w:eastAsia="uk-UA"/>
        </w:rPr>
        <w:t xml:space="preserve"> </w:t>
      </w:r>
      <w:r w:rsidR="00AF02C3">
        <w:rPr>
          <w:rFonts w:ascii="Times New Roman" w:hAnsi="Times New Roman" w:cs="Times New Roman"/>
          <w:sz w:val="24"/>
          <w:szCs w:val="24"/>
          <w:lang w:eastAsia="uk-UA"/>
        </w:rPr>
        <w:t xml:space="preserve">Чорноморської міської територіальної громади </w:t>
      </w:r>
      <w:r w:rsidR="00632AF1">
        <w:rPr>
          <w:rFonts w:ascii="Times New Roman" w:hAnsi="Times New Roman" w:cs="Times New Roman"/>
          <w:sz w:val="24"/>
          <w:szCs w:val="24"/>
          <w:lang w:eastAsia="uk-UA"/>
        </w:rPr>
        <w:t>09</w:t>
      </w:r>
      <w:r w:rsidR="00AF02C3">
        <w:rPr>
          <w:rFonts w:ascii="Times New Roman" w:hAnsi="Times New Roman" w:cs="Times New Roman"/>
          <w:sz w:val="24"/>
          <w:szCs w:val="24"/>
          <w:lang w:eastAsia="uk-UA"/>
        </w:rPr>
        <w:t>.</w:t>
      </w:r>
      <w:r w:rsidR="00632AF1">
        <w:rPr>
          <w:rFonts w:ascii="Times New Roman" w:hAnsi="Times New Roman" w:cs="Times New Roman"/>
          <w:sz w:val="24"/>
          <w:szCs w:val="24"/>
          <w:lang w:eastAsia="uk-UA"/>
        </w:rPr>
        <w:t>10</w:t>
      </w:r>
      <w:r w:rsidR="00AF02C3">
        <w:rPr>
          <w:rFonts w:ascii="Times New Roman" w:hAnsi="Times New Roman" w:cs="Times New Roman"/>
          <w:sz w:val="24"/>
          <w:szCs w:val="24"/>
          <w:lang w:eastAsia="uk-UA"/>
        </w:rPr>
        <w:t>.2025</w:t>
      </w:r>
    </w:p>
    <w:bookmarkEnd w:id="0"/>
    <w:p w14:paraId="42C78E38" w14:textId="77777777" w:rsidR="00F428EE" w:rsidRPr="00814B84" w:rsidRDefault="00F428EE" w:rsidP="00F428EE">
      <w:pPr>
        <w:pStyle w:val="a3"/>
        <w:ind w:left="284" w:right="5386"/>
        <w:jc w:val="both"/>
        <w:rPr>
          <w:rFonts w:ascii="Times New Roman" w:hAnsi="Times New Roman" w:cs="Times New Roman"/>
          <w:sz w:val="24"/>
          <w:szCs w:val="24"/>
          <w:lang w:eastAsia="uk-UA"/>
        </w:rPr>
      </w:pPr>
    </w:p>
    <w:p w14:paraId="1BC2ACF2" w14:textId="77777777" w:rsidR="008F639F" w:rsidRDefault="008F639F" w:rsidP="007C5611">
      <w:pPr>
        <w:spacing w:after="0"/>
        <w:ind w:firstLine="567"/>
        <w:jc w:val="both"/>
        <w:rPr>
          <w:rFonts w:ascii="Times New Roman" w:hAnsi="Times New Roman"/>
          <w:sz w:val="24"/>
          <w:szCs w:val="24"/>
        </w:rPr>
      </w:pPr>
      <w:bookmarkStart w:id="1" w:name="_Hlk210894812"/>
    </w:p>
    <w:p w14:paraId="7CA7DF7E" w14:textId="57F870E2" w:rsidR="00F428EE" w:rsidRPr="007C5611" w:rsidRDefault="00632AF1" w:rsidP="007C5611">
      <w:pPr>
        <w:spacing w:after="0"/>
        <w:ind w:firstLine="567"/>
        <w:jc w:val="both"/>
        <w:rPr>
          <w:rFonts w:ascii="Times New Roman" w:hAnsi="Times New Roman"/>
          <w:bCs/>
          <w:sz w:val="24"/>
          <w:szCs w:val="24"/>
        </w:rPr>
      </w:pPr>
      <w:r w:rsidRPr="007C5611">
        <w:rPr>
          <w:rFonts w:ascii="Times New Roman" w:hAnsi="Times New Roman"/>
          <w:sz w:val="24"/>
          <w:szCs w:val="24"/>
        </w:rPr>
        <w:t>Внаслідок повітряного обстрілу, завданого Російською Федерацією по території України, зокрема по Чорноморській міській територіальній громаді у ніч з 08 на 09 жовтня 2025 року, пошкоджена низка будівель, споруд (</w:t>
      </w:r>
      <w:r w:rsidR="004B466B">
        <w:rPr>
          <w:rFonts w:ascii="Times New Roman" w:hAnsi="Times New Roman"/>
          <w:sz w:val="24"/>
          <w:szCs w:val="24"/>
        </w:rPr>
        <w:t xml:space="preserve">в </w:t>
      </w:r>
      <w:r w:rsidRPr="007C5611">
        <w:rPr>
          <w:rFonts w:ascii="Times New Roman" w:hAnsi="Times New Roman"/>
          <w:sz w:val="24"/>
          <w:szCs w:val="24"/>
        </w:rPr>
        <w:t>с.</w:t>
      </w:r>
      <w:r w:rsidR="004B466B">
        <w:rPr>
          <w:rFonts w:ascii="Times New Roman" w:hAnsi="Times New Roman"/>
          <w:sz w:val="24"/>
          <w:szCs w:val="24"/>
        </w:rPr>
        <w:t xml:space="preserve"> </w:t>
      </w:r>
      <w:proofErr w:type="spellStart"/>
      <w:r w:rsidRPr="007C5611">
        <w:rPr>
          <w:rFonts w:ascii="Times New Roman" w:hAnsi="Times New Roman"/>
          <w:sz w:val="24"/>
          <w:szCs w:val="24"/>
        </w:rPr>
        <w:t>Малодолинське</w:t>
      </w:r>
      <w:proofErr w:type="spellEnd"/>
      <w:r w:rsidRPr="007C5611">
        <w:rPr>
          <w:rFonts w:ascii="Times New Roman" w:hAnsi="Times New Roman"/>
          <w:sz w:val="24"/>
          <w:szCs w:val="24"/>
        </w:rPr>
        <w:t xml:space="preserve"> знищено два</w:t>
      </w:r>
      <w:r w:rsidR="003E5B16">
        <w:rPr>
          <w:rFonts w:ascii="Times New Roman" w:hAnsi="Times New Roman"/>
          <w:sz w:val="24"/>
          <w:szCs w:val="24"/>
        </w:rPr>
        <w:t xml:space="preserve"> та пошкоджено тринадцять</w:t>
      </w:r>
      <w:r w:rsidRPr="007C5611">
        <w:rPr>
          <w:rFonts w:ascii="Times New Roman" w:hAnsi="Times New Roman"/>
          <w:sz w:val="24"/>
          <w:szCs w:val="24"/>
        </w:rPr>
        <w:t xml:space="preserve"> приватних житлових будинки, </w:t>
      </w:r>
      <w:r w:rsidR="004B466B">
        <w:rPr>
          <w:rFonts w:ascii="Times New Roman" w:hAnsi="Times New Roman"/>
          <w:sz w:val="24"/>
          <w:szCs w:val="24"/>
        </w:rPr>
        <w:t xml:space="preserve">в </w:t>
      </w:r>
      <w:r w:rsidRPr="007C5611">
        <w:rPr>
          <w:rFonts w:ascii="Times New Roman" w:hAnsi="Times New Roman"/>
          <w:sz w:val="24"/>
          <w:szCs w:val="24"/>
        </w:rPr>
        <w:t xml:space="preserve">с. Бурлача Балка пошкоджено </w:t>
      </w:r>
      <w:r w:rsidR="004B466B">
        <w:rPr>
          <w:rFonts w:ascii="Times New Roman" w:hAnsi="Times New Roman"/>
          <w:sz w:val="24"/>
          <w:szCs w:val="24"/>
        </w:rPr>
        <w:t>один</w:t>
      </w:r>
      <w:r w:rsidRPr="007C5611">
        <w:rPr>
          <w:rFonts w:ascii="Times New Roman" w:hAnsi="Times New Roman"/>
          <w:sz w:val="24"/>
          <w:szCs w:val="24"/>
        </w:rPr>
        <w:t xml:space="preserve"> приватний житловий будинок)</w:t>
      </w:r>
      <w:r w:rsidR="004B466B">
        <w:rPr>
          <w:rFonts w:ascii="Times New Roman" w:hAnsi="Times New Roman"/>
          <w:sz w:val="24"/>
          <w:szCs w:val="24"/>
        </w:rPr>
        <w:t>,</w:t>
      </w:r>
      <w:r w:rsidRPr="007C5611">
        <w:rPr>
          <w:rFonts w:ascii="Times New Roman" w:hAnsi="Times New Roman"/>
          <w:sz w:val="24"/>
          <w:szCs w:val="24"/>
        </w:rPr>
        <w:t xml:space="preserve"> </w:t>
      </w:r>
      <w:r w:rsidR="004D5027">
        <w:rPr>
          <w:rFonts w:ascii="Times New Roman" w:hAnsi="Times New Roman"/>
          <w:sz w:val="24"/>
          <w:szCs w:val="24"/>
        </w:rPr>
        <w:t>п’ять</w:t>
      </w:r>
      <w:r w:rsidRPr="007C5611">
        <w:rPr>
          <w:rFonts w:ascii="Times New Roman" w:hAnsi="Times New Roman"/>
          <w:sz w:val="24"/>
          <w:szCs w:val="24"/>
        </w:rPr>
        <w:t xml:space="preserve"> осіб травмовано, також зазнали пошкоджень об’єкти енергетичної та портової інфраструктури, внаслідок чого знеструмлено </w:t>
      </w:r>
      <w:r w:rsidR="00F536ED">
        <w:rPr>
          <w:rFonts w:ascii="Times New Roman" w:hAnsi="Times New Roman"/>
          <w:sz w:val="24"/>
          <w:szCs w:val="24"/>
        </w:rPr>
        <w:t xml:space="preserve">                   </w:t>
      </w:r>
      <w:r w:rsidRPr="007C5611">
        <w:rPr>
          <w:rFonts w:ascii="Times New Roman" w:hAnsi="Times New Roman"/>
          <w:sz w:val="24"/>
          <w:szCs w:val="24"/>
        </w:rPr>
        <w:t xml:space="preserve">м. Чорноморськ, селище Олександрівка та село </w:t>
      </w:r>
      <w:proofErr w:type="spellStart"/>
      <w:r w:rsidRPr="007C5611">
        <w:rPr>
          <w:rFonts w:ascii="Times New Roman" w:hAnsi="Times New Roman"/>
          <w:sz w:val="24"/>
          <w:szCs w:val="24"/>
        </w:rPr>
        <w:t>Малодолинське</w:t>
      </w:r>
      <w:proofErr w:type="spellEnd"/>
      <w:r w:rsidRPr="007C5611">
        <w:rPr>
          <w:rFonts w:ascii="Times New Roman" w:hAnsi="Times New Roman"/>
          <w:sz w:val="24"/>
          <w:szCs w:val="24"/>
        </w:rPr>
        <w:t xml:space="preserve">. Наразі більше 29 тисяч абонентів залишаються без електроенергії, відсутнє водопостачання в багатоквартирних житлових будинках.  </w:t>
      </w:r>
      <w:bookmarkEnd w:id="1"/>
      <w:r w:rsidR="00AA6E73">
        <w:rPr>
          <w:rFonts w:ascii="Times New Roman" w:eastAsia="Times New Roman" w:hAnsi="Times New Roman" w:cs="Times New Roman"/>
          <w:sz w:val="24"/>
          <w:szCs w:val="24"/>
          <w:lang w:eastAsia="uk-UA"/>
        </w:rPr>
        <w:t>Н</w:t>
      </w:r>
      <w:r w:rsidR="00AF02C3">
        <w:rPr>
          <w:rFonts w:ascii="Times New Roman" w:eastAsia="Times New Roman" w:hAnsi="Times New Roman" w:cs="Times New Roman"/>
          <w:sz w:val="24"/>
          <w:szCs w:val="24"/>
          <w:lang w:eastAsia="uk-UA"/>
        </w:rPr>
        <w:t>а території громади оголошена надзвичайна ситуація воєнного характеру відповідно до протоколу міської комісії з питань техног</w:t>
      </w:r>
      <w:r w:rsidR="00940122">
        <w:rPr>
          <w:rFonts w:ascii="Times New Roman" w:eastAsia="Times New Roman" w:hAnsi="Times New Roman" w:cs="Times New Roman"/>
          <w:sz w:val="24"/>
          <w:szCs w:val="24"/>
          <w:lang w:eastAsia="uk-UA"/>
        </w:rPr>
        <w:t>енно – екологічної безпеки та надзвичайних ситуацій (протокол №</w:t>
      </w:r>
      <w:r>
        <w:rPr>
          <w:rFonts w:ascii="Times New Roman" w:eastAsia="Times New Roman" w:hAnsi="Times New Roman" w:cs="Times New Roman"/>
          <w:sz w:val="24"/>
          <w:szCs w:val="24"/>
          <w:lang w:eastAsia="uk-UA"/>
        </w:rPr>
        <w:t>10</w:t>
      </w:r>
      <w:r w:rsidR="00940122">
        <w:rPr>
          <w:rFonts w:ascii="Times New Roman" w:eastAsia="Times New Roman" w:hAnsi="Times New Roman" w:cs="Times New Roman"/>
          <w:sz w:val="24"/>
          <w:szCs w:val="24"/>
          <w:lang w:eastAsia="uk-UA"/>
        </w:rPr>
        <w:t xml:space="preserve"> </w:t>
      </w:r>
      <w:r w:rsidR="00AF02C3" w:rsidRPr="00AF02C3">
        <w:rPr>
          <w:rFonts w:ascii="Times New Roman" w:eastAsia="Times New Roman" w:hAnsi="Times New Roman" w:cs="Times New Roman"/>
          <w:sz w:val="24"/>
          <w:szCs w:val="24"/>
          <w:lang w:eastAsia="uk-UA"/>
        </w:rPr>
        <w:t xml:space="preserve"> </w:t>
      </w:r>
      <w:r w:rsidR="00940122">
        <w:rPr>
          <w:rFonts w:ascii="Times New Roman" w:eastAsia="Times New Roman" w:hAnsi="Times New Roman" w:cs="Times New Roman"/>
          <w:sz w:val="24"/>
          <w:szCs w:val="24"/>
          <w:lang w:eastAsia="uk-UA"/>
        </w:rPr>
        <w:t xml:space="preserve">від </w:t>
      </w:r>
      <w:r>
        <w:rPr>
          <w:rFonts w:ascii="Times New Roman" w:eastAsia="Times New Roman" w:hAnsi="Times New Roman" w:cs="Times New Roman"/>
          <w:sz w:val="24"/>
          <w:szCs w:val="24"/>
          <w:lang w:eastAsia="uk-UA"/>
        </w:rPr>
        <w:t>09</w:t>
      </w:r>
      <w:r w:rsidR="00940122">
        <w:rPr>
          <w:rFonts w:ascii="Times New Roman" w:eastAsia="Times New Roman" w:hAnsi="Times New Roman" w:cs="Times New Roman"/>
          <w:sz w:val="24"/>
          <w:szCs w:val="24"/>
          <w:lang w:eastAsia="uk-UA"/>
        </w:rPr>
        <w:t>.</w:t>
      </w:r>
      <w:r w:rsidR="007C5611">
        <w:rPr>
          <w:rFonts w:ascii="Times New Roman" w:eastAsia="Times New Roman" w:hAnsi="Times New Roman" w:cs="Times New Roman"/>
          <w:sz w:val="24"/>
          <w:szCs w:val="24"/>
          <w:lang w:eastAsia="uk-UA"/>
        </w:rPr>
        <w:t>10</w:t>
      </w:r>
      <w:r w:rsidR="00940122">
        <w:rPr>
          <w:rFonts w:ascii="Times New Roman" w:eastAsia="Times New Roman" w:hAnsi="Times New Roman" w:cs="Times New Roman"/>
          <w:sz w:val="24"/>
          <w:szCs w:val="24"/>
          <w:lang w:eastAsia="uk-UA"/>
        </w:rPr>
        <w:t>.2025 року)</w:t>
      </w:r>
      <w:r w:rsidR="00AA6E73">
        <w:rPr>
          <w:rFonts w:ascii="Times New Roman" w:eastAsia="Times New Roman" w:hAnsi="Times New Roman" w:cs="Times New Roman"/>
          <w:sz w:val="24"/>
          <w:szCs w:val="24"/>
          <w:lang w:eastAsia="uk-UA"/>
        </w:rPr>
        <w:t>.</w:t>
      </w:r>
      <w:r w:rsidR="00940122">
        <w:rPr>
          <w:rFonts w:ascii="Times New Roman" w:eastAsia="Times New Roman" w:hAnsi="Times New Roman" w:cs="Times New Roman"/>
          <w:sz w:val="24"/>
          <w:szCs w:val="24"/>
          <w:lang w:eastAsia="uk-UA"/>
        </w:rPr>
        <w:t xml:space="preserve"> </w:t>
      </w:r>
      <w:r w:rsidR="00AA6E73">
        <w:rPr>
          <w:rFonts w:ascii="Times New Roman" w:eastAsia="Times New Roman" w:hAnsi="Times New Roman" w:cs="Times New Roman"/>
          <w:sz w:val="24"/>
          <w:szCs w:val="24"/>
          <w:lang w:eastAsia="uk-UA"/>
        </w:rPr>
        <w:t>З</w:t>
      </w:r>
      <w:r w:rsidR="00940122">
        <w:rPr>
          <w:rFonts w:ascii="Times New Roman" w:eastAsia="Times New Roman" w:hAnsi="Times New Roman" w:cs="Times New Roman"/>
          <w:sz w:val="24"/>
          <w:szCs w:val="24"/>
          <w:lang w:eastAsia="uk-UA"/>
        </w:rPr>
        <w:t xml:space="preserve"> метою ліквідації наслідків повітряного удару, </w:t>
      </w:r>
      <w:r w:rsidR="00916C2F">
        <w:rPr>
          <w:rFonts w:ascii="Times New Roman" w:eastAsia="Times New Roman" w:hAnsi="Times New Roman" w:cs="Times New Roman"/>
          <w:sz w:val="24"/>
          <w:szCs w:val="24"/>
          <w:lang w:eastAsia="uk-UA"/>
        </w:rPr>
        <w:t>керуючись</w:t>
      </w:r>
      <w:r w:rsidR="00D323C9">
        <w:rPr>
          <w:rFonts w:ascii="Times New Roman" w:eastAsia="Times New Roman" w:hAnsi="Times New Roman" w:cs="Times New Roman"/>
          <w:sz w:val="24"/>
          <w:szCs w:val="24"/>
          <w:lang w:eastAsia="uk-UA"/>
        </w:rPr>
        <w:t xml:space="preserve"> ст. 7</w:t>
      </w:r>
      <w:r w:rsidR="00ED0F68">
        <w:rPr>
          <w:rFonts w:ascii="Times New Roman" w:eastAsia="Times New Roman" w:hAnsi="Times New Roman" w:cs="Times New Roman"/>
          <w:sz w:val="24"/>
          <w:szCs w:val="24"/>
          <w:lang w:eastAsia="uk-UA"/>
        </w:rPr>
        <w:t>1</w:t>
      </w:r>
      <w:r w:rsidR="00D323C9">
        <w:rPr>
          <w:rFonts w:ascii="Times New Roman" w:eastAsia="Times New Roman" w:hAnsi="Times New Roman" w:cs="Times New Roman"/>
          <w:sz w:val="24"/>
          <w:szCs w:val="24"/>
          <w:lang w:eastAsia="uk-UA"/>
        </w:rPr>
        <w:t xml:space="preserve"> Кодексу цивільного захисту України,</w:t>
      </w:r>
      <w:r w:rsidR="00916C2F">
        <w:rPr>
          <w:rFonts w:ascii="Times New Roman" w:eastAsia="Times New Roman" w:hAnsi="Times New Roman" w:cs="Times New Roman"/>
          <w:sz w:val="24"/>
          <w:szCs w:val="24"/>
          <w:lang w:eastAsia="uk-UA"/>
        </w:rPr>
        <w:t xml:space="preserve"> ст. 36</w:t>
      </w:r>
      <w:r w:rsidR="004B466B">
        <w:rPr>
          <w:rFonts w:ascii="Times New Roman" w:eastAsia="Times New Roman" w:hAnsi="Times New Roman" w:cs="Times New Roman"/>
          <w:sz w:val="24"/>
          <w:szCs w:val="24"/>
          <w:vertAlign w:val="superscript"/>
          <w:lang w:eastAsia="uk-UA"/>
        </w:rPr>
        <w:t>1</w:t>
      </w:r>
      <w:r w:rsidR="00E20529" w:rsidRPr="00E20529">
        <w:rPr>
          <w:rFonts w:ascii="Times New Roman" w:eastAsia="Times New Roman" w:hAnsi="Times New Roman" w:cs="Times New Roman"/>
          <w:sz w:val="24"/>
          <w:szCs w:val="24"/>
          <w:lang w:eastAsia="uk-UA"/>
        </w:rPr>
        <w:t xml:space="preserve">, </w:t>
      </w:r>
      <w:r w:rsidR="004B466B">
        <w:rPr>
          <w:rFonts w:ascii="Times New Roman" w:eastAsia="Times New Roman" w:hAnsi="Times New Roman" w:cs="Times New Roman"/>
          <w:sz w:val="24"/>
          <w:szCs w:val="24"/>
          <w:lang w:eastAsia="uk-UA"/>
        </w:rPr>
        <w:t xml:space="preserve">40 </w:t>
      </w:r>
      <w:r w:rsidR="00916C2F">
        <w:rPr>
          <w:rFonts w:ascii="Times New Roman" w:eastAsia="Times New Roman" w:hAnsi="Times New Roman" w:cs="Times New Roman"/>
          <w:sz w:val="24"/>
          <w:szCs w:val="24"/>
          <w:lang w:eastAsia="uk-UA"/>
        </w:rPr>
        <w:t>Закону України «Про місцеве самоврядування в Україні»</w:t>
      </w:r>
      <w:r w:rsidR="004C3425" w:rsidRPr="004C3425">
        <w:rPr>
          <w:rFonts w:ascii="Times New Roman" w:eastAsia="Times New Roman" w:hAnsi="Times New Roman" w:cs="Times New Roman"/>
          <w:sz w:val="24"/>
          <w:szCs w:val="24"/>
          <w:lang w:eastAsia="uk-UA"/>
        </w:rPr>
        <w:t>,</w:t>
      </w:r>
    </w:p>
    <w:p w14:paraId="4F35ED38" w14:textId="4632C5B1" w:rsidR="001F06BC" w:rsidRDefault="001F06BC" w:rsidP="00EA5EA7">
      <w:pPr>
        <w:spacing w:after="0" w:line="240" w:lineRule="auto"/>
        <w:ind w:right="-143" w:firstLine="709"/>
        <w:jc w:val="both"/>
        <w:rPr>
          <w:rFonts w:ascii="Times New Roman" w:eastAsia="Times New Roman" w:hAnsi="Times New Roman" w:cs="Times New Roman"/>
          <w:sz w:val="24"/>
          <w:szCs w:val="24"/>
          <w:lang w:eastAsia="uk-UA"/>
        </w:rPr>
      </w:pPr>
    </w:p>
    <w:p w14:paraId="24D6ED65" w14:textId="6C7DD236" w:rsidR="008F639F" w:rsidRDefault="008F639F" w:rsidP="008F639F">
      <w:pPr>
        <w:spacing w:after="0" w:line="240" w:lineRule="auto"/>
        <w:ind w:right="-143" w:firstLine="709"/>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виконавчий комітет Чорноморської міської ради Одеського району Одеської області вирішив:</w:t>
      </w:r>
    </w:p>
    <w:p w14:paraId="3F43839F"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1C1D53BD" w14:textId="13783AF2" w:rsidR="00BC733A" w:rsidRPr="00BC733A"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BC733A" w:rsidRPr="00BC733A">
        <w:rPr>
          <w:rFonts w:ascii="Times New Roman" w:eastAsia="Times New Roman" w:hAnsi="Times New Roman" w:cs="Times New Roman"/>
          <w:sz w:val="24"/>
          <w:szCs w:val="24"/>
          <w:lang w:eastAsia="uk-UA"/>
        </w:rPr>
        <w:t xml:space="preserve">. </w:t>
      </w:r>
      <w:r w:rsidR="00BF7999">
        <w:rPr>
          <w:rFonts w:ascii="Times New Roman" w:eastAsia="Times New Roman" w:hAnsi="Times New Roman" w:cs="Times New Roman"/>
          <w:sz w:val="24"/>
          <w:szCs w:val="24"/>
          <w:lang w:eastAsia="uk-UA"/>
        </w:rPr>
        <w:t xml:space="preserve">Виконавчому комітету Чорноморської міської ради Одеського району Одеської області, </w:t>
      </w:r>
      <w:r w:rsidR="00914D3B">
        <w:rPr>
          <w:rFonts w:ascii="Times New Roman" w:eastAsia="Times New Roman" w:hAnsi="Times New Roman" w:cs="Times New Roman"/>
          <w:sz w:val="24"/>
          <w:szCs w:val="24"/>
          <w:lang w:eastAsia="uk-UA"/>
        </w:rPr>
        <w:t>КП «МУЖКГ»</w:t>
      </w:r>
      <w:r w:rsidR="007F1703">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914D3B">
        <w:rPr>
          <w:rFonts w:ascii="Times New Roman" w:eastAsia="Times New Roman" w:hAnsi="Times New Roman" w:cs="Times New Roman"/>
          <w:sz w:val="24"/>
          <w:szCs w:val="24"/>
          <w:lang w:eastAsia="uk-UA"/>
        </w:rPr>
        <w:t xml:space="preserve">, </w:t>
      </w:r>
      <w:r w:rsidR="003E7B80">
        <w:rPr>
          <w:rFonts w:ascii="Times New Roman" w:eastAsia="Times New Roman" w:hAnsi="Times New Roman" w:cs="Times New Roman"/>
          <w:sz w:val="24"/>
          <w:szCs w:val="24"/>
          <w:lang w:eastAsia="uk-UA"/>
        </w:rPr>
        <w:t xml:space="preserve">КП «Палац спорту </w:t>
      </w:r>
      <w:r w:rsidR="0054592F">
        <w:rPr>
          <w:rFonts w:ascii="Times New Roman" w:eastAsia="Times New Roman" w:hAnsi="Times New Roman" w:cs="Times New Roman"/>
          <w:sz w:val="24"/>
          <w:szCs w:val="24"/>
          <w:lang w:eastAsia="uk-UA"/>
        </w:rPr>
        <w:t>«</w:t>
      </w:r>
      <w:r w:rsidR="003E7B80">
        <w:rPr>
          <w:rFonts w:ascii="Times New Roman" w:eastAsia="Times New Roman" w:hAnsi="Times New Roman" w:cs="Times New Roman"/>
          <w:sz w:val="24"/>
          <w:szCs w:val="24"/>
          <w:lang w:eastAsia="uk-UA"/>
        </w:rPr>
        <w:t>Юність»</w:t>
      </w:r>
      <w:r w:rsidR="0054592F">
        <w:rPr>
          <w:rFonts w:ascii="Times New Roman" w:eastAsia="Times New Roman" w:hAnsi="Times New Roman" w:cs="Times New Roman"/>
          <w:sz w:val="24"/>
          <w:szCs w:val="24"/>
          <w:lang w:eastAsia="uk-UA"/>
        </w:rPr>
        <w:t>»</w:t>
      </w:r>
      <w:r w:rsidR="007F1703">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3E7B80">
        <w:rPr>
          <w:rFonts w:ascii="Times New Roman" w:eastAsia="Times New Roman" w:hAnsi="Times New Roman" w:cs="Times New Roman"/>
          <w:sz w:val="24"/>
          <w:szCs w:val="24"/>
          <w:lang w:eastAsia="uk-UA"/>
        </w:rPr>
        <w:t>, Управлінню освіти</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3E7B80">
        <w:rPr>
          <w:rFonts w:ascii="Times New Roman" w:eastAsia="Times New Roman" w:hAnsi="Times New Roman" w:cs="Times New Roman"/>
          <w:sz w:val="24"/>
          <w:szCs w:val="24"/>
          <w:lang w:eastAsia="uk-UA"/>
        </w:rPr>
        <w:t>, КП «</w:t>
      </w:r>
      <w:proofErr w:type="spellStart"/>
      <w:r w:rsidR="003E7B80">
        <w:rPr>
          <w:rFonts w:ascii="Times New Roman" w:eastAsia="Times New Roman" w:hAnsi="Times New Roman" w:cs="Times New Roman"/>
          <w:sz w:val="24"/>
          <w:szCs w:val="24"/>
          <w:lang w:eastAsia="uk-UA"/>
        </w:rPr>
        <w:t>Чорноморськтеплоенерго</w:t>
      </w:r>
      <w:proofErr w:type="spellEnd"/>
      <w:r w:rsidR="003E7B80">
        <w:rPr>
          <w:rFonts w:ascii="Times New Roman" w:eastAsia="Times New Roman" w:hAnsi="Times New Roman" w:cs="Times New Roman"/>
          <w:sz w:val="24"/>
          <w:szCs w:val="24"/>
          <w:lang w:eastAsia="uk-UA"/>
        </w:rPr>
        <w:t>»</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3E7B80">
        <w:rPr>
          <w:rFonts w:ascii="Times New Roman" w:eastAsia="Times New Roman" w:hAnsi="Times New Roman" w:cs="Times New Roman"/>
          <w:sz w:val="24"/>
          <w:szCs w:val="24"/>
          <w:lang w:eastAsia="uk-UA"/>
        </w:rPr>
        <w:t>, КНП «Чорноморський міський центр перв</w:t>
      </w:r>
      <w:r w:rsidR="00B77FA2">
        <w:rPr>
          <w:rFonts w:ascii="Times New Roman" w:eastAsia="Times New Roman" w:hAnsi="Times New Roman" w:cs="Times New Roman"/>
          <w:sz w:val="24"/>
          <w:szCs w:val="24"/>
          <w:lang w:eastAsia="uk-UA"/>
        </w:rPr>
        <w:t>и</w:t>
      </w:r>
      <w:r w:rsidR="003E7B80">
        <w:rPr>
          <w:rFonts w:ascii="Times New Roman" w:eastAsia="Times New Roman" w:hAnsi="Times New Roman" w:cs="Times New Roman"/>
          <w:sz w:val="24"/>
          <w:szCs w:val="24"/>
          <w:lang w:eastAsia="uk-UA"/>
        </w:rPr>
        <w:t>нно</w:t>
      </w:r>
      <w:r w:rsidR="00B77FA2">
        <w:rPr>
          <w:rFonts w:ascii="Times New Roman" w:eastAsia="Times New Roman" w:hAnsi="Times New Roman" w:cs="Times New Roman"/>
          <w:sz w:val="24"/>
          <w:szCs w:val="24"/>
          <w:lang w:eastAsia="uk-UA"/>
        </w:rPr>
        <w:t>ї</w:t>
      </w:r>
      <w:r w:rsidR="003E7B80">
        <w:rPr>
          <w:rFonts w:ascii="Times New Roman" w:eastAsia="Times New Roman" w:hAnsi="Times New Roman" w:cs="Times New Roman"/>
          <w:sz w:val="24"/>
          <w:szCs w:val="24"/>
          <w:lang w:eastAsia="uk-UA"/>
        </w:rPr>
        <w:t xml:space="preserve"> медико-санітарної допомоги»</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3E7B80">
        <w:rPr>
          <w:rFonts w:ascii="Times New Roman" w:eastAsia="Times New Roman" w:hAnsi="Times New Roman" w:cs="Times New Roman"/>
          <w:sz w:val="24"/>
          <w:szCs w:val="24"/>
          <w:lang w:eastAsia="uk-UA"/>
        </w:rPr>
        <w:t>,</w:t>
      </w:r>
      <w:r w:rsidR="00154897">
        <w:rPr>
          <w:rFonts w:ascii="Times New Roman" w:eastAsia="Times New Roman" w:hAnsi="Times New Roman" w:cs="Times New Roman"/>
          <w:sz w:val="24"/>
          <w:szCs w:val="24"/>
          <w:lang w:eastAsia="uk-UA"/>
        </w:rPr>
        <w:t xml:space="preserve"> Олександрівській селищній адміністрації</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154897">
        <w:rPr>
          <w:rFonts w:ascii="Times New Roman" w:eastAsia="Times New Roman" w:hAnsi="Times New Roman" w:cs="Times New Roman"/>
          <w:sz w:val="24"/>
          <w:szCs w:val="24"/>
          <w:lang w:eastAsia="uk-UA"/>
        </w:rPr>
        <w:t xml:space="preserve">, </w:t>
      </w:r>
      <w:proofErr w:type="spellStart"/>
      <w:r w:rsidR="00154897">
        <w:rPr>
          <w:rFonts w:ascii="Times New Roman" w:eastAsia="Times New Roman" w:hAnsi="Times New Roman" w:cs="Times New Roman"/>
          <w:sz w:val="24"/>
          <w:szCs w:val="24"/>
          <w:lang w:eastAsia="uk-UA"/>
        </w:rPr>
        <w:t>Малодолинській</w:t>
      </w:r>
      <w:proofErr w:type="spellEnd"/>
      <w:r w:rsidR="00154897">
        <w:rPr>
          <w:rFonts w:ascii="Times New Roman" w:eastAsia="Times New Roman" w:hAnsi="Times New Roman" w:cs="Times New Roman"/>
          <w:sz w:val="24"/>
          <w:szCs w:val="24"/>
          <w:lang w:eastAsia="uk-UA"/>
        </w:rPr>
        <w:t xml:space="preserve"> сільській адміністрації</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154897">
        <w:rPr>
          <w:rFonts w:ascii="Times New Roman" w:eastAsia="Times New Roman" w:hAnsi="Times New Roman" w:cs="Times New Roman"/>
          <w:sz w:val="24"/>
          <w:szCs w:val="24"/>
          <w:lang w:eastAsia="uk-UA"/>
        </w:rPr>
        <w:t xml:space="preserve">, </w:t>
      </w:r>
      <w:proofErr w:type="spellStart"/>
      <w:r w:rsidR="00154897">
        <w:rPr>
          <w:rFonts w:ascii="Times New Roman" w:eastAsia="Times New Roman" w:hAnsi="Times New Roman" w:cs="Times New Roman"/>
          <w:sz w:val="24"/>
          <w:szCs w:val="24"/>
          <w:lang w:eastAsia="uk-UA"/>
        </w:rPr>
        <w:t>Бурлачобалківській</w:t>
      </w:r>
      <w:proofErr w:type="spellEnd"/>
      <w:r w:rsidR="00154897">
        <w:rPr>
          <w:rFonts w:ascii="Times New Roman" w:eastAsia="Times New Roman" w:hAnsi="Times New Roman" w:cs="Times New Roman"/>
          <w:sz w:val="24"/>
          <w:szCs w:val="24"/>
          <w:lang w:eastAsia="uk-UA"/>
        </w:rPr>
        <w:t xml:space="preserve"> сільській адміністрації</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154897">
        <w:rPr>
          <w:rFonts w:ascii="Times New Roman" w:eastAsia="Times New Roman" w:hAnsi="Times New Roman" w:cs="Times New Roman"/>
          <w:sz w:val="24"/>
          <w:szCs w:val="24"/>
          <w:lang w:eastAsia="uk-UA"/>
        </w:rPr>
        <w:t xml:space="preserve"> </w:t>
      </w:r>
      <w:r w:rsidR="00154897" w:rsidRPr="00BC733A">
        <w:rPr>
          <w:rFonts w:ascii="Times New Roman" w:eastAsia="Times New Roman" w:hAnsi="Times New Roman" w:cs="Times New Roman"/>
          <w:sz w:val="24"/>
          <w:szCs w:val="24"/>
          <w:lang w:eastAsia="uk-UA"/>
        </w:rPr>
        <w:t xml:space="preserve">розгорнути пункти незламності, </w:t>
      </w:r>
      <w:r w:rsidR="004B466B">
        <w:rPr>
          <w:rFonts w:ascii="Times New Roman" w:eastAsia="Times New Roman" w:hAnsi="Times New Roman" w:cs="Times New Roman"/>
          <w:sz w:val="24"/>
          <w:szCs w:val="24"/>
          <w:lang w:eastAsia="uk-UA"/>
        </w:rPr>
        <w:t>організувати</w:t>
      </w:r>
      <w:r w:rsidR="00154897" w:rsidRPr="00BC733A">
        <w:rPr>
          <w:rFonts w:ascii="Times New Roman" w:eastAsia="Times New Roman" w:hAnsi="Times New Roman" w:cs="Times New Roman"/>
          <w:sz w:val="24"/>
          <w:szCs w:val="24"/>
          <w:lang w:eastAsia="uk-UA"/>
        </w:rPr>
        <w:t xml:space="preserve"> їх матеріально-технічне забезпечення відповідно до постанови Кабінету Міністрів України від 17.12.2022 № 1401.</w:t>
      </w:r>
    </w:p>
    <w:p w14:paraId="2C223F7F"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062209A0" w14:textId="5316B6B9" w:rsidR="007F1703"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w:t>
      </w:r>
      <w:r w:rsidR="00BC733A" w:rsidRPr="00BC733A">
        <w:rPr>
          <w:rFonts w:ascii="Times New Roman" w:eastAsia="Times New Roman" w:hAnsi="Times New Roman" w:cs="Times New Roman"/>
          <w:sz w:val="24"/>
          <w:szCs w:val="24"/>
          <w:lang w:eastAsia="uk-UA"/>
        </w:rPr>
        <w:t>.</w:t>
      </w:r>
      <w:r w:rsidR="00CA3C34">
        <w:rPr>
          <w:rFonts w:ascii="Times New Roman" w:eastAsia="Times New Roman" w:hAnsi="Times New Roman" w:cs="Times New Roman"/>
          <w:sz w:val="24"/>
          <w:szCs w:val="24"/>
          <w:lang w:eastAsia="uk-UA"/>
        </w:rPr>
        <w:t xml:space="preserve"> </w:t>
      </w:r>
      <w:r w:rsidR="00614651">
        <w:rPr>
          <w:rFonts w:ascii="Times New Roman" w:eastAsia="Times New Roman" w:hAnsi="Times New Roman" w:cs="Times New Roman"/>
          <w:sz w:val="24"/>
          <w:szCs w:val="24"/>
          <w:lang w:eastAsia="uk-UA"/>
        </w:rPr>
        <w:t>Підприємствам комунальної форми власності</w:t>
      </w:r>
      <w:r w:rsidR="007F1703">
        <w:rPr>
          <w:rFonts w:ascii="Times New Roman" w:eastAsia="Times New Roman" w:hAnsi="Times New Roman" w:cs="Times New Roman"/>
          <w:sz w:val="24"/>
          <w:szCs w:val="24"/>
          <w:lang w:eastAsia="uk-UA"/>
        </w:rPr>
        <w:t xml:space="preserve"> додатково:</w:t>
      </w:r>
    </w:p>
    <w:p w14:paraId="2F1C8639" w14:textId="77777777" w:rsidR="007F1703"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провести (уточнити) розрахунки палива для забезпечення автономних джерел живлення;</w:t>
      </w:r>
      <w:r w:rsidR="00154897">
        <w:rPr>
          <w:rFonts w:ascii="Times New Roman" w:eastAsia="Times New Roman" w:hAnsi="Times New Roman" w:cs="Times New Roman"/>
          <w:sz w:val="24"/>
          <w:szCs w:val="24"/>
          <w:lang w:eastAsia="uk-UA"/>
        </w:rPr>
        <w:t xml:space="preserve"> </w:t>
      </w:r>
    </w:p>
    <w:p w14:paraId="257CB1C0" w14:textId="23894753" w:rsidR="007F1703"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 xml:space="preserve">забезпечити у пунктах незламності належні умови для тимчасового перебування людей, постраждалих </w:t>
      </w:r>
      <w:r w:rsidR="00AA6E73">
        <w:rPr>
          <w:rFonts w:ascii="Times New Roman" w:eastAsia="Times New Roman" w:hAnsi="Times New Roman" w:cs="Times New Roman"/>
          <w:sz w:val="24"/>
          <w:szCs w:val="24"/>
          <w:lang w:eastAsia="uk-UA"/>
        </w:rPr>
        <w:t>в</w:t>
      </w:r>
      <w:r w:rsidRPr="00BC733A">
        <w:rPr>
          <w:rFonts w:ascii="Times New Roman" w:eastAsia="Times New Roman" w:hAnsi="Times New Roman" w:cs="Times New Roman"/>
          <w:sz w:val="24"/>
          <w:szCs w:val="24"/>
          <w:lang w:eastAsia="uk-UA"/>
        </w:rPr>
        <w:t>наслідок надзвичайної ситуації;</w:t>
      </w:r>
    </w:p>
    <w:p w14:paraId="3E325AAD" w14:textId="6BF0B704" w:rsidR="00BC733A" w:rsidRPr="00BC733A"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забезпечити матеріальним резервом, наявність генераторів, техніки для підвозу води та інше</w:t>
      </w:r>
      <w:r w:rsidR="00AA6E73">
        <w:rPr>
          <w:rFonts w:ascii="Times New Roman" w:eastAsia="Times New Roman" w:hAnsi="Times New Roman" w:cs="Times New Roman"/>
          <w:sz w:val="24"/>
          <w:szCs w:val="24"/>
          <w:lang w:eastAsia="uk-UA"/>
        </w:rPr>
        <w:t>.</w:t>
      </w:r>
    </w:p>
    <w:p w14:paraId="072C2C71"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44B19BE7" w14:textId="35DF0F59" w:rsidR="00BC733A" w:rsidRPr="00BC733A"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BC733A" w:rsidRPr="00BC733A">
        <w:rPr>
          <w:rFonts w:ascii="Times New Roman" w:eastAsia="Times New Roman" w:hAnsi="Times New Roman" w:cs="Times New Roman"/>
          <w:sz w:val="24"/>
          <w:szCs w:val="24"/>
          <w:lang w:eastAsia="uk-UA"/>
        </w:rPr>
        <w:t xml:space="preserve">. </w:t>
      </w:r>
      <w:r w:rsidR="00614651">
        <w:rPr>
          <w:rFonts w:ascii="Times New Roman" w:eastAsia="Times New Roman" w:hAnsi="Times New Roman" w:cs="Times New Roman"/>
          <w:sz w:val="24"/>
          <w:szCs w:val="24"/>
          <w:lang w:eastAsia="uk-UA"/>
        </w:rPr>
        <w:t>КНП «Чорноморська лікарня»</w:t>
      </w:r>
      <w:r w:rsidR="00BC733A" w:rsidRPr="00BC733A">
        <w:rPr>
          <w:rFonts w:ascii="Times New Roman" w:eastAsia="Times New Roman" w:hAnsi="Times New Roman" w:cs="Times New Roman"/>
          <w:sz w:val="24"/>
          <w:szCs w:val="24"/>
          <w:lang w:eastAsia="uk-UA"/>
        </w:rPr>
        <w:t xml:space="preserve"> Чорноморсько</w:t>
      </w:r>
      <w:r w:rsidR="00614651">
        <w:rPr>
          <w:rFonts w:ascii="Times New Roman" w:eastAsia="Times New Roman" w:hAnsi="Times New Roman" w:cs="Times New Roman"/>
          <w:sz w:val="24"/>
          <w:szCs w:val="24"/>
          <w:lang w:eastAsia="uk-UA"/>
        </w:rPr>
        <w:t>ї</w:t>
      </w:r>
      <w:r w:rsidR="00BC733A" w:rsidRPr="00BC733A">
        <w:rPr>
          <w:rFonts w:ascii="Times New Roman" w:eastAsia="Times New Roman" w:hAnsi="Times New Roman" w:cs="Times New Roman"/>
          <w:sz w:val="24"/>
          <w:szCs w:val="24"/>
          <w:lang w:eastAsia="uk-UA"/>
        </w:rPr>
        <w:t xml:space="preserve"> місько</w:t>
      </w:r>
      <w:r w:rsidR="00614651">
        <w:rPr>
          <w:rFonts w:ascii="Times New Roman" w:eastAsia="Times New Roman" w:hAnsi="Times New Roman" w:cs="Times New Roman"/>
          <w:sz w:val="24"/>
          <w:szCs w:val="24"/>
          <w:lang w:eastAsia="uk-UA"/>
        </w:rPr>
        <w:t>ї</w:t>
      </w:r>
      <w:r w:rsidR="00BC733A" w:rsidRPr="00BC733A">
        <w:rPr>
          <w:rFonts w:ascii="Times New Roman" w:eastAsia="Times New Roman" w:hAnsi="Times New Roman" w:cs="Times New Roman"/>
          <w:sz w:val="24"/>
          <w:szCs w:val="24"/>
          <w:lang w:eastAsia="uk-UA"/>
        </w:rPr>
        <w:t xml:space="preserve"> рад</w:t>
      </w:r>
      <w:r w:rsidR="00614651">
        <w:rPr>
          <w:rFonts w:ascii="Times New Roman" w:eastAsia="Times New Roman" w:hAnsi="Times New Roman" w:cs="Times New Roman"/>
          <w:sz w:val="24"/>
          <w:szCs w:val="24"/>
          <w:lang w:eastAsia="uk-UA"/>
        </w:rPr>
        <w:t xml:space="preserve">и Одеського району Одеської області </w:t>
      </w:r>
      <w:r w:rsidR="00BC733A" w:rsidRPr="00BC733A">
        <w:rPr>
          <w:rFonts w:ascii="Times New Roman" w:eastAsia="Times New Roman" w:hAnsi="Times New Roman" w:cs="Times New Roman"/>
          <w:sz w:val="24"/>
          <w:szCs w:val="24"/>
          <w:lang w:eastAsia="uk-UA"/>
        </w:rPr>
        <w:t xml:space="preserve">забезпечити безперебійну роботу </w:t>
      </w:r>
      <w:r w:rsidR="00614651">
        <w:rPr>
          <w:rFonts w:ascii="Times New Roman" w:eastAsia="Times New Roman" w:hAnsi="Times New Roman" w:cs="Times New Roman"/>
          <w:sz w:val="24"/>
          <w:szCs w:val="24"/>
          <w:lang w:eastAsia="uk-UA"/>
        </w:rPr>
        <w:t xml:space="preserve">медичного закладу </w:t>
      </w:r>
      <w:r w:rsidR="00BC733A" w:rsidRPr="00BC733A">
        <w:rPr>
          <w:rFonts w:ascii="Times New Roman" w:eastAsia="Times New Roman" w:hAnsi="Times New Roman" w:cs="Times New Roman"/>
          <w:sz w:val="24"/>
          <w:szCs w:val="24"/>
          <w:lang w:eastAsia="uk-UA"/>
        </w:rPr>
        <w:t xml:space="preserve"> із використанням автономних джерел живлення та надання постраждалому населенню екстреної медичної допомоги.</w:t>
      </w:r>
    </w:p>
    <w:p w14:paraId="6CB6D73D"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3D6C35B2" w14:textId="5CEA0584" w:rsidR="00BC733A" w:rsidRPr="00BC733A"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BC733A" w:rsidRPr="00BC733A">
        <w:rPr>
          <w:rFonts w:ascii="Times New Roman" w:eastAsia="Times New Roman" w:hAnsi="Times New Roman" w:cs="Times New Roman"/>
          <w:sz w:val="24"/>
          <w:szCs w:val="24"/>
          <w:lang w:eastAsia="uk-UA"/>
        </w:rPr>
        <w:t xml:space="preserve">. </w:t>
      </w:r>
      <w:r w:rsidR="00FD00A3">
        <w:rPr>
          <w:rFonts w:ascii="Times New Roman" w:eastAsia="Times New Roman" w:hAnsi="Times New Roman" w:cs="Times New Roman"/>
          <w:sz w:val="24"/>
          <w:szCs w:val="24"/>
          <w:lang w:eastAsia="uk-UA"/>
        </w:rPr>
        <w:t xml:space="preserve">Управлінню соціальної політики Чорноморської міської ради Одеського району Одеської області </w:t>
      </w:r>
      <w:r w:rsidR="00BC733A" w:rsidRPr="00BC733A">
        <w:rPr>
          <w:rFonts w:ascii="Times New Roman" w:eastAsia="Times New Roman" w:hAnsi="Times New Roman" w:cs="Times New Roman"/>
          <w:sz w:val="24"/>
          <w:szCs w:val="24"/>
          <w:lang w:eastAsia="uk-UA"/>
        </w:rPr>
        <w:t>забезпечити безперебійну роботу закладів соціального захисту із використанням автономних джерел живлення</w:t>
      </w:r>
      <w:r w:rsidR="00AA6E73">
        <w:rPr>
          <w:rFonts w:ascii="Times New Roman" w:eastAsia="Times New Roman" w:hAnsi="Times New Roman" w:cs="Times New Roman"/>
          <w:sz w:val="24"/>
          <w:szCs w:val="24"/>
          <w:lang w:eastAsia="uk-UA"/>
        </w:rPr>
        <w:t>.</w:t>
      </w:r>
      <w:r w:rsidR="00BC733A" w:rsidRPr="00BC733A">
        <w:rPr>
          <w:rFonts w:ascii="Times New Roman" w:eastAsia="Times New Roman" w:hAnsi="Times New Roman" w:cs="Times New Roman"/>
          <w:sz w:val="24"/>
          <w:szCs w:val="24"/>
          <w:lang w:eastAsia="uk-UA"/>
        </w:rPr>
        <w:t xml:space="preserve"> </w:t>
      </w:r>
    </w:p>
    <w:p w14:paraId="7B54D549"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008759BE" w14:textId="01534E70" w:rsidR="00BC733A" w:rsidRPr="00BC733A"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BC733A" w:rsidRPr="00BC733A">
        <w:rPr>
          <w:rFonts w:ascii="Times New Roman" w:eastAsia="Times New Roman" w:hAnsi="Times New Roman" w:cs="Times New Roman"/>
          <w:sz w:val="24"/>
          <w:szCs w:val="24"/>
          <w:lang w:eastAsia="uk-UA"/>
        </w:rPr>
        <w:t xml:space="preserve">. </w:t>
      </w:r>
      <w:r w:rsidR="00FD00A3">
        <w:rPr>
          <w:rFonts w:ascii="Times New Roman" w:eastAsia="Times New Roman" w:hAnsi="Times New Roman" w:cs="Times New Roman"/>
          <w:sz w:val="24"/>
          <w:szCs w:val="24"/>
          <w:lang w:eastAsia="uk-UA"/>
        </w:rPr>
        <w:t xml:space="preserve">Управлінню економічного розвитку та торгівлі </w:t>
      </w:r>
      <w:r w:rsidR="00BC733A" w:rsidRPr="00BC733A">
        <w:rPr>
          <w:rFonts w:ascii="Times New Roman" w:eastAsia="Times New Roman" w:hAnsi="Times New Roman" w:cs="Times New Roman"/>
          <w:sz w:val="24"/>
          <w:szCs w:val="24"/>
          <w:lang w:eastAsia="uk-UA"/>
        </w:rPr>
        <w:t xml:space="preserve"> </w:t>
      </w:r>
      <w:r w:rsidR="00FD00A3">
        <w:rPr>
          <w:rFonts w:ascii="Times New Roman" w:eastAsia="Times New Roman" w:hAnsi="Times New Roman" w:cs="Times New Roman"/>
          <w:sz w:val="24"/>
          <w:szCs w:val="24"/>
          <w:lang w:eastAsia="uk-UA"/>
        </w:rPr>
        <w:t>виконавчого комітету Чорно</w:t>
      </w:r>
      <w:r w:rsidR="007F1703">
        <w:rPr>
          <w:rFonts w:ascii="Times New Roman" w:eastAsia="Times New Roman" w:hAnsi="Times New Roman" w:cs="Times New Roman"/>
          <w:sz w:val="24"/>
          <w:szCs w:val="24"/>
          <w:lang w:eastAsia="uk-UA"/>
        </w:rPr>
        <w:t>мор</w:t>
      </w:r>
      <w:r w:rsidR="00FD00A3">
        <w:rPr>
          <w:rFonts w:ascii="Times New Roman" w:eastAsia="Times New Roman" w:hAnsi="Times New Roman" w:cs="Times New Roman"/>
          <w:sz w:val="24"/>
          <w:szCs w:val="24"/>
          <w:lang w:eastAsia="uk-UA"/>
        </w:rPr>
        <w:t xml:space="preserve">ської міської ради Одеського району Одеської області </w:t>
      </w:r>
      <w:r w:rsidR="0054592F">
        <w:rPr>
          <w:rFonts w:ascii="Times New Roman" w:eastAsia="Times New Roman" w:hAnsi="Times New Roman" w:cs="Times New Roman"/>
          <w:sz w:val="24"/>
          <w:szCs w:val="24"/>
          <w:lang w:eastAsia="uk-UA"/>
        </w:rPr>
        <w:t xml:space="preserve">здійснювати постійний моніторинг </w:t>
      </w:r>
      <w:r w:rsidR="00BC733A" w:rsidRPr="00BC733A">
        <w:rPr>
          <w:rFonts w:ascii="Times New Roman" w:eastAsia="Times New Roman" w:hAnsi="Times New Roman" w:cs="Times New Roman"/>
          <w:sz w:val="24"/>
          <w:szCs w:val="24"/>
          <w:lang w:eastAsia="uk-UA"/>
        </w:rPr>
        <w:t>робот</w:t>
      </w:r>
      <w:r w:rsidR="0054592F">
        <w:rPr>
          <w:rFonts w:ascii="Times New Roman" w:eastAsia="Times New Roman" w:hAnsi="Times New Roman" w:cs="Times New Roman"/>
          <w:sz w:val="24"/>
          <w:szCs w:val="24"/>
          <w:lang w:eastAsia="uk-UA"/>
        </w:rPr>
        <w:t>и</w:t>
      </w:r>
      <w:r w:rsidR="00BC733A" w:rsidRPr="00BC733A">
        <w:rPr>
          <w:rFonts w:ascii="Times New Roman" w:eastAsia="Times New Roman" w:hAnsi="Times New Roman" w:cs="Times New Roman"/>
          <w:sz w:val="24"/>
          <w:szCs w:val="24"/>
          <w:lang w:eastAsia="uk-UA"/>
        </w:rPr>
        <w:t xml:space="preserve"> закладів харчування та торгівлі, наявн</w:t>
      </w:r>
      <w:r w:rsidR="0054592F">
        <w:rPr>
          <w:rFonts w:ascii="Times New Roman" w:eastAsia="Times New Roman" w:hAnsi="Times New Roman" w:cs="Times New Roman"/>
          <w:sz w:val="24"/>
          <w:szCs w:val="24"/>
          <w:lang w:eastAsia="uk-UA"/>
        </w:rPr>
        <w:t>о</w:t>
      </w:r>
      <w:r w:rsidR="00BC733A" w:rsidRPr="00BC733A">
        <w:rPr>
          <w:rFonts w:ascii="Times New Roman" w:eastAsia="Times New Roman" w:hAnsi="Times New Roman" w:cs="Times New Roman"/>
          <w:sz w:val="24"/>
          <w:szCs w:val="24"/>
          <w:lang w:eastAsia="uk-UA"/>
        </w:rPr>
        <w:t>ст</w:t>
      </w:r>
      <w:r w:rsidR="0054592F">
        <w:rPr>
          <w:rFonts w:ascii="Times New Roman" w:eastAsia="Times New Roman" w:hAnsi="Times New Roman" w:cs="Times New Roman"/>
          <w:sz w:val="24"/>
          <w:szCs w:val="24"/>
          <w:lang w:eastAsia="uk-UA"/>
        </w:rPr>
        <w:t>і</w:t>
      </w:r>
      <w:r w:rsidR="00BC733A" w:rsidRPr="00BC733A">
        <w:rPr>
          <w:rFonts w:ascii="Times New Roman" w:eastAsia="Times New Roman" w:hAnsi="Times New Roman" w:cs="Times New Roman"/>
          <w:sz w:val="24"/>
          <w:szCs w:val="24"/>
          <w:lang w:eastAsia="uk-UA"/>
        </w:rPr>
        <w:t xml:space="preserve"> в торг</w:t>
      </w:r>
      <w:r w:rsidR="0054592F">
        <w:rPr>
          <w:rFonts w:ascii="Times New Roman" w:eastAsia="Times New Roman" w:hAnsi="Times New Roman" w:cs="Times New Roman"/>
          <w:sz w:val="24"/>
          <w:szCs w:val="24"/>
          <w:lang w:eastAsia="uk-UA"/>
        </w:rPr>
        <w:t>о</w:t>
      </w:r>
      <w:r w:rsidR="00BC733A" w:rsidRPr="00BC733A">
        <w:rPr>
          <w:rFonts w:ascii="Times New Roman" w:eastAsia="Times New Roman" w:hAnsi="Times New Roman" w:cs="Times New Roman"/>
          <w:sz w:val="24"/>
          <w:szCs w:val="24"/>
          <w:lang w:eastAsia="uk-UA"/>
        </w:rPr>
        <w:t>вельних мережах мінімального асортименту продуктів харчування для забезпечення потреб населення.</w:t>
      </w:r>
    </w:p>
    <w:p w14:paraId="638A8A30"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54E44E2C" w14:textId="24BC4D8C" w:rsidR="00BC733A" w:rsidRPr="00BC733A"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BC733A" w:rsidRPr="00BC733A">
        <w:rPr>
          <w:rFonts w:ascii="Times New Roman" w:eastAsia="Times New Roman" w:hAnsi="Times New Roman" w:cs="Times New Roman"/>
          <w:sz w:val="24"/>
          <w:szCs w:val="24"/>
          <w:lang w:eastAsia="uk-UA"/>
        </w:rPr>
        <w:t xml:space="preserve">. </w:t>
      </w:r>
      <w:r w:rsidR="00CA78FF" w:rsidRPr="00CA78FF">
        <w:rPr>
          <w:rFonts w:ascii="Times New Roman" w:eastAsia="Times New Roman" w:hAnsi="Times New Roman" w:cs="Times New Roman"/>
          <w:sz w:val="24"/>
          <w:szCs w:val="24"/>
          <w:lang w:eastAsia="uk-UA"/>
        </w:rPr>
        <w:t>Відділ</w:t>
      </w:r>
      <w:r w:rsidR="00CA78FF">
        <w:rPr>
          <w:rFonts w:ascii="Times New Roman" w:eastAsia="Times New Roman" w:hAnsi="Times New Roman" w:cs="Times New Roman"/>
          <w:sz w:val="24"/>
          <w:szCs w:val="24"/>
          <w:lang w:eastAsia="uk-UA"/>
        </w:rPr>
        <w:t>у</w:t>
      </w:r>
      <w:r w:rsidR="00CA78FF" w:rsidRPr="00CA78FF">
        <w:rPr>
          <w:rFonts w:ascii="Times New Roman" w:eastAsia="Times New Roman" w:hAnsi="Times New Roman" w:cs="Times New Roman"/>
          <w:sz w:val="24"/>
          <w:szCs w:val="24"/>
          <w:lang w:eastAsia="uk-UA"/>
        </w:rPr>
        <w:t xml:space="preserve"> інформаційних технологій та з питань доступу до публічної інформації виконавчого комітету Чорноморської міської ради Одеського району Одеської області </w:t>
      </w:r>
      <w:r w:rsidR="00BC733A" w:rsidRPr="00BC733A">
        <w:rPr>
          <w:rFonts w:ascii="Times New Roman" w:eastAsia="Times New Roman" w:hAnsi="Times New Roman" w:cs="Times New Roman"/>
          <w:sz w:val="24"/>
          <w:szCs w:val="24"/>
          <w:lang w:eastAsia="uk-UA"/>
        </w:rPr>
        <w:t>разом з операторами мобільного зв’язку та інтернет провайдерами забезпечити:</w:t>
      </w:r>
    </w:p>
    <w:p w14:paraId="5597C127" w14:textId="77777777" w:rsidR="00BC733A" w:rsidRPr="00BC733A"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 xml:space="preserve">висвітлення в засобах масової інформації хід проведення аварійно-рятувальних та інших невідкладних робіт; </w:t>
      </w:r>
    </w:p>
    <w:p w14:paraId="39D9E6D6" w14:textId="378A7935" w:rsidR="00BC733A"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 xml:space="preserve">безперебійну роботу мобільного зв’язку та постачання </w:t>
      </w:r>
      <w:proofErr w:type="spellStart"/>
      <w:r w:rsidRPr="00BC733A">
        <w:rPr>
          <w:rFonts w:ascii="Times New Roman" w:eastAsia="Times New Roman" w:hAnsi="Times New Roman" w:cs="Times New Roman"/>
          <w:sz w:val="24"/>
          <w:szCs w:val="24"/>
          <w:lang w:eastAsia="uk-UA"/>
        </w:rPr>
        <w:t>інтернетпослуг</w:t>
      </w:r>
      <w:proofErr w:type="spellEnd"/>
      <w:r w:rsidRPr="00BC733A">
        <w:rPr>
          <w:rFonts w:ascii="Times New Roman" w:eastAsia="Times New Roman" w:hAnsi="Times New Roman" w:cs="Times New Roman"/>
          <w:sz w:val="24"/>
          <w:szCs w:val="24"/>
          <w:lang w:eastAsia="uk-UA"/>
        </w:rPr>
        <w:t xml:space="preserve"> до організації сталого постачання електроенергії.</w:t>
      </w:r>
    </w:p>
    <w:p w14:paraId="5658BF58" w14:textId="7780A891" w:rsidR="007C5611" w:rsidRDefault="007C5611" w:rsidP="007F1703">
      <w:pPr>
        <w:spacing w:after="0" w:line="240" w:lineRule="auto"/>
        <w:ind w:right="-1" w:firstLine="567"/>
        <w:jc w:val="both"/>
        <w:rPr>
          <w:rFonts w:ascii="Times New Roman" w:eastAsia="Times New Roman" w:hAnsi="Times New Roman" w:cs="Times New Roman"/>
          <w:sz w:val="24"/>
          <w:szCs w:val="24"/>
          <w:lang w:eastAsia="uk-UA"/>
        </w:rPr>
      </w:pPr>
    </w:p>
    <w:p w14:paraId="3D0A66AC" w14:textId="652C79B0" w:rsidR="007C5611" w:rsidRPr="007C5611" w:rsidRDefault="007C5611" w:rsidP="007C5611">
      <w:pPr>
        <w:spacing w:after="0"/>
        <w:ind w:firstLine="709"/>
        <w:contextualSpacing/>
        <w:jc w:val="both"/>
        <w:rPr>
          <w:rFonts w:ascii="Times New Roman" w:eastAsia="Times New Roman" w:hAnsi="Times New Roman"/>
          <w:sz w:val="24"/>
          <w:szCs w:val="24"/>
          <w:lang w:eastAsia="ar-SA"/>
        </w:rPr>
      </w:pPr>
      <w:r>
        <w:rPr>
          <w:rFonts w:ascii="Times New Roman" w:eastAsia="Times New Roman" w:hAnsi="Times New Roman" w:cs="Times New Roman"/>
          <w:sz w:val="24"/>
          <w:szCs w:val="24"/>
          <w:lang w:eastAsia="uk-UA"/>
        </w:rPr>
        <w:t xml:space="preserve">7. </w:t>
      </w:r>
      <w:r w:rsidRPr="007C5611">
        <w:rPr>
          <w:rFonts w:ascii="Times New Roman" w:eastAsia="Times New Roman" w:hAnsi="Times New Roman"/>
          <w:sz w:val="24"/>
          <w:szCs w:val="24"/>
          <w:lang w:eastAsia="ar-SA"/>
        </w:rPr>
        <w:t xml:space="preserve">Головам сільських адміністрацій с. </w:t>
      </w:r>
      <w:proofErr w:type="spellStart"/>
      <w:r w:rsidRPr="007C5611">
        <w:rPr>
          <w:rFonts w:ascii="Times New Roman" w:eastAsia="Times New Roman" w:hAnsi="Times New Roman"/>
          <w:sz w:val="24"/>
          <w:szCs w:val="24"/>
          <w:lang w:eastAsia="ar-SA"/>
        </w:rPr>
        <w:t>Малодолинське</w:t>
      </w:r>
      <w:proofErr w:type="spellEnd"/>
      <w:r w:rsidRPr="007C5611">
        <w:rPr>
          <w:rFonts w:ascii="Times New Roman" w:eastAsia="Times New Roman" w:hAnsi="Times New Roman"/>
          <w:sz w:val="24"/>
          <w:szCs w:val="24"/>
          <w:lang w:eastAsia="ar-SA"/>
        </w:rPr>
        <w:t xml:space="preserve"> та с. Бурлача Балка відповідно </w:t>
      </w:r>
      <w:r w:rsidR="00B77FA2">
        <w:rPr>
          <w:rFonts w:ascii="Times New Roman" w:eastAsia="Times New Roman" w:hAnsi="Times New Roman"/>
          <w:sz w:val="24"/>
          <w:szCs w:val="24"/>
          <w:lang w:eastAsia="ar-SA"/>
        </w:rPr>
        <w:t>р</w:t>
      </w:r>
      <w:r w:rsidRPr="007C5611">
        <w:rPr>
          <w:rFonts w:ascii="Times New Roman" w:eastAsia="Times New Roman" w:hAnsi="Times New Roman"/>
          <w:sz w:val="24"/>
          <w:szCs w:val="24"/>
          <w:lang w:eastAsia="ar-SA"/>
        </w:rPr>
        <w:t xml:space="preserve">ішення  </w:t>
      </w:r>
      <w:r w:rsidRPr="007C5611">
        <w:rPr>
          <w:rFonts w:ascii="Times New Roman" w:hAnsi="Times New Roman"/>
          <w:sz w:val="24"/>
          <w:szCs w:val="24"/>
        </w:rPr>
        <w:t>Чорноморської міської ради</w:t>
      </w:r>
      <w:r w:rsidRPr="007C5611">
        <w:rPr>
          <w:rFonts w:ascii="Times New Roman" w:eastAsia="Times New Roman" w:hAnsi="Times New Roman"/>
          <w:sz w:val="24"/>
          <w:szCs w:val="24"/>
          <w:lang w:eastAsia="ar-SA"/>
        </w:rPr>
        <w:t xml:space="preserve"> від 24.12.2020 № 16</w:t>
      </w:r>
      <w:r w:rsidR="00B77FA2">
        <w:rPr>
          <w:rFonts w:ascii="Times New Roman" w:eastAsia="Times New Roman" w:hAnsi="Times New Roman"/>
          <w:sz w:val="24"/>
          <w:szCs w:val="24"/>
          <w:lang w:eastAsia="ar-SA"/>
        </w:rPr>
        <w:t xml:space="preserve"> - </w:t>
      </w:r>
      <w:r w:rsidR="0054592F">
        <w:rPr>
          <w:rFonts w:ascii="Times New Roman" w:eastAsia="Times New Roman" w:hAnsi="Times New Roman"/>
          <w:sz w:val="24"/>
          <w:szCs w:val="24"/>
          <w:lang w:val="en-US" w:eastAsia="ar-SA"/>
        </w:rPr>
        <w:t>VIII</w:t>
      </w:r>
      <w:r w:rsidR="0054592F" w:rsidRPr="0054592F">
        <w:rPr>
          <w:rFonts w:ascii="Times New Roman" w:eastAsia="Times New Roman" w:hAnsi="Times New Roman"/>
          <w:sz w:val="24"/>
          <w:szCs w:val="24"/>
          <w:lang w:eastAsia="ar-SA"/>
        </w:rPr>
        <w:t xml:space="preserve"> (</w:t>
      </w:r>
      <w:r w:rsidR="0054592F">
        <w:rPr>
          <w:rFonts w:ascii="Times New Roman" w:eastAsia="Times New Roman" w:hAnsi="Times New Roman"/>
          <w:sz w:val="24"/>
          <w:szCs w:val="24"/>
          <w:lang w:eastAsia="ar-SA"/>
        </w:rPr>
        <w:t>зі змінами</w:t>
      </w:r>
      <w:r w:rsidR="0054592F" w:rsidRPr="0054592F">
        <w:rPr>
          <w:rFonts w:ascii="Times New Roman" w:eastAsia="Times New Roman" w:hAnsi="Times New Roman"/>
          <w:sz w:val="24"/>
          <w:szCs w:val="24"/>
          <w:lang w:eastAsia="ar-SA"/>
        </w:rPr>
        <w:t>)</w:t>
      </w:r>
      <w:r w:rsidRPr="007C5611">
        <w:rPr>
          <w:rFonts w:ascii="Times New Roman" w:eastAsia="Times New Roman" w:hAnsi="Times New Roman"/>
          <w:sz w:val="24"/>
          <w:szCs w:val="24"/>
          <w:lang w:eastAsia="ar-SA"/>
        </w:rPr>
        <w:t xml:space="preserve"> та </w:t>
      </w:r>
      <w:r w:rsidR="0054592F">
        <w:rPr>
          <w:rFonts w:ascii="Times New Roman" w:eastAsia="Times New Roman" w:hAnsi="Times New Roman"/>
          <w:sz w:val="24"/>
          <w:szCs w:val="24"/>
          <w:lang w:eastAsia="ar-SA"/>
        </w:rPr>
        <w:t>р</w:t>
      </w:r>
      <w:r w:rsidRPr="007C5611">
        <w:rPr>
          <w:rFonts w:ascii="Times New Roman" w:eastAsia="Times New Roman" w:hAnsi="Times New Roman"/>
          <w:sz w:val="24"/>
          <w:szCs w:val="24"/>
          <w:lang w:eastAsia="ar-SA"/>
        </w:rPr>
        <w:t xml:space="preserve">ішення </w:t>
      </w:r>
      <w:r w:rsidR="00B77FA2">
        <w:rPr>
          <w:rFonts w:ascii="Times New Roman" w:eastAsia="Times New Roman" w:hAnsi="Times New Roman"/>
          <w:sz w:val="24"/>
          <w:szCs w:val="24"/>
          <w:lang w:eastAsia="ar-SA"/>
        </w:rPr>
        <w:t>в</w:t>
      </w:r>
      <w:r w:rsidRPr="007C5611">
        <w:rPr>
          <w:rFonts w:ascii="Times New Roman" w:eastAsia="Times New Roman" w:hAnsi="Times New Roman"/>
          <w:sz w:val="24"/>
          <w:szCs w:val="24"/>
          <w:lang w:eastAsia="ar-SA"/>
        </w:rPr>
        <w:t xml:space="preserve">иконавчого комітету </w:t>
      </w:r>
      <w:r w:rsidRPr="007C5611">
        <w:rPr>
          <w:rFonts w:ascii="Times New Roman" w:hAnsi="Times New Roman"/>
          <w:sz w:val="24"/>
          <w:szCs w:val="24"/>
        </w:rPr>
        <w:t>Чорноморської міської ради від 23.05.2025 №</w:t>
      </w:r>
      <w:r w:rsidR="004D5027">
        <w:rPr>
          <w:rFonts w:ascii="Times New Roman" w:hAnsi="Times New Roman"/>
          <w:sz w:val="24"/>
          <w:szCs w:val="24"/>
        </w:rPr>
        <w:t xml:space="preserve"> </w:t>
      </w:r>
      <w:r w:rsidRPr="007C5611">
        <w:rPr>
          <w:rFonts w:ascii="Times New Roman" w:hAnsi="Times New Roman"/>
          <w:sz w:val="24"/>
          <w:szCs w:val="24"/>
        </w:rPr>
        <w:t>221</w:t>
      </w:r>
      <w:r w:rsidRPr="007C5611">
        <w:rPr>
          <w:rFonts w:ascii="Times New Roman" w:eastAsia="Times New Roman" w:hAnsi="Times New Roman"/>
          <w:sz w:val="24"/>
          <w:szCs w:val="24"/>
          <w:lang w:eastAsia="ar-SA"/>
        </w:rPr>
        <w:t xml:space="preserve"> провести робот</w:t>
      </w:r>
      <w:r w:rsidR="004D5027">
        <w:rPr>
          <w:rFonts w:ascii="Times New Roman" w:eastAsia="Times New Roman" w:hAnsi="Times New Roman"/>
          <w:sz w:val="24"/>
          <w:szCs w:val="24"/>
          <w:lang w:eastAsia="ar-SA"/>
        </w:rPr>
        <w:t>у</w:t>
      </w:r>
      <w:r w:rsidRPr="007C5611">
        <w:rPr>
          <w:rFonts w:ascii="Times New Roman" w:eastAsia="Times New Roman" w:hAnsi="Times New Roman"/>
          <w:sz w:val="24"/>
          <w:szCs w:val="24"/>
          <w:lang w:eastAsia="ar-SA"/>
        </w:rPr>
        <w:t xml:space="preserve"> з постраждалим населенням щодо порядку надання допомоги.</w:t>
      </w:r>
    </w:p>
    <w:p w14:paraId="1DCFB984" w14:textId="53119EBD" w:rsidR="007C5611" w:rsidRDefault="007C5611" w:rsidP="007F1703">
      <w:pPr>
        <w:spacing w:after="0" w:line="240" w:lineRule="auto"/>
        <w:ind w:right="-1" w:firstLine="567"/>
        <w:jc w:val="both"/>
        <w:rPr>
          <w:rFonts w:ascii="Times New Roman" w:eastAsia="Times New Roman" w:hAnsi="Times New Roman" w:cs="Times New Roman"/>
          <w:sz w:val="24"/>
          <w:szCs w:val="24"/>
          <w:lang w:eastAsia="uk-UA"/>
        </w:rPr>
      </w:pPr>
    </w:p>
    <w:p w14:paraId="227CF4D0" w14:textId="485EB54B" w:rsidR="007C5611" w:rsidRPr="007C5611" w:rsidRDefault="007C5611" w:rsidP="007C5611">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8. </w:t>
      </w:r>
      <w:bookmarkStart w:id="2" w:name="_Hlk210903730"/>
      <w:r w:rsidRPr="007C5611">
        <w:rPr>
          <w:rFonts w:ascii="Times New Roman" w:eastAsia="Times New Roman" w:hAnsi="Times New Roman"/>
          <w:sz w:val="24"/>
          <w:szCs w:val="24"/>
          <w:lang w:eastAsia="ar-SA"/>
        </w:rPr>
        <w:t>Начальнику КП «МУЖКГ» спільно із головами сільських адміністрацій</w:t>
      </w:r>
      <w:r w:rsidR="00B77FA2">
        <w:rPr>
          <w:rFonts w:ascii="Times New Roman" w:eastAsia="Times New Roman" w:hAnsi="Times New Roman"/>
          <w:sz w:val="24"/>
          <w:szCs w:val="24"/>
          <w:lang w:eastAsia="ar-SA"/>
        </w:rPr>
        <w:t xml:space="preserve">                 </w:t>
      </w:r>
      <w:r w:rsidRPr="007C5611">
        <w:rPr>
          <w:rFonts w:ascii="Times New Roman" w:eastAsia="Times New Roman" w:hAnsi="Times New Roman"/>
          <w:sz w:val="24"/>
          <w:szCs w:val="24"/>
          <w:lang w:eastAsia="ar-SA"/>
        </w:rPr>
        <w:t xml:space="preserve"> с. </w:t>
      </w:r>
      <w:proofErr w:type="spellStart"/>
      <w:r w:rsidRPr="007C5611">
        <w:rPr>
          <w:rFonts w:ascii="Times New Roman" w:eastAsia="Times New Roman" w:hAnsi="Times New Roman"/>
          <w:sz w:val="24"/>
          <w:szCs w:val="24"/>
          <w:lang w:eastAsia="ar-SA"/>
        </w:rPr>
        <w:t>Малодолинське</w:t>
      </w:r>
      <w:proofErr w:type="spellEnd"/>
      <w:r w:rsidRPr="007C5611">
        <w:rPr>
          <w:rFonts w:ascii="Times New Roman" w:eastAsia="Times New Roman" w:hAnsi="Times New Roman"/>
          <w:sz w:val="24"/>
          <w:szCs w:val="24"/>
          <w:lang w:eastAsia="ar-SA"/>
        </w:rPr>
        <w:t xml:space="preserve"> та с. Бурлача Балка провести роботи із </w:t>
      </w:r>
      <w:r>
        <w:rPr>
          <w:rFonts w:ascii="Times New Roman" w:eastAsia="Times New Roman" w:hAnsi="Times New Roman"/>
          <w:sz w:val="24"/>
          <w:szCs w:val="24"/>
          <w:lang w:eastAsia="ar-SA"/>
        </w:rPr>
        <w:t>запобігання подальшої руйнації</w:t>
      </w:r>
      <w:r w:rsidRPr="007C5611">
        <w:rPr>
          <w:rFonts w:ascii="Times New Roman" w:eastAsia="Times New Roman" w:hAnsi="Times New Roman"/>
          <w:sz w:val="24"/>
          <w:szCs w:val="24"/>
          <w:lang w:eastAsia="ar-SA"/>
        </w:rPr>
        <w:t xml:space="preserve"> пошкоджених житлових будинків внаслідок надзвичайної ситуації.</w:t>
      </w:r>
    </w:p>
    <w:bookmarkEnd w:id="2"/>
    <w:p w14:paraId="77796845"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3E4ED8A5" w14:textId="7C490CEE" w:rsidR="00CA3C34" w:rsidRDefault="007C5611" w:rsidP="00ED0F68">
      <w:pPr>
        <w:spacing w:after="0" w:line="240" w:lineRule="auto"/>
        <w:ind w:right="-1" w:firstLine="709"/>
        <w:jc w:val="both"/>
        <w:rPr>
          <w:rFonts w:ascii="Times New Roman" w:eastAsia="Times New Roman" w:hAnsi="Times New Roman"/>
          <w:bCs/>
          <w:sz w:val="24"/>
          <w:szCs w:val="24"/>
          <w:lang w:eastAsia="ru-RU"/>
        </w:rPr>
      </w:pPr>
      <w:r>
        <w:rPr>
          <w:rFonts w:ascii="Times New Roman" w:eastAsia="Times New Roman" w:hAnsi="Times New Roman" w:cs="Times New Roman"/>
          <w:sz w:val="24"/>
          <w:szCs w:val="24"/>
          <w:lang w:eastAsia="uk-UA"/>
        </w:rPr>
        <w:t>9</w:t>
      </w:r>
      <w:r w:rsidR="00BC733A" w:rsidRPr="00BC733A">
        <w:rPr>
          <w:rFonts w:ascii="Times New Roman" w:eastAsia="Times New Roman" w:hAnsi="Times New Roman" w:cs="Times New Roman"/>
          <w:sz w:val="24"/>
          <w:szCs w:val="24"/>
          <w:lang w:eastAsia="uk-UA"/>
        </w:rPr>
        <w:t xml:space="preserve">. </w:t>
      </w:r>
      <w:r w:rsidR="004D5027" w:rsidRPr="004D5027">
        <w:rPr>
          <w:rFonts w:ascii="Times New Roman" w:eastAsia="Times New Roman" w:hAnsi="Times New Roman"/>
          <w:sz w:val="24"/>
          <w:szCs w:val="24"/>
          <w:lang w:eastAsia="ru-RU"/>
        </w:rPr>
        <w:t xml:space="preserve">Начальнику фінансового управління  Чорноморської міської ради Одеського району Одеської області (Ользі Яковенко) </w:t>
      </w:r>
      <w:r w:rsidR="004D5027" w:rsidRPr="004D5027">
        <w:rPr>
          <w:rFonts w:ascii="Times New Roman" w:eastAsia="Times New Roman" w:hAnsi="Times New Roman"/>
          <w:bCs/>
          <w:sz w:val="24"/>
          <w:szCs w:val="24"/>
          <w:lang w:eastAsia="ru-RU"/>
        </w:rPr>
        <w:t>при наступному уточненні бюджету Чорноморської міської територіальної громади на 2025 рік</w:t>
      </w:r>
      <w:r w:rsidR="004D5027" w:rsidRPr="004D5027">
        <w:rPr>
          <w:rFonts w:ascii="Times New Roman" w:eastAsia="Times New Roman" w:hAnsi="Times New Roman"/>
          <w:sz w:val="24"/>
          <w:szCs w:val="24"/>
          <w:lang w:eastAsia="ru-RU"/>
        </w:rPr>
        <w:t xml:space="preserve"> п</w:t>
      </w:r>
      <w:r w:rsidR="004D5027" w:rsidRPr="004D5027">
        <w:rPr>
          <w:rFonts w:ascii="Times New Roman" w:eastAsia="Times New Roman" w:hAnsi="Times New Roman"/>
          <w:bCs/>
          <w:sz w:val="24"/>
          <w:szCs w:val="24"/>
          <w:lang w:eastAsia="ru-RU"/>
        </w:rPr>
        <w:t>ередбачити кошти на поновлення Матеріального резерву, що зберігається  у комунальних підприємствах, установах та організаціях, на підставі звернень керівників відповідних підприємств, установ та організацій.</w:t>
      </w:r>
    </w:p>
    <w:p w14:paraId="19820D2F" w14:textId="77777777" w:rsidR="004D5027" w:rsidRDefault="004D5027" w:rsidP="00ED0F68">
      <w:pPr>
        <w:spacing w:after="0" w:line="240" w:lineRule="auto"/>
        <w:ind w:right="-1" w:firstLine="709"/>
        <w:jc w:val="both"/>
        <w:rPr>
          <w:rFonts w:ascii="Times New Roman" w:eastAsia="Times New Roman" w:hAnsi="Times New Roman" w:cs="Times New Roman"/>
          <w:b/>
          <w:bCs/>
          <w:sz w:val="24"/>
          <w:szCs w:val="24"/>
          <w:lang w:eastAsia="uk-UA"/>
        </w:rPr>
      </w:pPr>
    </w:p>
    <w:p w14:paraId="36D29629" w14:textId="753EBB30" w:rsidR="00CA3C34" w:rsidRPr="00CA3C34" w:rsidRDefault="007C5611"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CA3C34" w:rsidRPr="00CA3C34">
        <w:rPr>
          <w:rFonts w:ascii="Times New Roman" w:eastAsia="Times New Roman" w:hAnsi="Times New Roman" w:cs="Times New Roman"/>
          <w:sz w:val="24"/>
          <w:szCs w:val="24"/>
          <w:lang w:eastAsia="uk-UA"/>
        </w:rPr>
        <w:t>. Р</w:t>
      </w:r>
      <w:r w:rsidR="008F639F">
        <w:rPr>
          <w:rFonts w:ascii="Times New Roman" w:eastAsia="Times New Roman" w:hAnsi="Times New Roman" w:cs="Times New Roman"/>
          <w:sz w:val="24"/>
          <w:szCs w:val="24"/>
          <w:lang w:eastAsia="uk-UA"/>
        </w:rPr>
        <w:t>екомендувати</w:t>
      </w:r>
      <w:r w:rsidR="00CA3C34" w:rsidRPr="00CA3C34">
        <w:rPr>
          <w:rFonts w:ascii="Times New Roman" w:eastAsia="Times New Roman" w:hAnsi="Times New Roman" w:cs="Times New Roman"/>
          <w:sz w:val="24"/>
          <w:szCs w:val="24"/>
          <w:lang w:eastAsia="uk-UA"/>
        </w:rPr>
        <w:t>:</w:t>
      </w:r>
    </w:p>
    <w:p w14:paraId="1FC82FC3" w14:textId="3A9895B8" w:rsidR="00CA3C34" w:rsidRPr="00BC733A" w:rsidRDefault="008F639F" w:rsidP="00CA3C34">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CA3C34">
        <w:rPr>
          <w:rFonts w:ascii="Times New Roman" w:eastAsia="Times New Roman" w:hAnsi="Times New Roman" w:cs="Times New Roman"/>
          <w:sz w:val="24"/>
          <w:szCs w:val="24"/>
          <w:lang w:eastAsia="uk-UA"/>
        </w:rPr>
        <w:t>.</w:t>
      </w:r>
      <w:r w:rsidR="00CA3C34" w:rsidRPr="00BC733A">
        <w:rPr>
          <w:rFonts w:ascii="Times New Roman" w:eastAsia="Times New Roman" w:hAnsi="Times New Roman" w:cs="Times New Roman"/>
          <w:sz w:val="24"/>
          <w:szCs w:val="24"/>
          <w:lang w:eastAsia="uk-UA"/>
        </w:rPr>
        <w:t>1.</w:t>
      </w:r>
      <w:r w:rsidR="00CA3C34">
        <w:rPr>
          <w:rFonts w:ascii="Times New Roman" w:eastAsia="Times New Roman" w:hAnsi="Times New Roman" w:cs="Times New Roman"/>
          <w:sz w:val="24"/>
          <w:szCs w:val="24"/>
          <w:lang w:eastAsia="uk-UA"/>
        </w:rPr>
        <w:t xml:space="preserve"> </w:t>
      </w:r>
      <w:bookmarkStart w:id="3" w:name="_Hlk207618834"/>
      <w:r w:rsidR="00CA3C34">
        <w:rPr>
          <w:rFonts w:ascii="Times New Roman" w:eastAsia="Times New Roman" w:hAnsi="Times New Roman" w:cs="Times New Roman"/>
          <w:sz w:val="24"/>
          <w:szCs w:val="24"/>
          <w:lang w:eastAsia="uk-UA"/>
        </w:rPr>
        <w:t xml:space="preserve">22 ДПРЧ 2 ДПРЗ </w:t>
      </w:r>
      <w:r w:rsidR="00CA3C34" w:rsidRPr="00BC733A">
        <w:rPr>
          <w:rFonts w:ascii="Times New Roman" w:eastAsia="Times New Roman" w:hAnsi="Times New Roman" w:cs="Times New Roman"/>
          <w:sz w:val="24"/>
          <w:szCs w:val="24"/>
          <w:lang w:eastAsia="uk-UA"/>
        </w:rPr>
        <w:t xml:space="preserve"> Г</w:t>
      </w:r>
      <w:r w:rsidR="00CA3C34">
        <w:rPr>
          <w:rFonts w:ascii="Times New Roman" w:eastAsia="Times New Roman" w:hAnsi="Times New Roman" w:cs="Times New Roman"/>
          <w:sz w:val="24"/>
          <w:szCs w:val="24"/>
          <w:lang w:eastAsia="uk-UA"/>
        </w:rPr>
        <w:t>У</w:t>
      </w:r>
      <w:r w:rsidR="00CA3C34" w:rsidRPr="00BC733A">
        <w:rPr>
          <w:rFonts w:ascii="Times New Roman" w:eastAsia="Times New Roman" w:hAnsi="Times New Roman" w:cs="Times New Roman"/>
          <w:sz w:val="24"/>
          <w:szCs w:val="24"/>
          <w:lang w:eastAsia="uk-UA"/>
        </w:rPr>
        <w:t xml:space="preserve"> ДСНС України в Одеській області </w:t>
      </w:r>
      <w:bookmarkEnd w:id="3"/>
      <w:r w:rsidR="00CA3C34" w:rsidRPr="00BC733A">
        <w:rPr>
          <w:rFonts w:ascii="Times New Roman" w:eastAsia="Times New Roman" w:hAnsi="Times New Roman" w:cs="Times New Roman"/>
          <w:sz w:val="24"/>
          <w:szCs w:val="24"/>
          <w:lang w:eastAsia="uk-UA"/>
        </w:rPr>
        <w:t>організувати оперативне реагування  силами та засобами  підрозділ</w:t>
      </w:r>
      <w:r w:rsidR="00CA3C34">
        <w:rPr>
          <w:rFonts w:ascii="Times New Roman" w:eastAsia="Times New Roman" w:hAnsi="Times New Roman" w:cs="Times New Roman"/>
          <w:sz w:val="24"/>
          <w:szCs w:val="24"/>
          <w:lang w:eastAsia="uk-UA"/>
        </w:rPr>
        <w:t>у</w:t>
      </w:r>
      <w:r w:rsidR="00CA3C34" w:rsidRPr="00BC733A">
        <w:rPr>
          <w:rFonts w:ascii="Times New Roman" w:eastAsia="Times New Roman" w:hAnsi="Times New Roman" w:cs="Times New Roman"/>
          <w:sz w:val="24"/>
          <w:szCs w:val="24"/>
          <w:lang w:eastAsia="uk-UA"/>
        </w:rPr>
        <w:t>, проведення аварійно-рятувальних робіт, залучення додаткових сил та засобів при ліквідації наслідків надзвичайної ситуації.</w:t>
      </w:r>
    </w:p>
    <w:p w14:paraId="5DDD0DB3" w14:textId="77777777" w:rsidR="00CA3C34" w:rsidRPr="00BC733A" w:rsidRDefault="00CA3C34" w:rsidP="00CA3C34">
      <w:pPr>
        <w:spacing w:after="0" w:line="240" w:lineRule="auto"/>
        <w:ind w:right="-1"/>
        <w:jc w:val="both"/>
        <w:rPr>
          <w:rFonts w:ascii="Times New Roman" w:eastAsia="Times New Roman" w:hAnsi="Times New Roman" w:cs="Times New Roman"/>
          <w:sz w:val="24"/>
          <w:szCs w:val="24"/>
          <w:lang w:eastAsia="uk-UA"/>
        </w:rPr>
      </w:pPr>
    </w:p>
    <w:p w14:paraId="04637F45" w14:textId="2733705D" w:rsidR="00CA3C34" w:rsidRPr="00BC733A" w:rsidRDefault="008F639F" w:rsidP="00CA3C34">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10</w:t>
      </w:r>
      <w:r w:rsidR="00CA3C34">
        <w:rPr>
          <w:rFonts w:ascii="Times New Roman" w:eastAsia="Times New Roman" w:hAnsi="Times New Roman" w:cs="Times New Roman"/>
          <w:sz w:val="24"/>
          <w:szCs w:val="24"/>
          <w:lang w:eastAsia="uk-UA"/>
        </w:rPr>
        <w:t>.</w:t>
      </w:r>
      <w:r w:rsidR="00CA3C34" w:rsidRPr="00BC733A">
        <w:rPr>
          <w:rFonts w:ascii="Times New Roman" w:eastAsia="Times New Roman" w:hAnsi="Times New Roman" w:cs="Times New Roman"/>
          <w:sz w:val="24"/>
          <w:szCs w:val="24"/>
          <w:lang w:eastAsia="uk-UA"/>
        </w:rPr>
        <w:t xml:space="preserve">2. </w:t>
      </w:r>
      <w:r w:rsidR="00CA3C34">
        <w:rPr>
          <w:rFonts w:ascii="Times New Roman" w:eastAsia="Times New Roman" w:hAnsi="Times New Roman" w:cs="Times New Roman"/>
          <w:sz w:val="24"/>
          <w:szCs w:val="24"/>
          <w:lang w:eastAsia="uk-UA"/>
        </w:rPr>
        <w:t>Відділу поліції № 1 Одеського районного управління поліції № 2 Національної поліції України в Одеській області</w:t>
      </w:r>
      <w:r w:rsidR="00CA3C34" w:rsidRPr="00BC733A">
        <w:rPr>
          <w:rFonts w:ascii="Times New Roman" w:eastAsia="Times New Roman" w:hAnsi="Times New Roman" w:cs="Times New Roman"/>
          <w:sz w:val="24"/>
          <w:szCs w:val="24"/>
          <w:lang w:eastAsia="uk-UA"/>
        </w:rPr>
        <w:t xml:space="preserve"> </w:t>
      </w:r>
      <w:r w:rsidR="00CA3C34">
        <w:rPr>
          <w:rFonts w:ascii="Times New Roman" w:eastAsia="Times New Roman" w:hAnsi="Times New Roman" w:cs="Times New Roman"/>
          <w:sz w:val="24"/>
          <w:szCs w:val="24"/>
          <w:lang w:eastAsia="uk-UA"/>
        </w:rPr>
        <w:t>о</w:t>
      </w:r>
      <w:r w:rsidR="00CA3C34" w:rsidRPr="00BC733A">
        <w:rPr>
          <w:rFonts w:ascii="Times New Roman" w:eastAsia="Times New Roman" w:hAnsi="Times New Roman" w:cs="Times New Roman"/>
          <w:sz w:val="24"/>
          <w:szCs w:val="24"/>
          <w:lang w:eastAsia="uk-UA"/>
        </w:rPr>
        <w:t>рганізувати регулювання дорожнього руху на  автодорогах м.</w:t>
      </w:r>
      <w:r w:rsidR="00CA3C34">
        <w:rPr>
          <w:rFonts w:ascii="Times New Roman" w:eastAsia="Times New Roman" w:hAnsi="Times New Roman" w:cs="Times New Roman"/>
          <w:sz w:val="24"/>
          <w:szCs w:val="24"/>
          <w:lang w:eastAsia="uk-UA"/>
        </w:rPr>
        <w:t xml:space="preserve"> </w:t>
      </w:r>
      <w:r w:rsidR="00CA3C34" w:rsidRPr="00BC733A">
        <w:rPr>
          <w:rFonts w:ascii="Times New Roman" w:eastAsia="Times New Roman" w:hAnsi="Times New Roman" w:cs="Times New Roman"/>
          <w:sz w:val="24"/>
          <w:szCs w:val="24"/>
          <w:lang w:eastAsia="uk-UA"/>
        </w:rPr>
        <w:t>Чорноморськ та підтримку громадського порядку та безпеки під час проведення аварійно-рятувальних робіт.</w:t>
      </w:r>
    </w:p>
    <w:p w14:paraId="1A852A4C" w14:textId="79D0D8FD" w:rsidR="00CA3C34" w:rsidRDefault="008F639F" w:rsidP="00CA3C34">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CA3C34">
        <w:rPr>
          <w:rFonts w:ascii="Times New Roman" w:eastAsia="Times New Roman" w:hAnsi="Times New Roman" w:cs="Times New Roman"/>
          <w:sz w:val="24"/>
          <w:szCs w:val="24"/>
          <w:lang w:eastAsia="uk-UA"/>
        </w:rPr>
        <w:t xml:space="preserve">.3. </w:t>
      </w:r>
      <w:r w:rsidR="00CA3C34" w:rsidRPr="00874036">
        <w:rPr>
          <w:rFonts w:ascii="Times New Roman" w:eastAsia="Times New Roman" w:hAnsi="Times New Roman" w:cs="Times New Roman"/>
          <w:sz w:val="24"/>
          <w:szCs w:val="24"/>
          <w:lang w:eastAsia="uk-UA"/>
        </w:rPr>
        <w:t xml:space="preserve">22 ДПРЧ </w:t>
      </w:r>
      <w:r w:rsidR="00CA3C34">
        <w:rPr>
          <w:rFonts w:ascii="Times New Roman" w:eastAsia="Times New Roman" w:hAnsi="Times New Roman" w:cs="Times New Roman"/>
          <w:sz w:val="24"/>
          <w:szCs w:val="24"/>
          <w:lang w:eastAsia="uk-UA"/>
        </w:rPr>
        <w:t>2</w:t>
      </w:r>
      <w:r w:rsidR="00CA3C34" w:rsidRPr="00874036">
        <w:rPr>
          <w:rFonts w:ascii="Times New Roman" w:eastAsia="Times New Roman" w:hAnsi="Times New Roman" w:cs="Times New Roman"/>
          <w:sz w:val="24"/>
          <w:szCs w:val="24"/>
          <w:lang w:eastAsia="uk-UA"/>
        </w:rPr>
        <w:t xml:space="preserve"> ДПРЗ Г</w:t>
      </w:r>
      <w:r w:rsidR="00CA3C34">
        <w:rPr>
          <w:rFonts w:ascii="Times New Roman" w:eastAsia="Times New Roman" w:hAnsi="Times New Roman" w:cs="Times New Roman"/>
          <w:sz w:val="24"/>
          <w:szCs w:val="24"/>
          <w:lang w:eastAsia="uk-UA"/>
        </w:rPr>
        <w:t>У</w:t>
      </w:r>
      <w:r w:rsidR="00CA3C34" w:rsidRPr="00874036">
        <w:rPr>
          <w:rFonts w:ascii="Times New Roman" w:eastAsia="Times New Roman" w:hAnsi="Times New Roman" w:cs="Times New Roman"/>
          <w:sz w:val="24"/>
          <w:szCs w:val="24"/>
          <w:lang w:eastAsia="uk-UA"/>
        </w:rPr>
        <w:t xml:space="preserve"> ДСНС України в Одеській області</w:t>
      </w:r>
      <w:r w:rsidR="00CA3C34" w:rsidRPr="00BC733A">
        <w:rPr>
          <w:rFonts w:ascii="Times New Roman" w:eastAsia="Times New Roman" w:hAnsi="Times New Roman" w:cs="Times New Roman"/>
          <w:sz w:val="24"/>
          <w:szCs w:val="24"/>
          <w:lang w:eastAsia="uk-UA"/>
        </w:rPr>
        <w:t xml:space="preserve">, АТ «ДТЕК Одеські електромережі», </w:t>
      </w:r>
      <w:r w:rsidR="00CA3C34">
        <w:rPr>
          <w:rFonts w:ascii="Times New Roman" w:eastAsia="Times New Roman" w:hAnsi="Times New Roman" w:cs="Times New Roman"/>
          <w:sz w:val="24"/>
          <w:szCs w:val="24"/>
          <w:lang w:eastAsia="uk-UA"/>
        </w:rPr>
        <w:t>КП «</w:t>
      </w:r>
      <w:proofErr w:type="spellStart"/>
      <w:r w:rsidR="00CA3C34">
        <w:rPr>
          <w:rFonts w:ascii="Times New Roman" w:eastAsia="Times New Roman" w:hAnsi="Times New Roman" w:cs="Times New Roman"/>
          <w:sz w:val="24"/>
          <w:szCs w:val="24"/>
          <w:lang w:eastAsia="uk-UA"/>
        </w:rPr>
        <w:t>Чорноморськводоканал</w:t>
      </w:r>
      <w:proofErr w:type="spellEnd"/>
      <w:r w:rsidR="00CA3C34">
        <w:rPr>
          <w:rFonts w:ascii="Times New Roman" w:eastAsia="Times New Roman" w:hAnsi="Times New Roman" w:cs="Times New Roman"/>
          <w:sz w:val="24"/>
          <w:szCs w:val="24"/>
          <w:lang w:eastAsia="uk-UA"/>
        </w:rPr>
        <w:t xml:space="preserve">» Одеського району Одеської області </w:t>
      </w:r>
      <w:r w:rsidR="00CA3C34" w:rsidRPr="00BC733A">
        <w:rPr>
          <w:rFonts w:ascii="Times New Roman" w:eastAsia="Times New Roman" w:hAnsi="Times New Roman" w:cs="Times New Roman"/>
          <w:sz w:val="24"/>
          <w:szCs w:val="24"/>
          <w:lang w:eastAsia="uk-UA"/>
        </w:rPr>
        <w:t>на час проведення аварійно-відновлювальних робіт забезпечити підключення об’єктів критичної інфраструктури автономними джерелами живлення (генераторами).</w:t>
      </w:r>
      <w:r w:rsidR="00CA3C34" w:rsidRPr="00CA3C34">
        <w:rPr>
          <w:rFonts w:ascii="Times New Roman" w:eastAsia="Times New Roman" w:hAnsi="Times New Roman" w:cs="Times New Roman"/>
          <w:sz w:val="24"/>
          <w:szCs w:val="24"/>
          <w:lang w:eastAsia="uk-UA"/>
        </w:rPr>
        <w:t xml:space="preserve"> </w:t>
      </w:r>
    </w:p>
    <w:p w14:paraId="2EA74BD7" w14:textId="3DF98486" w:rsidR="00CA78FF" w:rsidRPr="006438B1" w:rsidRDefault="008F639F" w:rsidP="00CA3C34">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CA3C34">
        <w:rPr>
          <w:rFonts w:ascii="Times New Roman" w:eastAsia="Times New Roman" w:hAnsi="Times New Roman" w:cs="Times New Roman"/>
          <w:sz w:val="24"/>
          <w:szCs w:val="24"/>
          <w:lang w:eastAsia="uk-UA"/>
        </w:rPr>
        <w:t xml:space="preserve">.4. </w:t>
      </w:r>
      <w:r w:rsidR="00CA3C34" w:rsidRPr="00BC733A">
        <w:rPr>
          <w:rFonts w:ascii="Times New Roman" w:eastAsia="Times New Roman" w:hAnsi="Times New Roman" w:cs="Times New Roman"/>
          <w:sz w:val="24"/>
          <w:szCs w:val="24"/>
          <w:lang w:eastAsia="uk-UA"/>
        </w:rPr>
        <w:t xml:space="preserve">АТ «ДТЕК Одеські електромережі» забезпечити розподіл </w:t>
      </w:r>
      <w:proofErr w:type="spellStart"/>
      <w:r w:rsidR="00CA3C34" w:rsidRPr="00BC733A">
        <w:rPr>
          <w:rFonts w:ascii="Times New Roman" w:eastAsia="Times New Roman" w:hAnsi="Times New Roman" w:cs="Times New Roman"/>
          <w:sz w:val="24"/>
          <w:szCs w:val="24"/>
          <w:lang w:eastAsia="uk-UA"/>
        </w:rPr>
        <w:t>потужностей</w:t>
      </w:r>
      <w:proofErr w:type="spellEnd"/>
      <w:r w:rsidR="00CA3C34" w:rsidRPr="00BC733A">
        <w:rPr>
          <w:rFonts w:ascii="Times New Roman" w:eastAsia="Times New Roman" w:hAnsi="Times New Roman" w:cs="Times New Roman"/>
          <w:sz w:val="24"/>
          <w:szCs w:val="24"/>
          <w:lang w:eastAsia="uk-UA"/>
        </w:rPr>
        <w:t xml:space="preserve"> електричної енергії на потреби об’єктів критичної інфраструктури та населення з урахуванням пропускної здатності мереж. Потужності електричної енергії, які вивільняються після підключення об’єктів критичної інфраструктури, перерозподілити на потреби населення та забезпечити зменшення періоду  перерви електропостачання споживачам. Розподіл залишку вільної потужності електричної енергії  на потреби інших споживачів (крім населення та об’єктів критичної інфраструктури) здійснювати з урахуванням пропускної здатності мереж.</w:t>
      </w:r>
    </w:p>
    <w:p w14:paraId="43BD4884" w14:textId="77777777" w:rsidR="00B77FA2" w:rsidRDefault="00B77FA2" w:rsidP="00ED0F68">
      <w:pPr>
        <w:tabs>
          <w:tab w:val="left" w:pos="709"/>
          <w:tab w:val="left" w:pos="1418"/>
        </w:tabs>
        <w:spacing w:after="0" w:line="240" w:lineRule="auto"/>
        <w:ind w:right="-1" w:firstLine="709"/>
        <w:jc w:val="both"/>
        <w:rPr>
          <w:rFonts w:ascii="Times New Roman" w:eastAsia="Times New Roman" w:hAnsi="Times New Roman" w:cs="Times New Roman"/>
          <w:sz w:val="24"/>
          <w:szCs w:val="24"/>
          <w:lang w:eastAsia="uk-UA"/>
        </w:rPr>
      </w:pPr>
    </w:p>
    <w:p w14:paraId="4F39B985" w14:textId="24C883C5" w:rsidR="00F428EE" w:rsidRDefault="008F639F" w:rsidP="00ED0F68">
      <w:pPr>
        <w:tabs>
          <w:tab w:val="left" w:pos="709"/>
          <w:tab w:val="left" w:pos="1418"/>
        </w:tabs>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sidR="00CA78FF">
        <w:rPr>
          <w:rFonts w:ascii="Times New Roman" w:eastAsia="Times New Roman" w:hAnsi="Times New Roman" w:cs="Times New Roman"/>
          <w:sz w:val="24"/>
          <w:szCs w:val="24"/>
          <w:lang w:eastAsia="uk-UA"/>
        </w:rPr>
        <w:t>.</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Контроль</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за</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виконанням цього</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р</w:t>
      </w:r>
      <w:r w:rsidR="00B77FA2">
        <w:rPr>
          <w:rFonts w:ascii="Times New Roman" w:eastAsia="Times New Roman" w:hAnsi="Times New Roman" w:cs="Times New Roman"/>
          <w:sz w:val="24"/>
          <w:szCs w:val="24"/>
          <w:lang w:eastAsia="uk-UA"/>
        </w:rPr>
        <w:t>ішення</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покласти</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на</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заступника</w:t>
      </w:r>
      <w:r w:rsidR="00F428EE" w:rsidRPr="001F06BC">
        <w:rPr>
          <w:rFonts w:ascii="Times New Roman" w:eastAsia="Times New Roman" w:hAnsi="Times New Roman" w:cs="Times New Roman"/>
          <w:sz w:val="24"/>
          <w:szCs w:val="24"/>
          <w:lang w:eastAsia="uk-UA"/>
        </w:rPr>
        <w:t xml:space="preserve"> міського голови Руслана </w:t>
      </w:r>
      <w:proofErr w:type="spellStart"/>
      <w:r w:rsidR="00F428EE" w:rsidRPr="001F06BC">
        <w:rPr>
          <w:rFonts w:ascii="Times New Roman" w:eastAsia="Times New Roman" w:hAnsi="Times New Roman" w:cs="Times New Roman"/>
          <w:sz w:val="24"/>
          <w:szCs w:val="24"/>
          <w:lang w:eastAsia="uk-UA"/>
        </w:rPr>
        <w:t>Саїнчука</w:t>
      </w:r>
      <w:proofErr w:type="spellEnd"/>
      <w:r w:rsidR="00F428EE" w:rsidRPr="001F06BC">
        <w:rPr>
          <w:rFonts w:ascii="Times New Roman" w:eastAsia="Times New Roman" w:hAnsi="Times New Roman" w:cs="Times New Roman"/>
          <w:sz w:val="24"/>
          <w:szCs w:val="24"/>
          <w:lang w:eastAsia="uk-UA"/>
        </w:rPr>
        <w:t>.</w:t>
      </w:r>
    </w:p>
    <w:p w14:paraId="5CC432F6" w14:textId="77777777" w:rsidR="006438B1" w:rsidRPr="003B77FD" w:rsidRDefault="006438B1" w:rsidP="003B77FD">
      <w:pPr>
        <w:tabs>
          <w:tab w:val="left" w:pos="709"/>
          <w:tab w:val="left" w:pos="1418"/>
        </w:tabs>
        <w:spacing w:after="0" w:line="240" w:lineRule="auto"/>
        <w:ind w:right="-1"/>
        <w:jc w:val="both"/>
        <w:rPr>
          <w:rFonts w:ascii="Times New Roman" w:eastAsia="Times New Roman" w:hAnsi="Times New Roman" w:cs="Times New Roman"/>
          <w:sz w:val="24"/>
          <w:szCs w:val="24"/>
          <w:lang w:eastAsia="uk-UA"/>
        </w:rPr>
      </w:pPr>
    </w:p>
    <w:p w14:paraId="6DE3F68F" w14:textId="2D408E54" w:rsidR="00F428EE" w:rsidRDefault="00F428EE" w:rsidP="001F06BC">
      <w:pPr>
        <w:spacing w:after="0" w:line="240" w:lineRule="auto"/>
        <w:ind w:left="709" w:right="-284"/>
        <w:rPr>
          <w:rFonts w:ascii="Times New Roman" w:eastAsia="Times New Roman" w:hAnsi="Times New Roman" w:cs="Times New Roman"/>
          <w:sz w:val="24"/>
          <w:szCs w:val="24"/>
          <w:lang w:eastAsia="uk-UA"/>
        </w:rPr>
      </w:pPr>
    </w:p>
    <w:p w14:paraId="20A10695" w14:textId="5C864257" w:rsidR="004D5027" w:rsidRDefault="004D5027" w:rsidP="001F06BC">
      <w:pPr>
        <w:spacing w:after="0" w:line="240" w:lineRule="auto"/>
        <w:ind w:left="709" w:right="-284"/>
        <w:rPr>
          <w:rFonts w:ascii="Times New Roman" w:eastAsia="Times New Roman" w:hAnsi="Times New Roman" w:cs="Times New Roman"/>
          <w:sz w:val="24"/>
          <w:szCs w:val="24"/>
          <w:lang w:eastAsia="uk-UA"/>
        </w:rPr>
      </w:pPr>
    </w:p>
    <w:p w14:paraId="25ABF6FF" w14:textId="77777777" w:rsidR="004D5027" w:rsidRPr="00814B84" w:rsidRDefault="004D5027" w:rsidP="001F06BC">
      <w:pPr>
        <w:spacing w:after="0" w:line="240" w:lineRule="auto"/>
        <w:ind w:left="709" w:right="-284"/>
        <w:rPr>
          <w:rFonts w:ascii="Times New Roman" w:eastAsia="Times New Roman" w:hAnsi="Times New Roman" w:cs="Times New Roman"/>
          <w:sz w:val="24"/>
          <w:szCs w:val="24"/>
          <w:lang w:eastAsia="uk-UA"/>
        </w:rPr>
      </w:pPr>
    </w:p>
    <w:p w14:paraId="5D76BB11" w14:textId="77777777" w:rsidR="00F428EE" w:rsidRPr="00814B84" w:rsidRDefault="00F428EE" w:rsidP="00F428EE">
      <w:pPr>
        <w:spacing w:after="0" w:line="240" w:lineRule="auto"/>
        <w:ind w:right="-284"/>
        <w:rPr>
          <w:rFonts w:ascii="Times New Roman" w:eastAsia="Times New Roman" w:hAnsi="Times New Roman" w:cs="Times New Roman"/>
          <w:sz w:val="24"/>
          <w:szCs w:val="24"/>
          <w:lang w:eastAsia="uk-UA"/>
        </w:rPr>
      </w:pPr>
    </w:p>
    <w:p w14:paraId="2EF36367" w14:textId="59668AA9" w:rsidR="000425B8" w:rsidRPr="00BF2EFC" w:rsidRDefault="00BF2EFC" w:rsidP="00ED0F68">
      <w:pPr>
        <w:ind w:firstLine="567"/>
        <w:rPr>
          <w:rFonts w:ascii="Times New Roman" w:hAnsi="Times New Roman" w:cs="Times New Roman"/>
          <w:sz w:val="24"/>
          <w:szCs w:val="24"/>
        </w:rPr>
      </w:pPr>
      <w:r w:rsidRPr="00BF2EFC">
        <w:rPr>
          <w:rFonts w:ascii="Times New Roman" w:hAnsi="Times New Roman" w:cs="Times New Roman"/>
          <w:sz w:val="24"/>
          <w:szCs w:val="24"/>
        </w:rPr>
        <w:t>Міський голова                                                                                 Василь ГУЛЯЄВ</w:t>
      </w:r>
    </w:p>
    <w:sectPr w:rsidR="000425B8" w:rsidRPr="00BF2EFC" w:rsidSect="00EA5EA7">
      <w:headerReference w:type="default" r:id="rId8"/>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C829" w14:textId="77777777" w:rsidR="00CE17DB" w:rsidRDefault="00CE17DB" w:rsidP="008A4AD9">
      <w:pPr>
        <w:spacing w:after="0" w:line="240" w:lineRule="auto"/>
      </w:pPr>
      <w:r>
        <w:separator/>
      </w:r>
    </w:p>
  </w:endnote>
  <w:endnote w:type="continuationSeparator" w:id="0">
    <w:p w14:paraId="2F477FD0" w14:textId="77777777" w:rsidR="00CE17DB" w:rsidRDefault="00CE17DB" w:rsidP="008A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62AB" w14:textId="77777777" w:rsidR="00CE17DB" w:rsidRDefault="00CE17DB" w:rsidP="008A4AD9">
      <w:pPr>
        <w:spacing w:after="0" w:line="240" w:lineRule="auto"/>
      </w:pPr>
      <w:r>
        <w:separator/>
      </w:r>
    </w:p>
  </w:footnote>
  <w:footnote w:type="continuationSeparator" w:id="0">
    <w:p w14:paraId="13CB5C0C" w14:textId="77777777" w:rsidR="00CE17DB" w:rsidRDefault="00CE17DB" w:rsidP="008A4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978107"/>
      <w:docPartObj>
        <w:docPartGallery w:val="Page Numbers (Top of Page)"/>
        <w:docPartUnique/>
      </w:docPartObj>
    </w:sdtPr>
    <w:sdtEndPr/>
    <w:sdtContent>
      <w:p w14:paraId="486E92E8" w14:textId="77777777" w:rsidR="00A6076D" w:rsidRDefault="00CA78FF">
        <w:pPr>
          <w:pStyle w:val="a5"/>
          <w:jc w:val="center"/>
        </w:pPr>
        <w:r>
          <w:fldChar w:fldCharType="begin"/>
        </w:r>
        <w:r>
          <w:instrText>PAGE   \* MERGEFORMAT</w:instrText>
        </w:r>
        <w:r>
          <w:fldChar w:fldCharType="separate"/>
        </w:r>
        <w:r w:rsidR="0070231A">
          <w:rPr>
            <w:noProof/>
          </w:rPr>
          <w:t>2</w:t>
        </w:r>
        <w:r>
          <w:rPr>
            <w:noProof/>
          </w:rPr>
          <w:fldChar w:fldCharType="end"/>
        </w:r>
      </w:p>
    </w:sdtContent>
  </w:sdt>
  <w:p w14:paraId="5506B6A8" w14:textId="77777777" w:rsidR="00A6076D" w:rsidRDefault="00A607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DB"/>
    <w:multiLevelType w:val="hybridMultilevel"/>
    <w:tmpl w:val="BE067A5E"/>
    <w:lvl w:ilvl="0" w:tplc="9DCE8EAC">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4C578B"/>
    <w:multiLevelType w:val="hybridMultilevel"/>
    <w:tmpl w:val="2DB85EAE"/>
    <w:lvl w:ilvl="0" w:tplc="6ABC3D1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6A159E3"/>
    <w:multiLevelType w:val="hybridMultilevel"/>
    <w:tmpl w:val="3CA0114C"/>
    <w:lvl w:ilvl="0" w:tplc="A62A0F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F04096D"/>
    <w:multiLevelType w:val="multilevel"/>
    <w:tmpl w:val="B9FEE3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9891332"/>
    <w:multiLevelType w:val="hybridMultilevel"/>
    <w:tmpl w:val="72383E0C"/>
    <w:lvl w:ilvl="0" w:tplc="B646250A">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75C52C8"/>
    <w:multiLevelType w:val="multilevel"/>
    <w:tmpl w:val="28D2475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7EAA"/>
    <w:rsid w:val="000425B8"/>
    <w:rsid w:val="000E42EF"/>
    <w:rsid w:val="00116CF5"/>
    <w:rsid w:val="00154897"/>
    <w:rsid w:val="00177BA0"/>
    <w:rsid w:val="00182B31"/>
    <w:rsid w:val="001F06BC"/>
    <w:rsid w:val="003275FC"/>
    <w:rsid w:val="003B77FD"/>
    <w:rsid w:val="003E5B16"/>
    <w:rsid w:val="003E7B80"/>
    <w:rsid w:val="004B466B"/>
    <w:rsid w:val="004C3425"/>
    <w:rsid w:val="004D5027"/>
    <w:rsid w:val="0050668A"/>
    <w:rsid w:val="00537EAA"/>
    <w:rsid w:val="0054592F"/>
    <w:rsid w:val="00614651"/>
    <w:rsid w:val="00632AF1"/>
    <w:rsid w:val="0064318C"/>
    <w:rsid w:val="006438B1"/>
    <w:rsid w:val="0070231A"/>
    <w:rsid w:val="007C5611"/>
    <w:rsid w:val="007F0E7C"/>
    <w:rsid w:val="007F1703"/>
    <w:rsid w:val="00840275"/>
    <w:rsid w:val="0084711C"/>
    <w:rsid w:val="008600F3"/>
    <w:rsid w:val="00874036"/>
    <w:rsid w:val="008A4AD9"/>
    <w:rsid w:val="008F639F"/>
    <w:rsid w:val="00914D3B"/>
    <w:rsid w:val="00916C2F"/>
    <w:rsid w:val="00937B11"/>
    <w:rsid w:val="00940122"/>
    <w:rsid w:val="009447D9"/>
    <w:rsid w:val="00990370"/>
    <w:rsid w:val="00990920"/>
    <w:rsid w:val="009B0E13"/>
    <w:rsid w:val="00A13CF4"/>
    <w:rsid w:val="00A468FE"/>
    <w:rsid w:val="00A6076D"/>
    <w:rsid w:val="00A82E2E"/>
    <w:rsid w:val="00A93589"/>
    <w:rsid w:val="00A94F8A"/>
    <w:rsid w:val="00AA15B2"/>
    <w:rsid w:val="00AA6E73"/>
    <w:rsid w:val="00AF02C3"/>
    <w:rsid w:val="00B5748F"/>
    <w:rsid w:val="00B77FA2"/>
    <w:rsid w:val="00BC733A"/>
    <w:rsid w:val="00BE0584"/>
    <w:rsid w:val="00BF1F43"/>
    <w:rsid w:val="00BF2EFC"/>
    <w:rsid w:val="00BF7999"/>
    <w:rsid w:val="00C313DF"/>
    <w:rsid w:val="00C84705"/>
    <w:rsid w:val="00CA3C34"/>
    <w:rsid w:val="00CA78FF"/>
    <w:rsid w:val="00CB1C2D"/>
    <w:rsid w:val="00CE17DB"/>
    <w:rsid w:val="00D13F7F"/>
    <w:rsid w:val="00D323C9"/>
    <w:rsid w:val="00D807BA"/>
    <w:rsid w:val="00DB5D5E"/>
    <w:rsid w:val="00DF6F0C"/>
    <w:rsid w:val="00E20529"/>
    <w:rsid w:val="00E87797"/>
    <w:rsid w:val="00E90B26"/>
    <w:rsid w:val="00EA5EA7"/>
    <w:rsid w:val="00ED0F68"/>
    <w:rsid w:val="00EF2EAD"/>
    <w:rsid w:val="00F428EE"/>
    <w:rsid w:val="00F536ED"/>
    <w:rsid w:val="00FB575F"/>
    <w:rsid w:val="00FD00A3"/>
    <w:rsid w:val="00FD144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1E77"/>
  <w15:docId w15:val="{8B7FF41B-7FA9-4BEA-B673-9414EC40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8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28EE"/>
    <w:pPr>
      <w:spacing w:after="0" w:line="240" w:lineRule="auto"/>
    </w:pPr>
  </w:style>
  <w:style w:type="paragraph" w:styleId="a4">
    <w:name w:val="List Paragraph"/>
    <w:basedOn w:val="a"/>
    <w:uiPriority w:val="34"/>
    <w:qFormat/>
    <w:rsid w:val="00F428EE"/>
    <w:pPr>
      <w:ind w:left="720"/>
      <w:contextualSpacing/>
    </w:pPr>
  </w:style>
  <w:style w:type="paragraph" w:styleId="a5">
    <w:name w:val="header"/>
    <w:basedOn w:val="a"/>
    <w:link w:val="a6"/>
    <w:uiPriority w:val="99"/>
    <w:unhideWhenUsed/>
    <w:rsid w:val="008A4AD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A4AD9"/>
  </w:style>
  <w:style w:type="paragraph" w:styleId="a7">
    <w:name w:val="footer"/>
    <w:basedOn w:val="a"/>
    <w:link w:val="a8"/>
    <w:uiPriority w:val="99"/>
    <w:unhideWhenUsed/>
    <w:rsid w:val="008A4AD9"/>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A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A34FA-9690-47C3-89BD-DF45BBE3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4178</Words>
  <Characters>2382</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dc:creator>
  <cp:keywords/>
  <dc:description/>
  <cp:lastModifiedBy>Irina</cp:lastModifiedBy>
  <cp:revision>4</cp:revision>
  <cp:lastPrinted>2025-10-09T09:01:00Z</cp:lastPrinted>
  <dcterms:created xsi:type="dcterms:W3CDTF">2025-10-09T11:10:00Z</dcterms:created>
  <dcterms:modified xsi:type="dcterms:W3CDTF">2025-10-09T11:16:00Z</dcterms:modified>
</cp:coreProperties>
</file>