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C7ED" w14:textId="77777777" w:rsidR="00415D2C" w:rsidRDefault="00415D2C" w:rsidP="001378B6">
      <w:pPr>
        <w:pStyle w:val="a5"/>
      </w:pPr>
    </w:p>
    <w:p w14:paraId="3DB593E2" w14:textId="77777777" w:rsidR="002D5C00" w:rsidRDefault="002D5C00" w:rsidP="001378B6">
      <w:pPr>
        <w:pStyle w:val="a5"/>
      </w:pPr>
    </w:p>
    <w:p w14:paraId="79F71532" w14:textId="77777777" w:rsidR="002D5C00" w:rsidRDefault="002D5C00" w:rsidP="001378B6">
      <w:pPr>
        <w:pStyle w:val="a5"/>
      </w:pPr>
    </w:p>
    <w:p w14:paraId="16F5260A" w14:textId="77777777" w:rsidR="002D5C00" w:rsidRDefault="002D5C00" w:rsidP="001378B6">
      <w:pPr>
        <w:pStyle w:val="a5"/>
      </w:pPr>
    </w:p>
    <w:p w14:paraId="55C0FF4F" w14:textId="4823F4A8" w:rsidR="002D5C00" w:rsidRDefault="002D5C00" w:rsidP="001378B6">
      <w:pPr>
        <w:pStyle w:val="a5"/>
      </w:pPr>
    </w:p>
    <w:p w14:paraId="266DB477" w14:textId="59B0EE21" w:rsidR="001378B6" w:rsidRDefault="001378B6" w:rsidP="001378B6">
      <w:pPr>
        <w:pStyle w:val="a5"/>
      </w:pPr>
    </w:p>
    <w:p w14:paraId="73AC4AF7" w14:textId="33C4E3E9" w:rsidR="001378B6" w:rsidRDefault="001378B6" w:rsidP="001378B6">
      <w:pPr>
        <w:pStyle w:val="a5"/>
      </w:pPr>
    </w:p>
    <w:p w14:paraId="236836FD" w14:textId="70125D7A" w:rsidR="001378B6" w:rsidRDefault="001378B6" w:rsidP="001378B6">
      <w:pPr>
        <w:pStyle w:val="a5"/>
      </w:pPr>
    </w:p>
    <w:p w14:paraId="0B98FBCC" w14:textId="070078EF" w:rsidR="001378B6" w:rsidRDefault="001378B6" w:rsidP="001378B6">
      <w:pPr>
        <w:pStyle w:val="a5"/>
      </w:pPr>
    </w:p>
    <w:p w14:paraId="382C28AA" w14:textId="1120D24F" w:rsidR="001378B6" w:rsidRDefault="001378B6" w:rsidP="001378B6">
      <w:pPr>
        <w:pStyle w:val="a5"/>
      </w:pPr>
    </w:p>
    <w:p w14:paraId="3330DE4B" w14:textId="74CCA28F" w:rsidR="001378B6" w:rsidRDefault="001378B6" w:rsidP="001378B6">
      <w:pPr>
        <w:pStyle w:val="a5"/>
      </w:pPr>
    </w:p>
    <w:p w14:paraId="69853471" w14:textId="77777777" w:rsidR="001378B6" w:rsidRDefault="001378B6" w:rsidP="001378B6">
      <w:pPr>
        <w:pStyle w:val="a5"/>
      </w:pPr>
    </w:p>
    <w:p w14:paraId="680F63F2" w14:textId="77777777" w:rsidR="002D5C00" w:rsidRDefault="002D5C00" w:rsidP="001378B6">
      <w:pPr>
        <w:pStyle w:val="a5"/>
      </w:pPr>
    </w:p>
    <w:p w14:paraId="36BC9C48" w14:textId="77777777" w:rsidR="002D5C00" w:rsidRDefault="002D5C00" w:rsidP="001378B6">
      <w:pPr>
        <w:pStyle w:val="a5"/>
      </w:pPr>
    </w:p>
    <w:p w14:paraId="63813540" w14:textId="77777777" w:rsidR="001378B6" w:rsidRDefault="000B5C4B" w:rsidP="001378B6">
      <w:pPr>
        <w:pStyle w:val="a5"/>
        <w:rPr>
          <w:rFonts w:ascii="Times New Roman" w:hAnsi="Times New Roman" w:cs="Times New Roman"/>
          <w:sz w:val="24"/>
          <w:szCs w:val="24"/>
          <w:lang w:val="uk-UA"/>
        </w:rPr>
      </w:pPr>
      <w:r w:rsidRPr="009E4445">
        <w:rPr>
          <w:rFonts w:ascii="Times New Roman" w:hAnsi="Times New Roman" w:cs="Times New Roman"/>
          <w:sz w:val="24"/>
          <w:szCs w:val="24"/>
          <w:lang w:val="uk-UA"/>
        </w:rPr>
        <w:t>Про зміни руху міськ</w:t>
      </w:r>
      <w:r w:rsidR="00A146D0">
        <w:rPr>
          <w:rFonts w:ascii="Times New Roman" w:hAnsi="Times New Roman" w:cs="Times New Roman"/>
          <w:sz w:val="24"/>
          <w:szCs w:val="24"/>
          <w:lang w:val="uk-UA"/>
        </w:rPr>
        <w:t>ого</w:t>
      </w:r>
      <w:r w:rsidRPr="009E4445">
        <w:rPr>
          <w:rFonts w:ascii="Times New Roman" w:hAnsi="Times New Roman" w:cs="Times New Roman"/>
          <w:sz w:val="24"/>
          <w:szCs w:val="24"/>
          <w:lang w:val="uk-UA"/>
        </w:rPr>
        <w:t xml:space="preserve"> автобусн</w:t>
      </w:r>
      <w:r w:rsidR="00A146D0">
        <w:rPr>
          <w:rFonts w:ascii="Times New Roman" w:hAnsi="Times New Roman" w:cs="Times New Roman"/>
          <w:sz w:val="24"/>
          <w:szCs w:val="24"/>
          <w:lang w:val="uk-UA"/>
        </w:rPr>
        <w:t>ого</w:t>
      </w:r>
      <w:r w:rsidRPr="009E4445">
        <w:rPr>
          <w:rFonts w:ascii="Times New Roman" w:hAnsi="Times New Roman" w:cs="Times New Roman"/>
          <w:sz w:val="24"/>
          <w:szCs w:val="24"/>
          <w:lang w:val="uk-UA"/>
        </w:rPr>
        <w:t xml:space="preserve"> </w:t>
      </w:r>
    </w:p>
    <w:p w14:paraId="114C462D" w14:textId="6EE4B708" w:rsidR="000B5C4B" w:rsidRDefault="000B5C4B" w:rsidP="001378B6">
      <w:pPr>
        <w:pStyle w:val="a5"/>
        <w:rPr>
          <w:rFonts w:ascii="Times New Roman" w:hAnsi="Times New Roman" w:cs="Times New Roman"/>
          <w:sz w:val="24"/>
          <w:szCs w:val="24"/>
          <w:lang w:val="uk-UA"/>
        </w:rPr>
      </w:pPr>
      <w:r w:rsidRPr="009E4445">
        <w:rPr>
          <w:rFonts w:ascii="Times New Roman" w:hAnsi="Times New Roman" w:cs="Times New Roman"/>
          <w:sz w:val="24"/>
          <w:szCs w:val="24"/>
          <w:lang w:val="uk-UA"/>
        </w:rPr>
        <w:t>маршрут</w:t>
      </w:r>
      <w:r w:rsidR="00A146D0">
        <w:rPr>
          <w:rFonts w:ascii="Times New Roman" w:hAnsi="Times New Roman" w:cs="Times New Roman"/>
          <w:sz w:val="24"/>
          <w:szCs w:val="24"/>
          <w:lang w:val="uk-UA"/>
        </w:rPr>
        <w:t>у</w:t>
      </w:r>
      <w:r w:rsidR="005F6925">
        <w:rPr>
          <w:rFonts w:ascii="Times New Roman" w:hAnsi="Times New Roman" w:cs="Times New Roman"/>
          <w:sz w:val="24"/>
          <w:szCs w:val="24"/>
          <w:lang w:val="uk-UA"/>
        </w:rPr>
        <w:t xml:space="preserve"> загального користування</w:t>
      </w:r>
      <w:r w:rsidR="00A146D0">
        <w:rPr>
          <w:rFonts w:ascii="Times New Roman" w:hAnsi="Times New Roman" w:cs="Times New Roman"/>
          <w:sz w:val="24"/>
          <w:szCs w:val="24"/>
          <w:lang w:val="uk-UA"/>
        </w:rPr>
        <w:t xml:space="preserve"> № 15</w:t>
      </w:r>
      <w:r w:rsidR="005F6925">
        <w:rPr>
          <w:rFonts w:ascii="Times New Roman" w:hAnsi="Times New Roman" w:cs="Times New Roman"/>
          <w:sz w:val="24"/>
          <w:szCs w:val="24"/>
          <w:lang w:val="uk-UA"/>
        </w:rPr>
        <w:t xml:space="preserve"> </w:t>
      </w:r>
    </w:p>
    <w:p w14:paraId="574EA57E" w14:textId="7F2FA8B6" w:rsidR="001378B6" w:rsidRDefault="001378B6" w:rsidP="001378B6">
      <w:pPr>
        <w:pStyle w:val="a5"/>
        <w:rPr>
          <w:rFonts w:ascii="Times New Roman" w:hAnsi="Times New Roman" w:cs="Times New Roman"/>
          <w:sz w:val="24"/>
          <w:szCs w:val="24"/>
          <w:lang w:val="uk-UA"/>
        </w:rPr>
      </w:pPr>
    </w:p>
    <w:p w14:paraId="62685B6E" w14:textId="58887AFA" w:rsidR="001378B6" w:rsidRDefault="001378B6" w:rsidP="001378B6">
      <w:pPr>
        <w:pStyle w:val="a5"/>
        <w:rPr>
          <w:rFonts w:ascii="Times New Roman" w:hAnsi="Times New Roman" w:cs="Times New Roman"/>
          <w:sz w:val="24"/>
          <w:szCs w:val="24"/>
          <w:lang w:val="uk-UA"/>
        </w:rPr>
      </w:pPr>
    </w:p>
    <w:p w14:paraId="72AA7249" w14:textId="256281C9" w:rsidR="00AC7202" w:rsidRDefault="002D4F00" w:rsidP="0004339A">
      <w:pPr>
        <w:ind w:firstLine="567"/>
        <w:jc w:val="both"/>
        <w:rPr>
          <w:rFonts w:ascii="Times New Roman" w:hAnsi="Times New Roman"/>
          <w:sz w:val="24"/>
          <w:szCs w:val="24"/>
          <w:lang w:val="uk-UA"/>
        </w:rPr>
      </w:pPr>
      <w:r>
        <w:rPr>
          <w:rFonts w:ascii="Times New Roman" w:hAnsi="Times New Roman"/>
          <w:sz w:val="24"/>
          <w:szCs w:val="24"/>
          <w:lang w:val="uk-UA"/>
        </w:rPr>
        <w:t>В</w:t>
      </w:r>
      <w:r w:rsidR="00E667CB" w:rsidRPr="004F6658">
        <w:rPr>
          <w:rFonts w:ascii="Times New Roman" w:hAnsi="Times New Roman"/>
          <w:sz w:val="24"/>
          <w:szCs w:val="24"/>
          <w:lang w:val="uk-UA"/>
        </w:rPr>
        <w:t xml:space="preserve">раховуючи </w:t>
      </w:r>
      <w:r w:rsidR="00FF5E34">
        <w:rPr>
          <w:rFonts w:ascii="Times New Roman" w:hAnsi="Times New Roman"/>
          <w:sz w:val="24"/>
          <w:szCs w:val="24"/>
          <w:lang w:val="uk-UA"/>
        </w:rPr>
        <w:t>колективне звернення громадян від 05.08.2025 № КО-724 (додається)</w:t>
      </w:r>
      <w:r w:rsidR="00FB1C69">
        <w:rPr>
          <w:rFonts w:ascii="Times New Roman" w:hAnsi="Times New Roman"/>
          <w:sz w:val="24"/>
          <w:szCs w:val="24"/>
          <w:lang w:val="uk-UA"/>
        </w:rPr>
        <w:t>,</w:t>
      </w:r>
      <w:r w:rsidR="00240BD5">
        <w:rPr>
          <w:rFonts w:ascii="Times New Roman" w:hAnsi="Times New Roman"/>
          <w:sz w:val="24"/>
          <w:szCs w:val="24"/>
          <w:lang w:val="uk-UA"/>
        </w:rPr>
        <w:t xml:space="preserve"> беручи до уваги</w:t>
      </w:r>
      <w:r w:rsidR="00FB1C69">
        <w:rPr>
          <w:rFonts w:ascii="Times New Roman" w:hAnsi="Times New Roman"/>
          <w:sz w:val="24"/>
          <w:szCs w:val="24"/>
          <w:lang w:val="uk-UA"/>
        </w:rPr>
        <w:t xml:space="preserve"> рішення виконавчого комітету Чорноморської міської ради від 08.08.2025 №</w:t>
      </w:r>
      <w:r w:rsidR="00F93BFB">
        <w:rPr>
          <w:rFonts w:ascii="Times New Roman" w:hAnsi="Times New Roman"/>
          <w:sz w:val="24"/>
          <w:szCs w:val="24"/>
          <w:lang w:val="uk-UA"/>
        </w:rPr>
        <w:t xml:space="preserve"> 291 </w:t>
      </w:r>
      <w:r w:rsidR="00FB1C69">
        <w:rPr>
          <w:rFonts w:ascii="Times New Roman" w:hAnsi="Times New Roman"/>
          <w:sz w:val="24"/>
          <w:szCs w:val="24"/>
          <w:lang w:val="uk-UA"/>
        </w:rPr>
        <w:t>«Про удосконалення організації дорожнього руху в сел. Олександрівка м. Чорноморська Одеського району Одеської області»</w:t>
      </w:r>
      <w:r w:rsidR="0004339A">
        <w:rPr>
          <w:rFonts w:ascii="Times New Roman" w:hAnsi="Times New Roman"/>
          <w:sz w:val="24"/>
          <w:szCs w:val="24"/>
          <w:lang w:val="uk-UA" w:eastAsia="ru-RU"/>
        </w:rPr>
        <w:t>,</w:t>
      </w:r>
      <w:r w:rsidR="0004339A" w:rsidRPr="004F6658">
        <w:rPr>
          <w:rFonts w:ascii="Times New Roman" w:hAnsi="Times New Roman"/>
          <w:sz w:val="24"/>
          <w:szCs w:val="24"/>
          <w:lang w:val="uk-UA"/>
        </w:rPr>
        <w:t xml:space="preserve"> </w:t>
      </w:r>
      <w:r w:rsidR="00F012A4" w:rsidRPr="004F6658">
        <w:rPr>
          <w:rFonts w:ascii="Times New Roman" w:hAnsi="Times New Roman"/>
          <w:sz w:val="24"/>
          <w:szCs w:val="24"/>
          <w:lang w:val="uk-UA"/>
        </w:rPr>
        <w:t>на підставі статей 7, 42</w:t>
      </w:r>
      <w:r w:rsidR="00F93BFB">
        <w:rPr>
          <w:rFonts w:ascii="Times New Roman" w:hAnsi="Times New Roman"/>
          <w:sz w:val="24"/>
          <w:szCs w:val="24"/>
          <w:lang w:val="uk-UA"/>
        </w:rPr>
        <w:t xml:space="preserve"> </w:t>
      </w:r>
      <w:r w:rsidR="00F012A4" w:rsidRPr="004F6658">
        <w:rPr>
          <w:rFonts w:ascii="Times New Roman" w:hAnsi="Times New Roman"/>
          <w:sz w:val="24"/>
          <w:szCs w:val="24"/>
          <w:lang w:val="uk-UA"/>
        </w:rPr>
        <w:t xml:space="preserve">Закону </w:t>
      </w:r>
      <w:r w:rsidR="00F012A4" w:rsidRPr="002C5E6A">
        <w:rPr>
          <w:rFonts w:ascii="Times New Roman" w:hAnsi="Times New Roman"/>
          <w:sz w:val="24"/>
          <w:szCs w:val="24"/>
          <w:lang w:val="uk-UA"/>
        </w:rPr>
        <w:t>України</w:t>
      </w:r>
      <w:r w:rsidR="00BA4A03" w:rsidRPr="002C5E6A">
        <w:rPr>
          <w:rFonts w:ascii="Times New Roman" w:hAnsi="Times New Roman"/>
          <w:sz w:val="24"/>
          <w:szCs w:val="24"/>
          <w:lang w:val="uk-UA"/>
        </w:rPr>
        <w:t xml:space="preserve"> «Про автомобільний транспорт»</w:t>
      </w:r>
      <w:r w:rsidR="002604C6" w:rsidRPr="002C5E6A">
        <w:rPr>
          <w:rFonts w:ascii="Times New Roman" w:hAnsi="Times New Roman"/>
          <w:sz w:val="24"/>
          <w:szCs w:val="24"/>
          <w:lang w:val="uk-UA"/>
        </w:rPr>
        <w:t>,</w:t>
      </w:r>
      <w:r w:rsidR="00F012A4" w:rsidRPr="002C5E6A">
        <w:rPr>
          <w:rFonts w:ascii="Times New Roman" w:hAnsi="Times New Roman"/>
          <w:sz w:val="24"/>
          <w:szCs w:val="24"/>
          <w:lang w:val="uk-UA"/>
        </w:rPr>
        <w:t xml:space="preserve"> </w:t>
      </w:r>
      <w:r w:rsidR="0001162E" w:rsidRPr="002C5E6A">
        <w:rPr>
          <w:rFonts w:ascii="Times New Roman" w:hAnsi="Times New Roman"/>
          <w:sz w:val="24"/>
          <w:szCs w:val="24"/>
          <w:lang w:val="uk-UA"/>
        </w:rPr>
        <w:t xml:space="preserve">пунктів 20, 21 Правил надання послуг пасажирського автомобільного транспорту, затверджених постановою Кабінету Міністрів України від 18.02.1997 № 176, </w:t>
      </w:r>
      <w:r w:rsidR="00F012A4" w:rsidRPr="002C5E6A">
        <w:rPr>
          <w:rFonts w:ascii="Times New Roman" w:hAnsi="Times New Roman"/>
          <w:sz w:val="24"/>
          <w:szCs w:val="24"/>
          <w:lang w:val="uk-UA"/>
        </w:rPr>
        <w:t xml:space="preserve">керуючись </w:t>
      </w:r>
      <w:r w:rsidR="007002DA" w:rsidRPr="002C5E6A">
        <w:rPr>
          <w:rFonts w:ascii="Times New Roman" w:hAnsi="Times New Roman"/>
          <w:sz w:val="24"/>
          <w:szCs w:val="24"/>
          <w:lang w:val="uk-UA"/>
        </w:rPr>
        <w:t>підпункт</w:t>
      </w:r>
      <w:r w:rsidR="00F012A4" w:rsidRPr="002C5E6A">
        <w:rPr>
          <w:rFonts w:ascii="Times New Roman" w:hAnsi="Times New Roman"/>
          <w:sz w:val="24"/>
          <w:szCs w:val="24"/>
          <w:lang w:val="uk-UA"/>
        </w:rPr>
        <w:t>ом</w:t>
      </w:r>
      <w:r w:rsidR="007002DA" w:rsidRPr="002C5E6A">
        <w:rPr>
          <w:rFonts w:ascii="Times New Roman" w:hAnsi="Times New Roman"/>
          <w:sz w:val="24"/>
          <w:szCs w:val="24"/>
          <w:lang w:val="uk-UA"/>
        </w:rPr>
        <w:t xml:space="preserve"> 12 пункту «а» статті </w:t>
      </w:r>
      <w:r w:rsidR="00E667CB" w:rsidRPr="002C5E6A">
        <w:rPr>
          <w:rFonts w:ascii="Times New Roman" w:hAnsi="Times New Roman"/>
          <w:sz w:val="24"/>
          <w:szCs w:val="24"/>
          <w:lang w:val="uk-UA"/>
        </w:rPr>
        <w:t>30</w:t>
      </w:r>
      <w:r w:rsidR="00F012A4" w:rsidRPr="002C5E6A">
        <w:rPr>
          <w:rFonts w:ascii="Times New Roman" w:hAnsi="Times New Roman"/>
          <w:sz w:val="24"/>
          <w:szCs w:val="24"/>
          <w:lang w:val="uk-UA"/>
        </w:rPr>
        <w:t>,</w:t>
      </w:r>
      <w:r w:rsidR="007002DA" w:rsidRPr="002C5E6A">
        <w:rPr>
          <w:rFonts w:ascii="Times New Roman" w:hAnsi="Times New Roman"/>
          <w:sz w:val="24"/>
          <w:szCs w:val="24"/>
          <w:lang w:val="uk-UA"/>
        </w:rPr>
        <w:t xml:space="preserve"> статт</w:t>
      </w:r>
      <w:r w:rsidR="002D5C00" w:rsidRPr="002C5E6A">
        <w:rPr>
          <w:rFonts w:ascii="Times New Roman" w:hAnsi="Times New Roman"/>
          <w:sz w:val="24"/>
          <w:szCs w:val="24"/>
          <w:lang w:val="uk-UA"/>
        </w:rPr>
        <w:t>ею</w:t>
      </w:r>
      <w:r w:rsidR="007002DA" w:rsidRPr="002C5E6A">
        <w:rPr>
          <w:rFonts w:ascii="Times New Roman" w:hAnsi="Times New Roman"/>
          <w:sz w:val="24"/>
          <w:szCs w:val="24"/>
          <w:lang w:val="uk-UA"/>
        </w:rPr>
        <w:t xml:space="preserve"> 40</w:t>
      </w:r>
      <w:r w:rsidR="00E667CB" w:rsidRPr="004F6658">
        <w:rPr>
          <w:rFonts w:ascii="Times New Roman" w:hAnsi="Times New Roman"/>
          <w:sz w:val="24"/>
          <w:szCs w:val="24"/>
          <w:lang w:val="uk-UA"/>
        </w:rPr>
        <w:t xml:space="preserve"> Закону України </w:t>
      </w:r>
      <w:r w:rsidR="007002DA" w:rsidRPr="004F6658">
        <w:rPr>
          <w:rFonts w:ascii="Times New Roman" w:hAnsi="Times New Roman"/>
          <w:sz w:val="24"/>
          <w:szCs w:val="24"/>
          <w:lang w:val="uk-UA"/>
        </w:rPr>
        <w:t>«Про місцеве самоврядування в Україні»,</w:t>
      </w:r>
      <w:r w:rsidR="007002DA" w:rsidRPr="009E4445">
        <w:rPr>
          <w:rFonts w:ascii="Times New Roman" w:hAnsi="Times New Roman"/>
          <w:sz w:val="24"/>
          <w:szCs w:val="24"/>
          <w:lang w:val="uk-UA"/>
        </w:rPr>
        <w:t xml:space="preserve"> </w:t>
      </w:r>
    </w:p>
    <w:p w14:paraId="0FEF5FAC" w14:textId="77777777" w:rsidR="00F012A4" w:rsidRDefault="00F012A4" w:rsidP="009E4445">
      <w:pPr>
        <w:pStyle w:val="a5"/>
        <w:jc w:val="both"/>
        <w:rPr>
          <w:rFonts w:ascii="Times New Roman" w:hAnsi="Times New Roman" w:cs="Times New Roman"/>
          <w:sz w:val="24"/>
          <w:szCs w:val="24"/>
          <w:lang w:val="uk-UA"/>
        </w:rPr>
      </w:pPr>
    </w:p>
    <w:p w14:paraId="6D35F46A" w14:textId="77777777" w:rsidR="00AC7202" w:rsidRDefault="00AC7202" w:rsidP="00AC7202">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виконавчий комітет Чорноморської міської ради Одеського району Одеської області вирішив:</w:t>
      </w:r>
    </w:p>
    <w:p w14:paraId="49EE89C8" w14:textId="77777777" w:rsidR="00AC7202" w:rsidRDefault="00AC7202" w:rsidP="00AC7202">
      <w:pPr>
        <w:pStyle w:val="a5"/>
        <w:jc w:val="center"/>
        <w:rPr>
          <w:rFonts w:ascii="Times New Roman" w:hAnsi="Times New Roman" w:cs="Times New Roman"/>
          <w:sz w:val="24"/>
          <w:szCs w:val="24"/>
          <w:lang w:val="uk-UA"/>
        </w:rPr>
      </w:pPr>
    </w:p>
    <w:p w14:paraId="3516CC20" w14:textId="4C49F182" w:rsidR="00F249A7" w:rsidRDefault="00F249A7" w:rsidP="00F249A7">
      <w:pPr>
        <w:pStyle w:val="a5"/>
        <w:jc w:val="both"/>
        <w:rPr>
          <w:rFonts w:ascii="Times New Roman" w:hAnsi="Times New Roman" w:cs="Times New Roman"/>
          <w:sz w:val="24"/>
          <w:szCs w:val="24"/>
          <w:lang w:val="uk-UA"/>
        </w:rPr>
      </w:pPr>
      <w:r w:rsidRPr="0086079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1. Внести зміни до схеми руху міського автобусного маршруту загального користування № </w:t>
      </w:r>
      <w:r w:rsidR="00C25DB2">
        <w:rPr>
          <w:rFonts w:ascii="Times New Roman" w:hAnsi="Times New Roman" w:cs="Times New Roman"/>
          <w:sz w:val="24"/>
          <w:szCs w:val="24"/>
          <w:lang w:val="uk-UA"/>
        </w:rPr>
        <w:t>15</w:t>
      </w:r>
      <w:r>
        <w:rPr>
          <w:rFonts w:ascii="Times New Roman" w:hAnsi="Times New Roman" w:cs="Times New Roman"/>
          <w:sz w:val="24"/>
          <w:szCs w:val="24"/>
          <w:lang w:val="uk-UA"/>
        </w:rPr>
        <w:t>, виклавши маршрут руху в новій редакції (додається).</w:t>
      </w:r>
    </w:p>
    <w:p w14:paraId="46A1C955" w14:textId="77777777" w:rsidR="00F249A7" w:rsidRDefault="00F249A7" w:rsidP="00F249A7">
      <w:pPr>
        <w:pStyle w:val="a5"/>
        <w:jc w:val="both"/>
        <w:rPr>
          <w:rFonts w:ascii="Times New Roman" w:hAnsi="Times New Roman" w:cs="Times New Roman"/>
          <w:sz w:val="24"/>
          <w:szCs w:val="24"/>
          <w:lang w:val="uk-UA"/>
        </w:rPr>
      </w:pPr>
    </w:p>
    <w:p w14:paraId="47B59653" w14:textId="41F9EE26" w:rsidR="00F249A7" w:rsidRDefault="00F249A7" w:rsidP="00F249A7">
      <w:pPr>
        <w:pStyle w:val="a5"/>
        <w:jc w:val="both"/>
        <w:rPr>
          <w:rFonts w:ascii="Times New Roman" w:hAnsi="Times New Roman" w:cs="Times New Roman"/>
          <w:sz w:val="24"/>
          <w:szCs w:val="24"/>
          <w:lang w:val="uk-UA"/>
        </w:rPr>
      </w:pPr>
      <w:r w:rsidRPr="0086079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2. Керівництву ТОВ фірма «ЛІМАН» внести зміни до паспорту міського автобусного маршруту загального користування № </w:t>
      </w:r>
      <w:r w:rsidR="00215073">
        <w:rPr>
          <w:rFonts w:ascii="Times New Roman" w:hAnsi="Times New Roman" w:cs="Times New Roman"/>
          <w:sz w:val="24"/>
          <w:szCs w:val="24"/>
          <w:lang w:val="uk-UA"/>
        </w:rPr>
        <w:t>15</w:t>
      </w:r>
      <w:r>
        <w:rPr>
          <w:rFonts w:ascii="Times New Roman" w:hAnsi="Times New Roman" w:cs="Times New Roman"/>
          <w:sz w:val="24"/>
          <w:szCs w:val="24"/>
          <w:lang w:val="uk-UA"/>
        </w:rPr>
        <w:t xml:space="preserve"> у встановленому законодавством порядку.</w:t>
      </w:r>
    </w:p>
    <w:p w14:paraId="1C54BCD4" w14:textId="77777777" w:rsidR="00F249A7" w:rsidRDefault="00F249A7" w:rsidP="00F249A7">
      <w:pPr>
        <w:pStyle w:val="a5"/>
        <w:jc w:val="both"/>
        <w:rPr>
          <w:rFonts w:ascii="Times New Roman" w:hAnsi="Times New Roman" w:cs="Times New Roman"/>
          <w:sz w:val="24"/>
          <w:szCs w:val="24"/>
          <w:lang w:val="uk-UA"/>
        </w:rPr>
      </w:pPr>
    </w:p>
    <w:p w14:paraId="79DCE036" w14:textId="77777777" w:rsidR="00F249A7" w:rsidRDefault="00F249A7" w:rsidP="00F249A7">
      <w:pPr>
        <w:pStyle w:val="a5"/>
        <w:jc w:val="both"/>
        <w:rPr>
          <w:rFonts w:ascii="Times New Roman" w:hAnsi="Times New Roman" w:cs="Times New Roman"/>
          <w:sz w:val="24"/>
          <w:szCs w:val="24"/>
          <w:lang w:val="uk-UA"/>
        </w:rPr>
      </w:pPr>
      <w:r w:rsidRPr="0086079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3. Відділу економіки управління економічного розвитку та торгівлі виконавчого комітету Чорноморської міської ради Одеського району Одеської області спільно з юридичним відділом управління державної реєстрації прав та правового забезпечення виконавчого комітету Чорноморської міської ради Одеського району Одеської області підготувати додаткову угоду до Договору про організацію перевезення пасажирів на міських автобусних маршрутах загального користування від 04.09.2017 року № 33.</w:t>
      </w:r>
    </w:p>
    <w:p w14:paraId="29927799" w14:textId="77777777" w:rsidR="00F249A7" w:rsidRDefault="00F249A7" w:rsidP="00F249A7">
      <w:pPr>
        <w:pStyle w:val="a5"/>
        <w:jc w:val="both"/>
        <w:rPr>
          <w:rFonts w:ascii="Times New Roman" w:hAnsi="Times New Roman" w:cs="Times New Roman"/>
          <w:sz w:val="24"/>
          <w:szCs w:val="24"/>
          <w:lang w:val="uk-UA"/>
        </w:rPr>
      </w:pPr>
    </w:p>
    <w:p w14:paraId="7302E559" w14:textId="77777777" w:rsidR="00F249A7" w:rsidRDefault="00F249A7" w:rsidP="00F249A7">
      <w:pPr>
        <w:pStyle w:val="a5"/>
        <w:jc w:val="both"/>
        <w:rPr>
          <w:rFonts w:ascii="Times New Roman" w:hAnsi="Times New Roman" w:cs="Times New Roman"/>
          <w:sz w:val="24"/>
          <w:szCs w:val="24"/>
          <w:lang w:val="uk-UA"/>
        </w:rPr>
      </w:pPr>
      <w:r w:rsidRPr="0086079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4. Контроль за виконанням цього рішення покласти на заступника міського голови Ігоря Сурніна.</w:t>
      </w:r>
    </w:p>
    <w:p w14:paraId="74DDDAAB" w14:textId="6DB1BE25" w:rsidR="001F755B" w:rsidRDefault="001F755B" w:rsidP="001F755B">
      <w:pPr>
        <w:pStyle w:val="a5"/>
        <w:jc w:val="both"/>
        <w:rPr>
          <w:rFonts w:ascii="Times New Roman" w:hAnsi="Times New Roman" w:cs="Times New Roman"/>
          <w:sz w:val="24"/>
          <w:szCs w:val="24"/>
          <w:lang w:val="uk-UA"/>
        </w:rPr>
      </w:pPr>
    </w:p>
    <w:p w14:paraId="56D893E4" w14:textId="4DAE74CF" w:rsidR="006B7B62" w:rsidRDefault="006B7B62" w:rsidP="001F755B">
      <w:pPr>
        <w:pStyle w:val="a5"/>
        <w:jc w:val="both"/>
        <w:rPr>
          <w:rFonts w:ascii="Times New Roman" w:hAnsi="Times New Roman" w:cs="Times New Roman"/>
          <w:sz w:val="24"/>
          <w:szCs w:val="24"/>
          <w:lang w:val="uk-UA"/>
        </w:rPr>
      </w:pPr>
    </w:p>
    <w:p w14:paraId="38C40104" w14:textId="77777777" w:rsidR="006B7B62" w:rsidRDefault="006B7B62" w:rsidP="001F755B">
      <w:pPr>
        <w:pStyle w:val="a5"/>
        <w:jc w:val="both"/>
        <w:rPr>
          <w:rFonts w:ascii="Times New Roman" w:hAnsi="Times New Roman" w:cs="Times New Roman"/>
          <w:sz w:val="24"/>
          <w:szCs w:val="24"/>
          <w:lang w:val="uk-UA"/>
        </w:rPr>
      </w:pPr>
    </w:p>
    <w:p w14:paraId="7E1ACAE7" w14:textId="77777777" w:rsidR="001F755B" w:rsidRDefault="001F755B" w:rsidP="001F755B">
      <w:pPr>
        <w:pStyle w:val="a5"/>
        <w:jc w:val="both"/>
        <w:rPr>
          <w:rFonts w:ascii="Times New Roman" w:hAnsi="Times New Roman" w:cs="Times New Roman"/>
          <w:sz w:val="24"/>
          <w:szCs w:val="24"/>
          <w:lang w:val="uk-UA"/>
        </w:rPr>
      </w:pPr>
    </w:p>
    <w:p w14:paraId="64E6F8A0" w14:textId="77777777" w:rsidR="00B86C34" w:rsidRDefault="00B86C34" w:rsidP="001F755B">
      <w:pPr>
        <w:pStyle w:val="a5"/>
        <w:jc w:val="both"/>
        <w:rPr>
          <w:rFonts w:ascii="Times New Roman" w:hAnsi="Times New Roman" w:cs="Times New Roman"/>
          <w:sz w:val="24"/>
          <w:szCs w:val="24"/>
          <w:lang w:val="uk-UA"/>
        </w:rPr>
      </w:pPr>
    </w:p>
    <w:p w14:paraId="0BDD03F2" w14:textId="77777777" w:rsidR="001F755B" w:rsidRDefault="001F755B" w:rsidP="001F755B">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Міський голова                                                                               Василь ГУЛЯЄВ     </w:t>
      </w:r>
    </w:p>
    <w:p w14:paraId="1A12CA1D" w14:textId="2C320744"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lastRenderedPageBreak/>
        <w:t xml:space="preserve">ПОГОДЖЕНО: </w:t>
      </w:r>
    </w:p>
    <w:p w14:paraId="5DE07893"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06EFC5E3" w14:textId="5EF17599" w:rsidR="00A146D0" w:rsidRDefault="00A146D0"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Заступник міського голови – </w:t>
      </w:r>
    </w:p>
    <w:p w14:paraId="52CAAB08" w14:textId="60F26506" w:rsidR="00A146D0" w:rsidRDefault="00A146D0"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к</w:t>
      </w:r>
      <w:r w:rsidRPr="00922839">
        <w:rPr>
          <w:rFonts w:ascii="Times New Roman" w:hAnsi="Times New Roman"/>
          <w:sz w:val="24"/>
          <w:szCs w:val="24"/>
          <w:lang w:val="uk-UA"/>
        </w:rPr>
        <w:t xml:space="preserve">еруюча справами </w:t>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t>Наталя КУШНІРЕНКО</w:t>
      </w:r>
    </w:p>
    <w:p w14:paraId="39F840BE" w14:textId="77777777" w:rsidR="00A146D0" w:rsidRDefault="00A146D0" w:rsidP="00721916">
      <w:pPr>
        <w:tabs>
          <w:tab w:val="left" w:pos="0"/>
        </w:tabs>
        <w:spacing w:after="0" w:line="240" w:lineRule="auto"/>
        <w:jc w:val="both"/>
        <w:rPr>
          <w:rFonts w:ascii="Times New Roman" w:hAnsi="Times New Roman"/>
          <w:sz w:val="24"/>
          <w:szCs w:val="24"/>
          <w:lang w:val="uk-UA"/>
        </w:rPr>
      </w:pPr>
    </w:p>
    <w:p w14:paraId="077E8888" w14:textId="360AAE3A" w:rsidR="00721916"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Заступник міського голови</w:t>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Pr>
          <w:rFonts w:ascii="Times New Roman" w:hAnsi="Times New Roman"/>
          <w:sz w:val="24"/>
          <w:szCs w:val="24"/>
          <w:lang w:val="uk-UA"/>
        </w:rPr>
        <w:t>Ігор СУРНІН</w:t>
      </w:r>
    </w:p>
    <w:p w14:paraId="1C4876D1"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0048DB98"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Начальник УДРП та ПЗ</w:t>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t xml:space="preserve">Дмитро СКРИПНИЧЕНКО </w:t>
      </w:r>
    </w:p>
    <w:p w14:paraId="061D0C52"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236E5ED0"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Уповноважений з антикорупційної діяльності</w:t>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t>Микола ЧУХЛІБ</w:t>
      </w:r>
    </w:p>
    <w:p w14:paraId="5C381C2D"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6F9DD05C" w14:textId="77777777" w:rsidR="00721916" w:rsidRPr="00922839" w:rsidRDefault="00204D42"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00721916" w:rsidRPr="00922839">
        <w:rPr>
          <w:rFonts w:ascii="Times New Roman" w:hAnsi="Times New Roman"/>
          <w:sz w:val="24"/>
          <w:szCs w:val="24"/>
          <w:lang w:val="uk-UA"/>
        </w:rPr>
        <w:t xml:space="preserve">ачальник загального відділу </w:t>
      </w:r>
      <w:r w:rsidR="00721916" w:rsidRPr="00922839">
        <w:rPr>
          <w:rFonts w:ascii="Times New Roman" w:hAnsi="Times New Roman"/>
          <w:sz w:val="24"/>
          <w:szCs w:val="24"/>
          <w:lang w:val="uk-UA"/>
        </w:rPr>
        <w:tab/>
      </w:r>
      <w:r w:rsidR="00721916" w:rsidRPr="00922839">
        <w:rPr>
          <w:rFonts w:ascii="Times New Roman" w:hAnsi="Times New Roman"/>
          <w:sz w:val="24"/>
          <w:szCs w:val="24"/>
          <w:lang w:val="uk-UA"/>
        </w:rPr>
        <w:tab/>
      </w:r>
      <w:r w:rsidR="00721916" w:rsidRPr="00922839">
        <w:rPr>
          <w:rFonts w:ascii="Times New Roman" w:hAnsi="Times New Roman"/>
          <w:sz w:val="24"/>
          <w:szCs w:val="24"/>
          <w:lang w:val="uk-UA"/>
        </w:rPr>
        <w:tab/>
        <w:t xml:space="preserve">            </w:t>
      </w:r>
      <w:r>
        <w:rPr>
          <w:rFonts w:ascii="Times New Roman" w:hAnsi="Times New Roman"/>
          <w:sz w:val="24"/>
          <w:szCs w:val="24"/>
          <w:lang w:val="uk-UA"/>
        </w:rPr>
        <w:t xml:space="preserve">            Ірина</w:t>
      </w:r>
      <w:r w:rsidR="0029166B">
        <w:rPr>
          <w:rFonts w:ascii="Times New Roman" w:hAnsi="Times New Roman"/>
          <w:sz w:val="24"/>
          <w:szCs w:val="24"/>
          <w:lang w:val="uk-UA"/>
        </w:rPr>
        <w:t xml:space="preserve"> </w:t>
      </w:r>
      <w:r>
        <w:rPr>
          <w:rFonts w:ascii="Times New Roman" w:hAnsi="Times New Roman"/>
          <w:sz w:val="24"/>
          <w:szCs w:val="24"/>
          <w:lang w:val="uk-UA"/>
        </w:rPr>
        <w:t>ТЕМНА</w:t>
      </w:r>
    </w:p>
    <w:p w14:paraId="144F520F"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420BCE02"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59EB0448"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Виконавець:</w:t>
      </w:r>
    </w:p>
    <w:p w14:paraId="28102B07" w14:textId="77777777" w:rsidR="00AB6789" w:rsidRDefault="00AB6789"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00721916" w:rsidRPr="00922839">
        <w:rPr>
          <w:rFonts w:ascii="Times New Roman" w:hAnsi="Times New Roman"/>
          <w:sz w:val="24"/>
          <w:szCs w:val="24"/>
          <w:lang w:val="uk-UA"/>
        </w:rPr>
        <w:t>ачальни</w:t>
      </w:r>
      <w:r w:rsidR="00204D42">
        <w:rPr>
          <w:rFonts w:ascii="Times New Roman" w:hAnsi="Times New Roman"/>
          <w:sz w:val="24"/>
          <w:szCs w:val="24"/>
          <w:lang w:val="uk-UA"/>
        </w:rPr>
        <w:t>ця</w:t>
      </w:r>
      <w:r w:rsidR="00721916" w:rsidRPr="00922839">
        <w:rPr>
          <w:rFonts w:ascii="Times New Roman" w:hAnsi="Times New Roman"/>
          <w:sz w:val="24"/>
          <w:szCs w:val="24"/>
          <w:lang w:val="uk-UA"/>
        </w:rPr>
        <w:t xml:space="preserve"> </w:t>
      </w:r>
      <w:r w:rsidR="00721916">
        <w:rPr>
          <w:rFonts w:ascii="Times New Roman" w:hAnsi="Times New Roman"/>
          <w:sz w:val="24"/>
          <w:szCs w:val="24"/>
          <w:lang w:val="uk-UA"/>
        </w:rPr>
        <w:t>управління</w:t>
      </w:r>
      <w:r w:rsidR="00721916" w:rsidRPr="00922839">
        <w:rPr>
          <w:rFonts w:ascii="Times New Roman" w:hAnsi="Times New Roman"/>
          <w:sz w:val="24"/>
          <w:szCs w:val="24"/>
          <w:lang w:val="uk-UA"/>
        </w:rPr>
        <w:t xml:space="preserve"> </w:t>
      </w:r>
      <w:r>
        <w:rPr>
          <w:rFonts w:ascii="Times New Roman" w:hAnsi="Times New Roman"/>
          <w:sz w:val="24"/>
          <w:szCs w:val="24"/>
          <w:lang w:val="uk-UA"/>
        </w:rPr>
        <w:t>економічного</w:t>
      </w:r>
    </w:p>
    <w:p w14:paraId="0F4F8277" w14:textId="1C9D87DE" w:rsidR="00721916" w:rsidRPr="00922839" w:rsidRDefault="00AB6789"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розвитку </w:t>
      </w:r>
      <w:r w:rsidR="00E500DB">
        <w:rPr>
          <w:rFonts w:ascii="Times New Roman" w:hAnsi="Times New Roman"/>
          <w:sz w:val="24"/>
          <w:szCs w:val="24"/>
          <w:lang w:val="uk-UA"/>
        </w:rPr>
        <w:t>та</w:t>
      </w:r>
      <w:r>
        <w:rPr>
          <w:rFonts w:ascii="Times New Roman" w:hAnsi="Times New Roman"/>
          <w:sz w:val="24"/>
          <w:szCs w:val="24"/>
          <w:lang w:val="uk-UA"/>
        </w:rPr>
        <w:t xml:space="preserve"> торгівлі</w:t>
      </w:r>
      <w:r w:rsidR="00721916" w:rsidRPr="00922839">
        <w:rPr>
          <w:rFonts w:ascii="Times New Roman" w:hAnsi="Times New Roman"/>
          <w:sz w:val="24"/>
          <w:szCs w:val="24"/>
          <w:lang w:val="uk-UA"/>
        </w:rPr>
        <w:t xml:space="preserve"> </w:t>
      </w:r>
      <w:r w:rsidR="00721916" w:rsidRPr="00922839">
        <w:rPr>
          <w:rFonts w:ascii="Times New Roman" w:hAnsi="Times New Roman"/>
          <w:sz w:val="24"/>
          <w:szCs w:val="24"/>
          <w:lang w:val="uk-UA"/>
        </w:rPr>
        <w:tab/>
      </w:r>
      <w:r w:rsidR="00721916" w:rsidRPr="00922839">
        <w:rPr>
          <w:rFonts w:ascii="Times New Roman" w:hAnsi="Times New Roman"/>
          <w:sz w:val="24"/>
          <w:szCs w:val="24"/>
          <w:lang w:val="uk-UA"/>
        </w:rPr>
        <w:tab/>
      </w:r>
      <w:r>
        <w:rPr>
          <w:rFonts w:ascii="Times New Roman" w:hAnsi="Times New Roman"/>
          <w:sz w:val="24"/>
          <w:szCs w:val="24"/>
          <w:lang w:val="uk-UA"/>
        </w:rPr>
        <w:t xml:space="preserve">                                                   </w:t>
      </w:r>
      <w:r w:rsidR="00721916" w:rsidRPr="00922839">
        <w:rPr>
          <w:rFonts w:ascii="Times New Roman" w:hAnsi="Times New Roman"/>
          <w:sz w:val="24"/>
          <w:szCs w:val="24"/>
          <w:lang w:val="uk-UA"/>
        </w:rPr>
        <w:tab/>
      </w:r>
      <w:r w:rsidR="0072327C">
        <w:rPr>
          <w:rFonts w:ascii="Times New Roman" w:hAnsi="Times New Roman"/>
          <w:sz w:val="24"/>
          <w:szCs w:val="24"/>
          <w:lang w:val="uk-UA"/>
        </w:rPr>
        <w:t xml:space="preserve"> </w:t>
      </w:r>
      <w:r>
        <w:rPr>
          <w:rFonts w:ascii="Times New Roman" w:hAnsi="Times New Roman"/>
          <w:sz w:val="24"/>
          <w:szCs w:val="24"/>
          <w:lang w:val="uk-UA"/>
        </w:rPr>
        <w:t>Наталія ГЄНЧЕВА</w:t>
      </w:r>
      <w:r w:rsidR="00721916" w:rsidRPr="00922839">
        <w:rPr>
          <w:rFonts w:ascii="Times New Roman" w:hAnsi="Times New Roman"/>
          <w:color w:val="000000"/>
          <w:sz w:val="24"/>
          <w:szCs w:val="24"/>
          <w:lang w:val="uk-UA" w:eastAsia="uk-UA"/>
        </w:rPr>
        <w:t xml:space="preserve"> </w:t>
      </w:r>
    </w:p>
    <w:p w14:paraId="784CB750"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32217F16"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4A152EC2"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29AF920F"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 xml:space="preserve">Розсилка: </w:t>
      </w:r>
    </w:p>
    <w:p w14:paraId="4F830B29"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Загальний відділ - 1</w:t>
      </w:r>
    </w:p>
    <w:p w14:paraId="71500932" w14:textId="77777777" w:rsidR="00721916" w:rsidRPr="00922839" w:rsidRDefault="00223BE6"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Управління економіки</w:t>
      </w:r>
      <w:r w:rsidR="00721916" w:rsidRPr="00922839">
        <w:rPr>
          <w:rFonts w:ascii="Times New Roman" w:hAnsi="Times New Roman"/>
          <w:sz w:val="24"/>
          <w:szCs w:val="24"/>
          <w:lang w:val="uk-UA"/>
        </w:rPr>
        <w:t xml:space="preserve"> – </w:t>
      </w:r>
      <w:r>
        <w:rPr>
          <w:rFonts w:ascii="Times New Roman" w:hAnsi="Times New Roman"/>
          <w:sz w:val="24"/>
          <w:szCs w:val="24"/>
          <w:lang w:val="uk-UA"/>
        </w:rPr>
        <w:t>1</w:t>
      </w:r>
    </w:p>
    <w:p w14:paraId="267DB32F" w14:textId="77777777" w:rsidR="00721916" w:rsidRPr="00922839" w:rsidRDefault="00AD5E2B"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ТОВ фірма «ЛІМАН»</w:t>
      </w:r>
      <w:r w:rsidR="00721916" w:rsidRPr="00922839">
        <w:rPr>
          <w:rFonts w:ascii="Times New Roman" w:hAnsi="Times New Roman"/>
          <w:sz w:val="24"/>
          <w:szCs w:val="24"/>
          <w:lang w:val="uk-UA"/>
        </w:rPr>
        <w:t xml:space="preserve"> – </w:t>
      </w:r>
      <w:r>
        <w:rPr>
          <w:rFonts w:ascii="Times New Roman" w:hAnsi="Times New Roman"/>
          <w:sz w:val="24"/>
          <w:szCs w:val="24"/>
          <w:lang w:val="uk-UA"/>
        </w:rPr>
        <w:t>1</w:t>
      </w:r>
    </w:p>
    <w:p w14:paraId="3F4FDAD4" w14:textId="743F8DCD"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758ADF2A"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6BA03A87"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7CF23903"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73821E8C" w14:textId="1597F646" w:rsidR="00721916" w:rsidRDefault="00721916" w:rsidP="00721916">
      <w:pPr>
        <w:tabs>
          <w:tab w:val="left" w:pos="0"/>
        </w:tabs>
        <w:spacing w:after="0" w:line="240" w:lineRule="auto"/>
        <w:jc w:val="both"/>
        <w:rPr>
          <w:rFonts w:ascii="Times New Roman" w:hAnsi="Times New Roman"/>
          <w:sz w:val="24"/>
          <w:szCs w:val="24"/>
          <w:lang w:val="uk-UA"/>
        </w:rPr>
      </w:pPr>
    </w:p>
    <w:p w14:paraId="01CF99A0" w14:textId="14453976" w:rsidR="00AD4656" w:rsidRDefault="00AD4656" w:rsidP="00721916">
      <w:pPr>
        <w:tabs>
          <w:tab w:val="left" w:pos="0"/>
        </w:tabs>
        <w:spacing w:after="0" w:line="240" w:lineRule="auto"/>
        <w:jc w:val="both"/>
        <w:rPr>
          <w:rFonts w:ascii="Times New Roman" w:hAnsi="Times New Roman"/>
          <w:sz w:val="24"/>
          <w:szCs w:val="24"/>
          <w:lang w:val="uk-UA"/>
        </w:rPr>
      </w:pPr>
    </w:p>
    <w:p w14:paraId="3EBA2F66" w14:textId="07B92A22" w:rsidR="00AD4656" w:rsidRDefault="00AD4656" w:rsidP="00721916">
      <w:pPr>
        <w:tabs>
          <w:tab w:val="left" w:pos="0"/>
        </w:tabs>
        <w:spacing w:after="0" w:line="240" w:lineRule="auto"/>
        <w:jc w:val="both"/>
        <w:rPr>
          <w:rFonts w:ascii="Times New Roman" w:hAnsi="Times New Roman"/>
          <w:sz w:val="24"/>
          <w:szCs w:val="24"/>
          <w:lang w:val="uk-UA"/>
        </w:rPr>
      </w:pPr>
    </w:p>
    <w:p w14:paraId="6592182A" w14:textId="30B5FDD7" w:rsidR="00AD4656" w:rsidRDefault="00AD4656" w:rsidP="00721916">
      <w:pPr>
        <w:tabs>
          <w:tab w:val="left" w:pos="0"/>
        </w:tabs>
        <w:spacing w:after="0" w:line="240" w:lineRule="auto"/>
        <w:jc w:val="both"/>
        <w:rPr>
          <w:rFonts w:ascii="Times New Roman" w:hAnsi="Times New Roman"/>
          <w:sz w:val="24"/>
          <w:szCs w:val="24"/>
          <w:lang w:val="uk-UA"/>
        </w:rPr>
      </w:pPr>
    </w:p>
    <w:p w14:paraId="50D8013D" w14:textId="09B45CBA" w:rsidR="00AD4656" w:rsidRDefault="00AD4656" w:rsidP="00721916">
      <w:pPr>
        <w:tabs>
          <w:tab w:val="left" w:pos="0"/>
        </w:tabs>
        <w:spacing w:after="0" w:line="240" w:lineRule="auto"/>
        <w:jc w:val="both"/>
        <w:rPr>
          <w:rFonts w:ascii="Times New Roman" w:hAnsi="Times New Roman"/>
          <w:sz w:val="24"/>
          <w:szCs w:val="24"/>
          <w:lang w:val="uk-UA"/>
        </w:rPr>
      </w:pPr>
    </w:p>
    <w:p w14:paraId="6755FDB2" w14:textId="68F2835B" w:rsidR="00AD4656" w:rsidRDefault="00AD4656" w:rsidP="00721916">
      <w:pPr>
        <w:tabs>
          <w:tab w:val="left" w:pos="0"/>
        </w:tabs>
        <w:spacing w:after="0" w:line="240" w:lineRule="auto"/>
        <w:jc w:val="both"/>
        <w:rPr>
          <w:rFonts w:ascii="Times New Roman" w:hAnsi="Times New Roman"/>
          <w:sz w:val="24"/>
          <w:szCs w:val="24"/>
          <w:lang w:val="uk-UA"/>
        </w:rPr>
      </w:pPr>
    </w:p>
    <w:p w14:paraId="3AA63744" w14:textId="15A2F330" w:rsidR="00AD4656" w:rsidRDefault="00AD4656" w:rsidP="00721916">
      <w:pPr>
        <w:tabs>
          <w:tab w:val="left" w:pos="0"/>
        </w:tabs>
        <w:spacing w:after="0" w:line="240" w:lineRule="auto"/>
        <w:jc w:val="both"/>
        <w:rPr>
          <w:rFonts w:ascii="Times New Roman" w:hAnsi="Times New Roman"/>
          <w:sz w:val="24"/>
          <w:szCs w:val="24"/>
          <w:lang w:val="uk-UA"/>
        </w:rPr>
      </w:pPr>
    </w:p>
    <w:p w14:paraId="275836DB" w14:textId="4A2688D3" w:rsidR="00AD4656" w:rsidRDefault="00AD4656" w:rsidP="00721916">
      <w:pPr>
        <w:tabs>
          <w:tab w:val="left" w:pos="0"/>
        </w:tabs>
        <w:spacing w:after="0" w:line="240" w:lineRule="auto"/>
        <w:jc w:val="both"/>
        <w:rPr>
          <w:rFonts w:ascii="Times New Roman" w:hAnsi="Times New Roman"/>
          <w:sz w:val="24"/>
          <w:szCs w:val="24"/>
          <w:lang w:val="uk-UA"/>
        </w:rPr>
      </w:pPr>
    </w:p>
    <w:p w14:paraId="435BE4C3" w14:textId="77777777" w:rsidR="00AC0C52" w:rsidRPr="00922839" w:rsidRDefault="00AC0C52" w:rsidP="00721916">
      <w:pPr>
        <w:tabs>
          <w:tab w:val="left" w:pos="0"/>
        </w:tabs>
        <w:spacing w:after="0" w:line="240" w:lineRule="auto"/>
        <w:jc w:val="both"/>
        <w:rPr>
          <w:rFonts w:ascii="Times New Roman" w:hAnsi="Times New Roman"/>
          <w:sz w:val="24"/>
          <w:szCs w:val="24"/>
          <w:lang w:val="uk-UA"/>
        </w:rPr>
      </w:pPr>
    </w:p>
    <w:p w14:paraId="61DAE7CE" w14:textId="391A0992" w:rsidR="00721916" w:rsidRPr="00922839" w:rsidRDefault="00DE282E" w:rsidP="00DE282E">
      <w:pPr>
        <w:tabs>
          <w:tab w:val="left" w:pos="0"/>
          <w:tab w:val="left" w:pos="3795"/>
        </w:tabs>
        <w:spacing w:after="0" w:line="240" w:lineRule="auto"/>
        <w:jc w:val="both"/>
        <w:rPr>
          <w:rFonts w:ascii="Times New Roman" w:hAnsi="Times New Roman"/>
          <w:sz w:val="24"/>
          <w:szCs w:val="24"/>
          <w:lang w:val="uk-UA"/>
        </w:rPr>
      </w:pPr>
      <w:r>
        <w:rPr>
          <w:rFonts w:ascii="Times New Roman" w:hAnsi="Times New Roman"/>
          <w:sz w:val="24"/>
          <w:szCs w:val="24"/>
          <w:lang w:val="uk-UA"/>
        </w:rPr>
        <w:tab/>
      </w:r>
    </w:p>
    <w:p w14:paraId="25FBA8EC"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428C2C78"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1692BD0E" w14:textId="77777777" w:rsidR="00721916" w:rsidRPr="00922839" w:rsidRDefault="00721916" w:rsidP="00721916">
      <w:pPr>
        <w:spacing w:after="0" w:line="240" w:lineRule="auto"/>
        <w:ind w:right="283"/>
        <w:jc w:val="both"/>
        <w:rPr>
          <w:rFonts w:ascii="Times New Roman" w:hAnsi="Times New Roman"/>
          <w:sz w:val="24"/>
          <w:szCs w:val="24"/>
          <w:lang w:val="uk-UA"/>
        </w:rPr>
      </w:pPr>
      <w:r w:rsidRPr="00922839">
        <w:rPr>
          <w:rFonts w:ascii="Times New Roman" w:hAnsi="Times New Roman"/>
          <w:sz w:val="24"/>
          <w:szCs w:val="24"/>
          <w:lang w:val="uk-UA"/>
        </w:rPr>
        <w:t>Відмітка про наявність/не наявність в рішенні інформації, передбаченої п. 2 розпорядження міського голови від 08.08.2022 № 228: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gridCol w:w="4819"/>
      </w:tblGrid>
      <w:tr w:rsidR="00721916" w:rsidRPr="009158D7" w14:paraId="30E04637" w14:textId="77777777" w:rsidTr="0047471B">
        <w:trPr>
          <w:trHeight w:val="850"/>
        </w:trPr>
        <w:tc>
          <w:tcPr>
            <w:tcW w:w="2830" w:type="dxa"/>
            <w:shd w:val="clear" w:color="auto" w:fill="auto"/>
          </w:tcPr>
          <w:p w14:paraId="166B842D" w14:textId="77777777" w:rsidR="00721916" w:rsidRPr="009158D7" w:rsidRDefault="00721916" w:rsidP="0047471B">
            <w:pPr>
              <w:spacing w:after="0" w:line="240" w:lineRule="auto"/>
              <w:jc w:val="both"/>
              <w:rPr>
                <w:rFonts w:ascii="Times New Roman" w:hAnsi="Times New Roman"/>
                <w:sz w:val="24"/>
                <w:szCs w:val="24"/>
                <w:lang w:val="uk-UA"/>
              </w:rPr>
            </w:pPr>
          </w:p>
        </w:tc>
        <w:tc>
          <w:tcPr>
            <w:tcW w:w="1418" w:type="dxa"/>
            <w:shd w:val="clear" w:color="auto" w:fill="auto"/>
          </w:tcPr>
          <w:p w14:paraId="35BA6DC4" w14:textId="77777777" w:rsidR="00721916" w:rsidRPr="009158D7" w:rsidRDefault="00721916" w:rsidP="0047471B">
            <w:pPr>
              <w:spacing w:after="0" w:line="240" w:lineRule="auto"/>
              <w:rPr>
                <w:rFonts w:ascii="Times New Roman" w:hAnsi="Times New Roman"/>
                <w:sz w:val="24"/>
                <w:szCs w:val="24"/>
                <w:lang w:val="uk-UA"/>
              </w:rPr>
            </w:pPr>
          </w:p>
        </w:tc>
        <w:tc>
          <w:tcPr>
            <w:tcW w:w="4819" w:type="dxa"/>
            <w:shd w:val="clear" w:color="auto" w:fill="auto"/>
          </w:tcPr>
          <w:p w14:paraId="4C11D39D" w14:textId="2E33F2F4" w:rsidR="00721916" w:rsidRPr="009158D7" w:rsidRDefault="00721916" w:rsidP="0047471B">
            <w:pPr>
              <w:spacing w:after="0" w:line="240" w:lineRule="auto"/>
              <w:jc w:val="both"/>
              <w:rPr>
                <w:rFonts w:ascii="Times New Roman" w:hAnsi="Times New Roman"/>
                <w:color w:val="000000"/>
                <w:sz w:val="24"/>
                <w:szCs w:val="24"/>
                <w:lang w:val="uk-UA" w:eastAsia="uk-UA"/>
              </w:rPr>
            </w:pPr>
            <w:r w:rsidRPr="009158D7">
              <w:rPr>
                <w:rFonts w:ascii="Times New Roman" w:hAnsi="Times New Roman"/>
                <w:sz w:val="24"/>
                <w:szCs w:val="24"/>
                <w:lang w:val="uk-UA"/>
              </w:rPr>
              <w:t xml:space="preserve">Начальник відділу </w:t>
            </w:r>
            <w:r w:rsidRPr="009158D7">
              <w:rPr>
                <w:rFonts w:ascii="Times New Roman" w:hAnsi="Times New Roman"/>
                <w:color w:val="000000"/>
                <w:sz w:val="24"/>
                <w:szCs w:val="24"/>
                <w:lang w:val="uk-UA" w:eastAsia="uk-UA"/>
              </w:rPr>
              <w:t xml:space="preserve">взаємодії з правоохоронними органами, органами ДСНС, оборонної роботи </w:t>
            </w:r>
            <w:r w:rsidR="005E0C92">
              <w:rPr>
                <w:rFonts w:ascii="Times New Roman" w:hAnsi="Times New Roman"/>
                <w:color w:val="000000"/>
                <w:sz w:val="24"/>
                <w:szCs w:val="24"/>
                <w:lang w:val="uk-UA" w:eastAsia="uk-UA"/>
              </w:rPr>
              <w:t>Василь ХОДЗІНСЬКИЙ</w:t>
            </w:r>
          </w:p>
          <w:p w14:paraId="62F01EF3" w14:textId="77777777" w:rsidR="00721916" w:rsidRPr="009158D7" w:rsidRDefault="00721916" w:rsidP="0047471B">
            <w:pPr>
              <w:spacing w:after="0" w:line="240" w:lineRule="auto"/>
              <w:jc w:val="both"/>
              <w:rPr>
                <w:rFonts w:ascii="Times New Roman" w:hAnsi="Times New Roman"/>
                <w:sz w:val="24"/>
                <w:szCs w:val="24"/>
                <w:lang w:val="uk-UA"/>
              </w:rPr>
            </w:pPr>
          </w:p>
        </w:tc>
      </w:tr>
    </w:tbl>
    <w:p w14:paraId="26F28213" w14:textId="77777777" w:rsidR="00721916" w:rsidRDefault="00721916" w:rsidP="00721916">
      <w:pPr>
        <w:spacing w:after="0" w:line="240" w:lineRule="auto"/>
        <w:rPr>
          <w:rFonts w:ascii="Times New Roman" w:hAnsi="Times New Roman"/>
          <w:sz w:val="24"/>
          <w:szCs w:val="24"/>
          <w:lang w:val="uk-UA"/>
        </w:rPr>
      </w:pPr>
    </w:p>
    <w:p w14:paraId="4074E16D" w14:textId="7E3D2ECB" w:rsidR="00726FE6" w:rsidRDefault="00726FE6" w:rsidP="00721916">
      <w:pPr>
        <w:spacing w:after="0" w:line="240" w:lineRule="auto"/>
        <w:rPr>
          <w:rFonts w:ascii="Times New Roman" w:hAnsi="Times New Roman"/>
          <w:sz w:val="24"/>
          <w:szCs w:val="24"/>
          <w:lang w:val="uk-UA"/>
        </w:rPr>
      </w:pPr>
    </w:p>
    <w:p w14:paraId="0C392DA4" w14:textId="0898A4DA" w:rsidR="00AD4656" w:rsidRDefault="00AD4656" w:rsidP="00721916">
      <w:pPr>
        <w:spacing w:after="0" w:line="240" w:lineRule="auto"/>
        <w:rPr>
          <w:rFonts w:ascii="Times New Roman" w:hAnsi="Times New Roman"/>
          <w:sz w:val="24"/>
          <w:szCs w:val="24"/>
          <w:lang w:val="uk-UA"/>
        </w:rPr>
      </w:pPr>
    </w:p>
    <w:p w14:paraId="62F9027B" w14:textId="77777777" w:rsidR="00AD4656" w:rsidRDefault="00AD4656" w:rsidP="00721916">
      <w:pPr>
        <w:spacing w:after="0" w:line="240" w:lineRule="auto"/>
        <w:rPr>
          <w:rFonts w:ascii="Times New Roman" w:hAnsi="Times New Roman"/>
          <w:sz w:val="24"/>
          <w:szCs w:val="24"/>
          <w:lang w:val="uk-UA"/>
        </w:rPr>
      </w:pPr>
    </w:p>
    <w:p w14:paraId="5EF8FA39" w14:textId="77777777" w:rsidR="00726FE6" w:rsidRDefault="00726FE6" w:rsidP="00721916">
      <w:pPr>
        <w:spacing w:after="0" w:line="240" w:lineRule="auto"/>
        <w:rPr>
          <w:rFonts w:ascii="Times New Roman" w:hAnsi="Times New Roman"/>
          <w:sz w:val="24"/>
          <w:szCs w:val="24"/>
          <w:lang w:val="uk-UA"/>
        </w:rPr>
      </w:pPr>
    </w:p>
    <w:p w14:paraId="45112F7A" w14:textId="7F3F3AAC" w:rsidR="00726FE6" w:rsidRDefault="00726FE6" w:rsidP="00726FE6">
      <w:pPr>
        <w:pStyle w:val="a5"/>
        <w:ind w:left="5387" w:right="-1"/>
        <w:rPr>
          <w:rFonts w:ascii="Times New Roman" w:hAnsi="Times New Roman" w:cs="Times New Roman"/>
          <w:sz w:val="24"/>
          <w:szCs w:val="24"/>
          <w:lang w:val="uk-UA"/>
        </w:rPr>
      </w:pPr>
      <w:r>
        <w:rPr>
          <w:rFonts w:ascii="Times New Roman" w:hAnsi="Times New Roman" w:cs="Times New Roman"/>
          <w:sz w:val="24"/>
          <w:szCs w:val="24"/>
          <w:lang w:val="uk-UA"/>
        </w:rPr>
        <w:t>Додаток</w:t>
      </w:r>
      <w:r w:rsidR="00AD47AB">
        <w:rPr>
          <w:rFonts w:ascii="Times New Roman" w:hAnsi="Times New Roman" w:cs="Times New Roman"/>
          <w:sz w:val="24"/>
          <w:szCs w:val="24"/>
          <w:lang w:val="uk-UA"/>
        </w:rPr>
        <w:t xml:space="preserve"> </w:t>
      </w:r>
    </w:p>
    <w:p w14:paraId="3F573B9B" w14:textId="129FB279" w:rsidR="00726FE6" w:rsidRDefault="00726FE6" w:rsidP="00726FE6">
      <w:pPr>
        <w:pStyle w:val="a5"/>
        <w:ind w:left="5387" w:right="-1"/>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до рішення виконавчого комітету Чорноморської міської ради  </w:t>
      </w:r>
    </w:p>
    <w:p w14:paraId="10966C73" w14:textId="2E57F341" w:rsidR="00726FE6" w:rsidRPr="009E4445" w:rsidRDefault="001537E1" w:rsidP="00726FE6">
      <w:pPr>
        <w:pStyle w:val="a5"/>
        <w:ind w:left="5387" w:right="-1"/>
        <w:rPr>
          <w:rFonts w:ascii="Times New Roman" w:hAnsi="Times New Roman" w:cs="Times New Roman"/>
          <w:sz w:val="24"/>
          <w:szCs w:val="24"/>
          <w:lang w:val="uk-UA"/>
        </w:rPr>
      </w:pPr>
      <w:r>
        <w:rPr>
          <w:rFonts w:ascii="Times New Roman" w:hAnsi="Times New Roman" w:cs="Times New Roman"/>
          <w:sz w:val="24"/>
          <w:szCs w:val="24"/>
          <w:lang w:val="uk-UA"/>
        </w:rPr>
        <w:t>від</w:t>
      </w:r>
      <w:r w:rsidR="00726FE6">
        <w:rPr>
          <w:rFonts w:ascii="Times New Roman" w:hAnsi="Times New Roman" w:cs="Times New Roman"/>
          <w:sz w:val="24"/>
          <w:szCs w:val="24"/>
          <w:lang w:val="uk-UA"/>
        </w:rPr>
        <w:t>___________________ № ______</w:t>
      </w:r>
    </w:p>
    <w:p w14:paraId="75CB21A9" w14:textId="77777777" w:rsidR="00726FE6" w:rsidRPr="009E4445" w:rsidRDefault="00726FE6" w:rsidP="00726FE6">
      <w:pPr>
        <w:pStyle w:val="a5"/>
        <w:rPr>
          <w:rFonts w:ascii="Times New Roman" w:hAnsi="Times New Roman" w:cs="Times New Roman"/>
          <w:sz w:val="24"/>
          <w:szCs w:val="24"/>
          <w:lang w:val="uk-UA"/>
        </w:rPr>
      </w:pPr>
    </w:p>
    <w:p w14:paraId="0CD73ED8" w14:textId="77777777" w:rsidR="00726FE6" w:rsidRDefault="00726FE6" w:rsidP="00726FE6">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38928E0E" w14:textId="77777777" w:rsidR="00726FE6" w:rsidRDefault="00726FE6" w:rsidP="00726FE6">
      <w:pPr>
        <w:pStyle w:val="a5"/>
        <w:jc w:val="both"/>
        <w:rPr>
          <w:rFonts w:ascii="Times New Roman" w:hAnsi="Times New Roman" w:cs="Times New Roman"/>
          <w:sz w:val="24"/>
          <w:szCs w:val="24"/>
          <w:lang w:val="uk-UA"/>
        </w:rPr>
      </w:pPr>
    </w:p>
    <w:p w14:paraId="696081A8" w14:textId="77777777" w:rsidR="00726FE6" w:rsidRDefault="00726FE6" w:rsidP="00726FE6">
      <w:pPr>
        <w:pStyle w:val="a5"/>
        <w:jc w:val="both"/>
        <w:rPr>
          <w:rFonts w:ascii="Times New Roman" w:hAnsi="Times New Roman" w:cs="Times New Roman"/>
          <w:sz w:val="24"/>
          <w:szCs w:val="24"/>
          <w:lang w:val="uk-UA"/>
        </w:rPr>
      </w:pPr>
    </w:p>
    <w:p w14:paraId="365AEA51" w14:textId="3CFA752C" w:rsidR="0052253C" w:rsidRPr="00942633" w:rsidRDefault="00725785" w:rsidP="00942633">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М</w:t>
      </w:r>
      <w:r w:rsidR="0052253C" w:rsidRPr="00942633">
        <w:rPr>
          <w:rFonts w:ascii="Times New Roman" w:hAnsi="Times New Roman" w:cs="Times New Roman"/>
          <w:b/>
          <w:sz w:val="24"/>
          <w:szCs w:val="24"/>
          <w:lang w:val="uk-UA"/>
        </w:rPr>
        <w:t>аршрут руху</w:t>
      </w:r>
    </w:p>
    <w:p w14:paraId="58DBE88F" w14:textId="6C98C9C7" w:rsidR="0052253C" w:rsidRPr="00042EF1" w:rsidRDefault="0052253C" w:rsidP="00942633">
      <w:pPr>
        <w:pStyle w:val="a5"/>
        <w:jc w:val="center"/>
        <w:rPr>
          <w:rFonts w:ascii="Times New Roman" w:hAnsi="Times New Roman" w:cs="Times New Roman"/>
          <w:b/>
          <w:sz w:val="24"/>
          <w:szCs w:val="24"/>
          <w:lang w:val="uk-UA"/>
        </w:rPr>
      </w:pPr>
      <w:r w:rsidRPr="00042EF1">
        <w:rPr>
          <w:rFonts w:ascii="Times New Roman" w:hAnsi="Times New Roman" w:cs="Times New Roman"/>
          <w:b/>
          <w:sz w:val="24"/>
          <w:szCs w:val="24"/>
          <w:lang w:val="uk-UA"/>
        </w:rPr>
        <w:t xml:space="preserve">міського автобусного маршруту загального користування № </w:t>
      </w:r>
      <w:r w:rsidR="00942633" w:rsidRPr="00042EF1">
        <w:rPr>
          <w:rFonts w:ascii="Times New Roman" w:hAnsi="Times New Roman" w:cs="Times New Roman"/>
          <w:b/>
          <w:sz w:val="24"/>
          <w:szCs w:val="24"/>
          <w:lang w:val="uk-UA"/>
        </w:rPr>
        <w:t>1</w:t>
      </w:r>
      <w:r w:rsidR="00042EF1" w:rsidRPr="00042EF1">
        <w:rPr>
          <w:rFonts w:ascii="Times New Roman" w:hAnsi="Times New Roman" w:cs="Times New Roman"/>
          <w:b/>
          <w:sz w:val="24"/>
          <w:szCs w:val="24"/>
          <w:lang w:val="uk-UA"/>
        </w:rPr>
        <w:t>5</w:t>
      </w:r>
    </w:p>
    <w:p w14:paraId="2AB7EA00" w14:textId="193C1380" w:rsidR="00042EF1" w:rsidRDefault="00042EF1" w:rsidP="00042EF1">
      <w:pPr>
        <w:pStyle w:val="a5"/>
        <w:jc w:val="center"/>
        <w:rPr>
          <w:rFonts w:ascii="Times New Roman" w:hAnsi="Times New Roman"/>
          <w:b/>
          <w:sz w:val="24"/>
          <w:szCs w:val="24"/>
          <w:lang w:val="uk-UA" w:eastAsia="ru-RU"/>
        </w:rPr>
      </w:pPr>
      <w:r w:rsidRPr="00042EF1">
        <w:rPr>
          <w:rFonts w:ascii="Times New Roman" w:hAnsi="Times New Roman"/>
          <w:b/>
          <w:sz w:val="24"/>
          <w:szCs w:val="24"/>
          <w:lang w:val="uk-UA" w:eastAsia="ru-RU"/>
        </w:rPr>
        <w:t>«с. Бурлача Балка (Рибний порт) – м. Чорноморськ (</w:t>
      </w:r>
      <w:r w:rsidRPr="00042EF1">
        <w:rPr>
          <w:rFonts w:ascii="Times New Roman" w:hAnsi="Times New Roman" w:cs="Times New Roman"/>
          <w:b/>
          <w:sz w:val="24"/>
          <w:szCs w:val="24"/>
          <w:lang w:val="uk-UA"/>
        </w:rPr>
        <w:t>Ж/К «Кольоровий бульвар»</w:t>
      </w:r>
      <w:r w:rsidRPr="00042EF1">
        <w:rPr>
          <w:rFonts w:ascii="Times New Roman" w:hAnsi="Times New Roman"/>
          <w:b/>
          <w:sz w:val="24"/>
          <w:szCs w:val="24"/>
          <w:lang w:val="uk-UA" w:eastAsia="ru-RU"/>
        </w:rPr>
        <w:t>)»</w:t>
      </w:r>
    </w:p>
    <w:p w14:paraId="30C4DBA2" w14:textId="6C769146" w:rsidR="004A5946" w:rsidRPr="004A5946" w:rsidRDefault="004A5946" w:rsidP="00042EF1">
      <w:pPr>
        <w:pStyle w:val="a5"/>
        <w:jc w:val="center"/>
        <w:rPr>
          <w:rFonts w:ascii="Times New Roman" w:hAnsi="Times New Roman" w:cs="Times New Roman"/>
          <w:bCs/>
          <w:sz w:val="24"/>
          <w:szCs w:val="24"/>
          <w:highlight w:val="yellow"/>
          <w:lang w:val="uk-UA"/>
        </w:rPr>
      </w:pPr>
      <w:r w:rsidRPr="004A5946">
        <w:rPr>
          <w:rFonts w:ascii="Times New Roman" w:hAnsi="Times New Roman"/>
          <w:bCs/>
          <w:sz w:val="24"/>
          <w:szCs w:val="24"/>
          <w:lang w:val="uk-UA" w:eastAsia="ru-RU"/>
        </w:rPr>
        <w:t>(нова редакція)</w:t>
      </w:r>
    </w:p>
    <w:p w14:paraId="4869D865" w14:textId="77777777" w:rsidR="0052253C" w:rsidRDefault="0052253C" w:rsidP="0052253C">
      <w:pPr>
        <w:pStyle w:val="a5"/>
        <w:jc w:val="both"/>
        <w:rPr>
          <w:rFonts w:ascii="Times New Roman" w:hAnsi="Times New Roman" w:cs="Times New Roman"/>
          <w:sz w:val="24"/>
          <w:szCs w:val="24"/>
          <w:highlight w:val="yellow"/>
          <w:lang w:val="uk-UA"/>
        </w:rPr>
      </w:pPr>
    </w:p>
    <w:p w14:paraId="1F9F6A7E" w14:textId="77777777" w:rsidR="00942633" w:rsidRDefault="00942633" w:rsidP="0052253C">
      <w:pPr>
        <w:pStyle w:val="a5"/>
        <w:jc w:val="both"/>
        <w:rPr>
          <w:rFonts w:ascii="Times New Roman" w:hAnsi="Times New Roman" w:cs="Times New Roman"/>
          <w:sz w:val="24"/>
          <w:szCs w:val="24"/>
          <w:highlight w:val="yellow"/>
          <w:lang w:val="uk-UA"/>
        </w:rPr>
      </w:pPr>
    </w:p>
    <w:p w14:paraId="06D41894" w14:textId="745C4301" w:rsidR="00296775" w:rsidRPr="00937A8B" w:rsidRDefault="00296775" w:rsidP="00296775">
      <w:pPr>
        <w:pStyle w:val="a5"/>
        <w:jc w:val="both"/>
        <w:rPr>
          <w:rFonts w:ascii="Times New Roman" w:hAnsi="Times New Roman" w:cs="Times New Roman"/>
          <w:sz w:val="24"/>
          <w:szCs w:val="24"/>
          <w:lang w:val="uk-UA"/>
        </w:rPr>
      </w:pPr>
      <w:r w:rsidRPr="00937A8B">
        <w:rPr>
          <w:rFonts w:ascii="Times New Roman" w:hAnsi="Times New Roman" w:cs="Times New Roman"/>
          <w:sz w:val="24"/>
          <w:szCs w:val="24"/>
          <w:lang w:val="uk-UA"/>
        </w:rPr>
        <w:t xml:space="preserve">- с. Бурлача Балка, Рибний порт </w:t>
      </w:r>
      <w:r w:rsidRPr="00937A8B">
        <w:rPr>
          <w:rFonts w:ascii="Times New Roman" w:hAnsi="Times New Roman" w:cs="Times New Roman"/>
          <w:sz w:val="24"/>
          <w:szCs w:val="24"/>
          <w:u w:val="single"/>
          <w:lang w:val="uk-UA"/>
        </w:rPr>
        <w:t>(кінцева зупинка)</w:t>
      </w:r>
      <w:r w:rsidRPr="00937A8B">
        <w:rPr>
          <w:rFonts w:ascii="Times New Roman" w:hAnsi="Times New Roman" w:cs="Times New Roman"/>
          <w:sz w:val="24"/>
          <w:szCs w:val="24"/>
          <w:lang w:val="uk-UA"/>
        </w:rPr>
        <w:t xml:space="preserve"> – проспект Чорноморський –</w:t>
      </w:r>
      <w:r w:rsidR="00725785">
        <w:rPr>
          <w:rFonts w:ascii="Times New Roman" w:hAnsi="Times New Roman" w:cs="Times New Roman"/>
          <w:sz w:val="24"/>
          <w:szCs w:val="24"/>
          <w:lang w:val="uk-UA"/>
        </w:rPr>
        <w:t xml:space="preserve">                    </w:t>
      </w:r>
      <w:r w:rsidRPr="00937A8B">
        <w:rPr>
          <w:rFonts w:ascii="Times New Roman" w:hAnsi="Times New Roman" w:cs="Times New Roman"/>
          <w:sz w:val="24"/>
          <w:szCs w:val="24"/>
          <w:lang w:val="uk-UA"/>
        </w:rPr>
        <w:t xml:space="preserve"> вул. Мускатна – вул. Приміська – вул. Приморська </w:t>
      </w:r>
      <w:r>
        <w:rPr>
          <w:rFonts w:ascii="Times New Roman" w:hAnsi="Times New Roman" w:cs="Times New Roman"/>
          <w:sz w:val="24"/>
          <w:szCs w:val="24"/>
          <w:lang w:val="uk-UA"/>
        </w:rPr>
        <w:t>–</w:t>
      </w:r>
      <w:r w:rsidRPr="00937A8B">
        <w:rPr>
          <w:rFonts w:ascii="Times New Roman" w:hAnsi="Times New Roman" w:cs="Times New Roman"/>
          <w:sz w:val="24"/>
          <w:szCs w:val="24"/>
          <w:lang w:val="uk-UA"/>
        </w:rPr>
        <w:t xml:space="preserve"> вул. Шкільна – вул. Центральна –</w:t>
      </w:r>
      <w:r w:rsidRPr="000600C0">
        <w:rPr>
          <w:rFonts w:ascii="Times New Roman" w:hAnsi="Times New Roman" w:cs="Times New Roman"/>
          <w:sz w:val="24"/>
          <w:szCs w:val="24"/>
        </w:rPr>
        <w:t xml:space="preserve">                 </w:t>
      </w:r>
      <w:r w:rsidRPr="00937A8B">
        <w:rPr>
          <w:rFonts w:ascii="Times New Roman" w:hAnsi="Times New Roman" w:cs="Times New Roman"/>
          <w:sz w:val="24"/>
          <w:szCs w:val="24"/>
          <w:lang w:val="uk-UA"/>
        </w:rPr>
        <w:t xml:space="preserve"> вул. Північна – с. Малодолинське, вул. Паромна – вул. Космонавтів </w:t>
      </w:r>
      <w:r>
        <w:rPr>
          <w:rFonts w:ascii="Times New Roman" w:hAnsi="Times New Roman" w:cs="Times New Roman"/>
          <w:sz w:val="24"/>
          <w:szCs w:val="24"/>
          <w:lang w:val="uk-UA"/>
        </w:rPr>
        <w:t>–</w:t>
      </w:r>
      <w:r w:rsidRPr="00937A8B">
        <w:rPr>
          <w:rFonts w:ascii="Times New Roman" w:hAnsi="Times New Roman" w:cs="Times New Roman"/>
          <w:sz w:val="24"/>
          <w:szCs w:val="24"/>
          <w:lang w:val="uk-UA"/>
        </w:rPr>
        <w:t xml:space="preserve"> сел. Олександрівка, вул. Перемоги – вул. Центральна – вул. Кооперативна – вул. Дмитра Горбунова –</w:t>
      </w:r>
      <w:r w:rsidR="00725785">
        <w:rPr>
          <w:rFonts w:ascii="Times New Roman" w:hAnsi="Times New Roman" w:cs="Times New Roman"/>
          <w:sz w:val="24"/>
          <w:szCs w:val="24"/>
          <w:lang w:val="uk-UA"/>
        </w:rPr>
        <w:t xml:space="preserve">                  </w:t>
      </w:r>
      <w:r w:rsidRPr="00937A8B">
        <w:rPr>
          <w:rFonts w:ascii="Times New Roman" w:hAnsi="Times New Roman" w:cs="Times New Roman"/>
          <w:sz w:val="24"/>
          <w:szCs w:val="24"/>
          <w:lang w:val="uk-UA"/>
        </w:rPr>
        <w:t>вул. Садова – вул. Єдності – вул. Розвитку – м. Чорноморськ, вул. Транспортна –</w:t>
      </w:r>
      <w:r w:rsidR="00725785">
        <w:rPr>
          <w:rFonts w:ascii="Times New Roman" w:hAnsi="Times New Roman" w:cs="Times New Roman"/>
          <w:sz w:val="24"/>
          <w:szCs w:val="24"/>
          <w:lang w:val="uk-UA"/>
        </w:rPr>
        <w:t xml:space="preserve">                  </w:t>
      </w:r>
      <w:r w:rsidRPr="00937A8B">
        <w:rPr>
          <w:rFonts w:ascii="Times New Roman" w:hAnsi="Times New Roman" w:cs="Times New Roman"/>
          <w:sz w:val="24"/>
          <w:szCs w:val="24"/>
          <w:lang w:val="uk-UA"/>
        </w:rPr>
        <w:t xml:space="preserve"> вул. Перемоги – вул. Данченка – вул. Паркова – вул. Захисників України – проспект Миру – вул. Парусна </w:t>
      </w:r>
      <w:r>
        <w:rPr>
          <w:rFonts w:ascii="Times New Roman" w:hAnsi="Times New Roman" w:cs="Times New Roman"/>
          <w:sz w:val="24"/>
          <w:szCs w:val="24"/>
          <w:lang w:val="uk-UA"/>
        </w:rPr>
        <w:t>–</w:t>
      </w:r>
      <w:r w:rsidRPr="00937A8B">
        <w:rPr>
          <w:rFonts w:ascii="Times New Roman" w:hAnsi="Times New Roman" w:cs="Times New Roman"/>
          <w:sz w:val="24"/>
          <w:szCs w:val="24"/>
          <w:lang w:val="uk-UA"/>
        </w:rPr>
        <w:t xml:space="preserve"> вул. Віталія Шума - вул. Захисників України (Ж/К «Кольоровий бульвар»)(</w:t>
      </w:r>
      <w:r w:rsidRPr="00937A8B">
        <w:rPr>
          <w:rFonts w:ascii="Times New Roman" w:hAnsi="Times New Roman" w:cs="Times New Roman"/>
          <w:sz w:val="24"/>
          <w:szCs w:val="24"/>
          <w:u w:val="single"/>
          <w:lang w:val="uk-UA"/>
        </w:rPr>
        <w:t>кінцева зупинка);</w:t>
      </w:r>
    </w:p>
    <w:p w14:paraId="11BF9CB1" w14:textId="77777777" w:rsidR="00296775" w:rsidRPr="00937A8B" w:rsidRDefault="00296775" w:rsidP="00296775">
      <w:pPr>
        <w:pStyle w:val="a5"/>
        <w:jc w:val="both"/>
        <w:rPr>
          <w:rFonts w:ascii="Times New Roman" w:hAnsi="Times New Roman" w:cs="Times New Roman"/>
          <w:sz w:val="24"/>
          <w:szCs w:val="24"/>
          <w:lang w:val="uk-UA"/>
        </w:rPr>
      </w:pPr>
    </w:p>
    <w:p w14:paraId="7EEAEB3E" w14:textId="77777777" w:rsidR="00296775" w:rsidRPr="00937A8B" w:rsidRDefault="00296775" w:rsidP="00296775">
      <w:pPr>
        <w:pStyle w:val="a5"/>
        <w:jc w:val="both"/>
        <w:rPr>
          <w:rFonts w:ascii="Times New Roman" w:hAnsi="Times New Roman" w:cs="Times New Roman"/>
          <w:sz w:val="24"/>
          <w:szCs w:val="24"/>
          <w:lang w:val="uk-UA"/>
        </w:rPr>
      </w:pPr>
      <w:r w:rsidRPr="00937A8B">
        <w:rPr>
          <w:rFonts w:ascii="Times New Roman" w:hAnsi="Times New Roman" w:cs="Times New Roman"/>
          <w:sz w:val="24"/>
          <w:szCs w:val="24"/>
          <w:lang w:val="uk-UA"/>
        </w:rPr>
        <w:t>в зворотному напрямку:</w:t>
      </w:r>
    </w:p>
    <w:p w14:paraId="154FAB87" w14:textId="77777777" w:rsidR="00296775" w:rsidRPr="00937A8B" w:rsidRDefault="00296775" w:rsidP="00296775">
      <w:pPr>
        <w:pStyle w:val="a5"/>
        <w:jc w:val="both"/>
        <w:rPr>
          <w:rFonts w:ascii="Times New Roman" w:hAnsi="Times New Roman" w:cs="Times New Roman"/>
          <w:sz w:val="24"/>
          <w:szCs w:val="24"/>
          <w:lang w:val="uk-UA"/>
        </w:rPr>
      </w:pPr>
    </w:p>
    <w:p w14:paraId="2C741337" w14:textId="0F528834" w:rsidR="00296775" w:rsidRPr="00937A8B" w:rsidRDefault="00296775" w:rsidP="00296775">
      <w:pPr>
        <w:jc w:val="both"/>
        <w:rPr>
          <w:rFonts w:ascii="Times New Roman" w:hAnsi="Times New Roman"/>
          <w:sz w:val="24"/>
          <w:szCs w:val="24"/>
          <w:lang w:val="uk-UA"/>
        </w:rPr>
      </w:pPr>
      <w:r w:rsidRPr="00937A8B">
        <w:rPr>
          <w:rFonts w:ascii="Times New Roman" w:hAnsi="Times New Roman"/>
          <w:sz w:val="24"/>
          <w:szCs w:val="24"/>
          <w:lang w:val="uk-UA"/>
        </w:rPr>
        <w:t>- м. Чорноморськ, вул. Захисників України (Ж/К «Кольоровий бульвар»)(</w:t>
      </w:r>
      <w:r w:rsidRPr="00937A8B">
        <w:rPr>
          <w:rFonts w:ascii="Times New Roman" w:hAnsi="Times New Roman"/>
          <w:sz w:val="24"/>
          <w:szCs w:val="24"/>
          <w:u w:val="single"/>
          <w:lang w:val="uk-UA"/>
        </w:rPr>
        <w:t>кінцева зупинка)</w:t>
      </w:r>
      <w:r w:rsidRPr="00937A8B">
        <w:rPr>
          <w:rFonts w:ascii="Times New Roman" w:hAnsi="Times New Roman"/>
          <w:sz w:val="24"/>
          <w:szCs w:val="24"/>
          <w:lang w:val="uk-UA"/>
        </w:rPr>
        <w:t xml:space="preserve"> </w:t>
      </w:r>
      <w:r>
        <w:rPr>
          <w:rFonts w:ascii="Times New Roman" w:hAnsi="Times New Roman"/>
          <w:sz w:val="24"/>
          <w:szCs w:val="24"/>
          <w:lang w:val="uk-UA"/>
        </w:rPr>
        <w:t>–</w:t>
      </w:r>
      <w:r w:rsidRPr="00937A8B">
        <w:rPr>
          <w:rFonts w:ascii="Times New Roman" w:hAnsi="Times New Roman"/>
          <w:sz w:val="24"/>
          <w:szCs w:val="24"/>
          <w:lang w:val="uk-UA"/>
        </w:rPr>
        <w:t xml:space="preserve"> вул. Віталія Шума, </w:t>
      </w:r>
      <w:r w:rsidRPr="000600C0">
        <w:rPr>
          <w:rFonts w:ascii="Times New Roman" w:hAnsi="Times New Roman"/>
          <w:sz w:val="24"/>
          <w:szCs w:val="24"/>
        </w:rPr>
        <w:t>-</w:t>
      </w:r>
      <w:r w:rsidRPr="00937A8B">
        <w:rPr>
          <w:rFonts w:ascii="Times New Roman" w:hAnsi="Times New Roman"/>
          <w:sz w:val="24"/>
          <w:szCs w:val="24"/>
          <w:lang w:val="uk-UA"/>
        </w:rPr>
        <w:t xml:space="preserve"> вул. Парусна – проспект Миру – вул. Захисників України – </w:t>
      </w:r>
      <w:r w:rsidRPr="000600C0">
        <w:rPr>
          <w:rFonts w:ascii="Times New Roman" w:hAnsi="Times New Roman"/>
          <w:sz w:val="24"/>
          <w:szCs w:val="24"/>
        </w:rPr>
        <w:t xml:space="preserve">                  </w:t>
      </w:r>
      <w:r w:rsidRPr="00937A8B">
        <w:rPr>
          <w:rFonts w:ascii="Times New Roman" w:hAnsi="Times New Roman"/>
          <w:sz w:val="24"/>
          <w:szCs w:val="24"/>
          <w:lang w:val="uk-UA"/>
        </w:rPr>
        <w:t xml:space="preserve">вул. Паркова </w:t>
      </w:r>
      <w:r>
        <w:rPr>
          <w:rFonts w:ascii="Times New Roman" w:hAnsi="Times New Roman"/>
          <w:sz w:val="24"/>
          <w:szCs w:val="24"/>
          <w:lang w:val="uk-UA"/>
        </w:rPr>
        <w:t>–</w:t>
      </w:r>
      <w:r w:rsidRPr="00937A8B">
        <w:rPr>
          <w:rFonts w:ascii="Times New Roman" w:hAnsi="Times New Roman"/>
          <w:sz w:val="24"/>
          <w:szCs w:val="24"/>
          <w:lang w:val="uk-UA"/>
        </w:rPr>
        <w:t xml:space="preserve"> вул. Данченка – вул. Перемоги – вул. Транспортна – сел. Олександрівка, </w:t>
      </w:r>
      <w:r w:rsidRPr="000600C0">
        <w:rPr>
          <w:rFonts w:ascii="Times New Roman" w:hAnsi="Times New Roman"/>
          <w:sz w:val="24"/>
          <w:szCs w:val="24"/>
        </w:rPr>
        <w:t xml:space="preserve">    </w:t>
      </w:r>
      <w:r w:rsidRPr="00937A8B">
        <w:rPr>
          <w:rFonts w:ascii="Times New Roman" w:hAnsi="Times New Roman"/>
          <w:sz w:val="24"/>
          <w:szCs w:val="24"/>
          <w:lang w:val="uk-UA"/>
        </w:rPr>
        <w:t xml:space="preserve">вул. Розвитку </w:t>
      </w:r>
      <w:r>
        <w:rPr>
          <w:rFonts w:ascii="Times New Roman" w:hAnsi="Times New Roman"/>
          <w:sz w:val="24"/>
          <w:szCs w:val="24"/>
          <w:lang w:val="uk-UA"/>
        </w:rPr>
        <w:t>–</w:t>
      </w:r>
      <w:r w:rsidRPr="00937A8B">
        <w:rPr>
          <w:rFonts w:ascii="Times New Roman" w:hAnsi="Times New Roman"/>
          <w:sz w:val="24"/>
          <w:szCs w:val="24"/>
          <w:lang w:val="uk-UA"/>
        </w:rPr>
        <w:t xml:space="preserve"> вул. Єдності –  вул. Вербна – вул. Дмитра Горбунова </w:t>
      </w:r>
      <w:r>
        <w:rPr>
          <w:rFonts w:ascii="Times New Roman" w:hAnsi="Times New Roman"/>
          <w:sz w:val="24"/>
          <w:szCs w:val="24"/>
          <w:lang w:val="uk-UA"/>
        </w:rPr>
        <w:t>–</w:t>
      </w:r>
      <w:r w:rsidRPr="00937A8B">
        <w:rPr>
          <w:rFonts w:ascii="Times New Roman" w:hAnsi="Times New Roman"/>
          <w:sz w:val="24"/>
          <w:szCs w:val="24"/>
          <w:lang w:val="uk-UA"/>
        </w:rPr>
        <w:t xml:space="preserve"> вул. Кооперативна – вул. Центральна – вул. Перемоги -</w:t>
      </w:r>
      <w:r w:rsidR="004F09FE">
        <w:rPr>
          <w:rFonts w:ascii="Times New Roman" w:hAnsi="Times New Roman"/>
          <w:sz w:val="24"/>
          <w:szCs w:val="24"/>
          <w:lang w:val="uk-UA"/>
        </w:rPr>
        <w:t xml:space="preserve"> </w:t>
      </w:r>
      <w:r w:rsidRPr="00937A8B">
        <w:rPr>
          <w:rFonts w:ascii="Times New Roman" w:hAnsi="Times New Roman"/>
          <w:sz w:val="24"/>
          <w:szCs w:val="24"/>
          <w:lang w:val="uk-UA"/>
        </w:rPr>
        <w:t>с. Малодолинське, вул. Космонавтів – вул. Паромна –</w:t>
      </w:r>
      <w:r w:rsidR="004F09FE">
        <w:rPr>
          <w:rFonts w:ascii="Times New Roman" w:hAnsi="Times New Roman"/>
          <w:sz w:val="24"/>
          <w:szCs w:val="24"/>
          <w:lang w:val="uk-UA"/>
        </w:rPr>
        <w:t xml:space="preserve">   </w:t>
      </w:r>
      <w:r w:rsidRPr="00937A8B">
        <w:rPr>
          <w:rFonts w:ascii="Times New Roman" w:hAnsi="Times New Roman"/>
          <w:sz w:val="24"/>
          <w:szCs w:val="24"/>
          <w:lang w:val="uk-UA"/>
        </w:rPr>
        <w:t xml:space="preserve"> с. Бурлача Балка, вул. Північна –</w:t>
      </w:r>
      <w:r w:rsidRPr="000600C0">
        <w:rPr>
          <w:rFonts w:ascii="Times New Roman" w:hAnsi="Times New Roman"/>
          <w:sz w:val="24"/>
          <w:szCs w:val="24"/>
        </w:rPr>
        <w:t xml:space="preserve"> </w:t>
      </w:r>
      <w:r w:rsidRPr="00937A8B">
        <w:rPr>
          <w:rFonts w:ascii="Times New Roman" w:hAnsi="Times New Roman"/>
          <w:sz w:val="24"/>
          <w:szCs w:val="24"/>
          <w:lang w:val="uk-UA"/>
        </w:rPr>
        <w:t>вул. Центральна – вул. Шкільна – вул. Приморська –</w:t>
      </w:r>
      <w:r w:rsidR="004F09FE">
        <w:rPr>
          <w:rFonts w:ascii="Times New Roman" w:hAnsi="Times New Roman"/>
          <w:sz w:val="24"/>
          <w:szCs w:val="24"/>
          <w:lang w:val="uk-UA"/>
        </w:rPr>
        <w:t xml:space="preserve">      </w:t>
      </w:r>
      <w:r w:rsidRPr="00937A8B">
        <w:rPr>
          <w:rFonts w:ascii="Times New Roman" w:hAnsi="Times New Roman"/>
          <w:sz w:val="24"/>
          <w:szCs w:val="24"/>
          <w:lang w:val="uk-UA"/>
        </w:rPr>
        <w:t xml:space="preserve"> вул. Приміська – вул. Мускатна </w:t>
      </w:r>
      <w:r>
        <w:rPr>
          <w:rFonts w:ascii="Times New Roman" w:hAnsi="Times New Roman"/>
          <w:sz w:val="24"/>
          <w:szCs w:val="24"/>
          <w:lang w:val="uk-UA"/>
        </w:rPr>
        <w:t>–</w:t>
      </w:r>
      <w:r w:rsidRPr="00937A8B">
        <w:rPr>
          <w:rFonts w:ascii="Times New Roman" w:hAnsi="Times New Roman"/>
          <w:sz w:val="24"/>
          <w:szCs w:val="24"/>
          <w:lang w:val="uk-UA"/>
        </w:rPr>
        <w:t xml:space="preserve"> проспект Чорноморський – Рибний порт </w:t>
      </w:r>
      <w:r w:rsidRPr="00937A8B">
        <w:rPr>
          <w:rFonts w:ascii="Times New Roman" w:hAnsi="Times New Roman"/>
          <w:sz w:val="24"/>
          <w:szCs w:val="24"/>
          <w:u w:val="single"/>
          <w:lang w:val="uk-UA"/>
        </w:rPr>
        <w:t>(кінцева зупинка)</w:t>
      </w:r>
      <w:r w:rsidRPr="00937A8B">
        <w:rPr>
          <w:rFonts w:ascii="Times New Roman" w:hAnsi="Times New Roman"/>
          <w:sz w:val="24"/>
          <w:szCs w:val="24"/>
          <w:lang w:val="uk-UA"/>
        </w:rPr>
        <w:t>.</w:t>
      </w:r>
    </w:p>
    <w:p w14:paraId="4EDF54D4" w14:textId="77777777" w:rsidR="0052253C" w:rsidRDefault="0052253C" w:rsidP="0052253C">
      <w:pPr>
        <w:pStyle w:val="a5"/>
        <w:jc w:val="both"/>
        <w:rPr>
          <w:rFonts w:ascii="Times New Roman" w:hAnsi="Times New Roman" w:cs="Times New Roman"/>
          <w:sz w:val="24"/>
          <w:szCs w:val="24"/>
          <w:highlight w:val="yellow"/>
          <w:lang w:val="uk-UA"/>
        </w:rPr>
      </w:pPr>
    </w:p>
    <w:p w14:paraId="68C630DD" w14:textId="77777777" w:rsidR="00726FE6" w:rsidRDefault="00726FE6" w:rsidP="00726FE6">
      <w:pPr>
        <w:pStyle w:val="a5"/>
        <w:jc w:val="both"/>
        <w:rPr>
          <w:rFonts w:ascii="Times New Roman" w:hAnsi="Times New Roman" w:cs="Times New Roman"/>
          <w:sz w:val="24"/>
          <w:szCs w:val="24"/>
          <w:lang w:val="uk-UA"/>
        </w:rPr>
      </w:pPr>
    </w:p>
    <w:p w14:paraId="164D850D" w14:textId="77777777" w:rsidR="00726FE6" w:rsidRPr="00AC73E7" w:rsidRDefault="00726FE6" w:rsidP="00726FE6">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36F5F361" w14:textId="77777777" w:rsidR="00726FE6" w:rsidRDefault="00726FE6" w:rsidP="00726FE6">
      <w:pPr>
        <w:pStyle w:val="a5"/>
        <w:jc w:val="both"/>
        <w:rPr>
          <w:rFonts w:ascii="Times New Roman" w:hAnsi="Times New Roman" w:cs="Times New Roman"/>
          <w:sz w:val="24"/>
          <w:szCs w:val="24"/>
          <w:lang w:val="uk-UA"/>
        </w:rPr>
      </w:pPr>
    </w:p>
    <w:p w14:paraId="148697CC" w14:textId="77777777" w:rsidR="00726FE6" w:rsidRDefault="00726FE6" w:rsidP="00726FE6">
      <w:pPr>
        <w:pStyle w:val="a5"/>
        <w:jc w:val="both"/>
        <w:rPr>
          <w:rFonts w:ascii="Times New Roman" w:hAnsi="Times New Roman" w:cs="Times New Roman"/>
          <w:sz w:val="24"/>
          <w:szCs w:val="24"/>
          <w:lang w:val="uk-UA"/>
        </w:rPr>
      </w:pPr>
    </w:p>
    <w:p w14:paraId="0A7A327F" w14:textId="77777777" w:rsidR="00726FE6" w:rsidRPr="00D27E3C" w:rsidRDefault="00726FE6" w:rsidP="00726FE6">
      <w:pPr>
        <w:pStyle w:val="a5"/>
        <w:ind w:firstLine="709"/>
        <w:rPr>
          <w:rFonts w:ascii="Times New Roman" w:hAnsi="Times New Roman"/>
          <w:sz w:val="24"/>
          <w:szCs w:val="24"/>
          <w:lang w:val="uk-UA"/>
        </w:rPr>
      </w:pPr>
      <w:r w:rsidRPr="00D27E3C">
        <w:rPr>
          <w:rFonts w:ascii="Times New Roman" w:hAnsi="Times New Roman"/>
          <w:sz w:val="24"/>
          <w:szCs w:val="24"/>
          <w:lang w:val="uk-UA"/>
        </w:rPr>
        <w:t>Начальни</w:t>
      </w:r>
      <w:r w:rsidR="0052253C">
        <w:rPr>
          <w:rFonts w:ascii="Times New Roman" w:hAnsi="Times New Roman"/>
          <w:sz w:val="24"/>
          <w:szCs w:val="24"/>
          <w:lang w:val="uk-UA"/>
        </w:rPr>
        <w:t>ця</w:t>
      </w:r>
      <w:r w:rsidRPr="00D27E3C">
        <w:rPr>
          <w:rFonts w:ascii="Times New Roman" w:hAnsi="Times New Roman"/>
          <w:sz w:val="24"/>
          <w:szCs w:val="24"/>
          <w:lang w:val="uk-UA"/>
        </w:rPr>
        <w:t xml:space="preserve"> управління економі</w:t>
      </w:r>
      <w:r>
        <w:rPr>
          <w:rFonts w:ascii="Times New Roman" w:hAnsi="Times New Roman"/>
          <w:sz w:val="24"/>
          <w:szCs w:val="24"/>
          <w:lang w:val="uk-UA"/>
        </w:rPr>
        <w:t>чного</w:t>
      </w:r>
    </w:p>
    <w:p w14:paraId="0CEFED42" w14:textId="77777777" w:rsidR="00726FE6" w:rsidRDefault="00726FE6" w:rsidP="00726FE6">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Pr="00D27E3C">
        <w:rPr>
          <w:rFonts w:ascii="Times New Roman" w:hAnsi="Times New Roman"/>
          <w:sz w:val="24"/>
          <w:szCs w:val="24"/>
          <w:lang w:val="uk-UA"/>
        </w:rPr>
        <w:t>розвитку та торгівлі                                                                     Наталія ГЄНЧЕВА</w:t>
      </w:r>
    </w:p>
    <w:p w14:paraId="6B6DBC83" w14:textId="77777777" w:rsidR="00726FE6" w:rsidRPr="00922839" w:rsidRDefault="00726FE6" w:rsidP="00721916">
      <w:pPr>
        <w:spacing w:after="0" w:line="240" w:lineRule="auto"/>
        <w:rPr>
          <w:rFonts w:ascii="Times New Roman" w:hAnsi="Times New Roman"/>
          <w:sz w:val="24"/>
          <w:szCs w:val="24"/>
          <w:lang w:val="uk-UA"/>
        </w:rPr>
      </w:pPr>
    </w:p>
    <w:p w14:paraId="6BE5EEFD" w14:textId="77777777" w:rsidR="00721916" w:rsidRDefault="00721916" w:rsidP="00AC73E7">
      <w:pPr>
        <w:pStyle w:val="a5"/>
        <w:jc w:val="both"/>
        <w:rPr>
          <w:rFonts w:ascii="Times New Roman" w:hAnsi="Times New Roman"/>
          <w:sz w:val="24"/>
          <w:szCs w:val="24"/>
          <w:lang w:val="uk-UA"/>
        </w:rPr>
      </w:pPr>
    </w:p>
    <w:p w14:paraId="6F0E546C" w14:textId="77777777" w:rsidR="00721916" w:rsidRDefault="00721916" w:rsidP="00AC73E7">
      <w:pPr>
        <w:pStyle w:val="a5"/>
        <w:jc w:val="both"/>
        <w:rPr>
          <w:rFonts w:ascii="Times New Roman" w:hAnsi="Times New Roman" w:cs="Times New Roman"/>
          <w:sz w:val="24"/>
          <w:szCs w:val="24"/>
          <w:lang w:val="uk-UA"/>
        </w:rPr>
      </w:pPr>
    </w:p>
    <w:p w14:paraId="13C99E76" w14:textId="77777777" w:rsidR="0033501C" w:rsidRDefault="0033501C" w:rsidP="00AC73E7">
      <w:pPr>
        <w:pStyle w:val="a5"/>
        <w:jc w:val="both"/>
        <w:rPr>
          <w:rFonts w:ascii="Times New Roman" w:hAnsi="Times New Roman" w:cs="Times New Roman"/>
          <w:sz w:val="24"/>
          <w:szCs w:val="24"/>
          <w:lang w:val="uk-UA"/>
        </w:rPr>
      </w:pPr>
    </w:p>
    <w:p w14:paraId="38D0C5A5" w14:textId="77777777" w:rsidR="0033501C" w:rsidRDefault="0033501C" w:rsidP="00AC73E7">
      <w:pPr>
        <w:pStyle w:val="a5"/>
        <w:jc w:val="both"/>
        <w:rPr>
          <w:rFonts w:ascii="Times New Roman" w:hAnsi="Times New Roman" w:cs="Times New Roman"/>
          <w:sz w:val="24"/>
          <w:szCs w:val="24"/>
          <w:lang w:val="uk-UA"/>
        </w:rPr>
      </w:pPr>
    </w:p>
    <w:p w14:paraId="3C3B2E4C" w14:textId="77777777" w:rsidR="0033501C" w:rsidRDefault="0033501C" w:rsidP="00AC73E7">
      <w:pPr>
        <w:pStyle w:val="a5"/>
        <w:jc w:val="both"/>
        <w:rPr>
          <w:rFonts w:ascii="Times New Roman" w:hAnsi="Times New Roman" w:cs="Times New Roman"/>
          <w:sz w:val="24"/>
          <w:szCs w:val="24"/>
          <w:lang w:val="uk-UA"/>
        </w:rPr>
      </w:pPr>
    </w:p>
    <w:p w14:paraId="456BEDE7" w14:textId="77777777" w:rsidR="0033501C" w:rsidRDefault="0033501C" w:rsidP="00AC73E7">
      <w:pPr>
        <w:pStyle w:val="a5"/>
        <w:jc w:val="both"/>
        <w:rPr>
          <w:rFonts w:ascii="Times New Roman" w:hAnsi="Times New Roman" w:cs="Times New Roman"/>
          <w:sz w:val="24"/>
          <w:szCs w:val="24"/>
          <w:lang w:val="uk-UA"/>
        </w:rPr>
      </w:pPr>
    </w:p>
    <w:sectPr w:rsidR="00335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C5F85"/>
    <w:multiLevelType w:val="hybridMultilevel"/>
    <w:tmpl w:val="78CA5A9A"/>
    <w:lvl w:ilvl="0" w:tplc="2230D69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15:restartNumberingAfterBreak="0">
    <w:nsid w:val="1E554BCD"/>
    <w:multiLevelType w:val="hybridMultilevel"/>
    <w:tmpl w:val="0764DA4A"/>
    <w:lvl w:ilvl="0" w:tplc="5014A5D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736169"/>
    <w:multiLevelType w:val="hybridMultilevel"/>
    <w:tmpl w:val="3A38CE06"/>
    <w:lvl w:ilvl="0" w:tplc="C302DE2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692484"/>
    <w:multiLevelType w:val="hybridMultilevel"/>
    <w:tmpl w:val="E0746240"/>
    <w:lvl w:ilvl="0" w:tplc="2A823D8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5F674862"/>
    <w:multiLevelType w:val="hybridMultilevel"/>
    <w:tmpl w:val="5144F064"/>
    <w:lvl w:ilvl="0" w:tplc="2456833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FE4D97"/>
    <w:multiLevelType w:val="hybridMultilevel"/>
    <w:tmpl w:val="522AA0A6"/>
    <w:lvl w:ilvl="0" w:tplc="D8F48F2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9B"/>
    <w:rsid w:val="0001006E"/>
    <w:rsid w:val="0001162E"/>
    <w:rsid w:val="00017F53"/>
    <w:rsid w:val="00042EF1"/>
    <w:rsid w:val="0004339A"/>
    <w:rsid w:val="000B5C4B"/>
    <w:rsid w:val="000D2B91"/>
    <w:rsid w:val="000D38BC"/>
    <w:rsid w:val="000D4A09"/>
    <w:rsid w:val="000D5079"/>
    <w:rsid w:val="000D6732"/>
    <w:rsid w:val="000E570E"/>
    <w:rsid w:val="001135D8"/>
    <w:rsid w:val="001378B6"/>
    <w:rsid w:val="001537E1"/>
    <w:rsid w:val="00157EBC"/>
    <w:rsid w:val="00165EF1"/>
    <w:rsid w:val="001F755B"/>
    <w:rsid w:val="00204D42"/>
    <w:rsid w:val="00215073"/>
    <w:rsid w:val="0021735D"/>
    <w:rsid w:val="00223BE6"/>
    <w:rsid w:val="00235CCD"/>
    <w:rsid w:val="00240BD5"/>
    <w:rsid w:val="0025451B"/>
    <w:rsid w:val="00255E74"/>
    <w:rsid w:val="002604C6"/>
    <w:rsid w:val="002745E3"/>
    <w:rsid w:val="0029166B"/>
    <w:rsid w:val="00296775"/>
    <w:rsid w:val="002A3220"/>
    <w:rsid w:val="002C034D"/>
    <w:rsid w:val="002C5E6A"/>
    <w:rsid w:val="002D4F00"/>
    <w:rsid w:val="002D5C00"/>
    <w:rsid w:val="0033501C"/>
    <w:rsid w:val="00373E17"/>
    <w:rsid w:val="00375D3B"/>
    <w:rsid w:val="003B2681"/>
    <w:rsid w:val="003D0E96"/>
    <w:rsid w:val="003D463B"/>
    <w:rsid w:val="00415D2C"/>
    <w:rsid w:val="00485624"/>
    <w:rsid w:val="004A5946"/>
    <w:rsid w:val="004B1D99"/>
    <w:rsid w:val="004C3FBF"/>
    <w:rsid w:val="004F09FE"/>
    <w:rsid w:val="004F3B3C"/>
    <w:rsid w:val="004F6658"/>
    <w:rsid w:val="00515A26"/>
    <w:rsid w:val="0052253C"/>
    <w:rsid w:val="00552084"/>
    <w:rsid w:val="005667CE"/>
    <w:rsid w:val="00585567"/>
    <w:rsid w:val="005E0C92"/>
    <w:rsid w:val="005F6925"/>
    <w:rsid w:val="0060706C"/>
    <w:rsid w:val="00617B49"/>
    <w:rsid w:val="00635A19"/>
    <w:rsid w:val="00645D9B"/>
    <w:rsid w:val="00653F57"/>
    <w:rsid w:val="006B7B62"/>
    <w:rsid w:val="006F5D5D"/>
    <w:rsid w:val="007002DA"/>
    <w:rsid w:val="0072015E"/>
    <w:rsid w:val="00721916"/>
    <w:rsid w:val="0072327C"/>
    <w:rsid w:val="00725785"/>
    <w:rsid w:val="00726FE6"/>
    <w:rsid w:val="007434D6"/>
    <w:rsid w:val="00751F24"/>
    <w:rsid w:val="0076077A"/>
    <w:rsid w:val="00790C90"/>
    <w:rsid w:val="008463AA"/>
    <w:rsid w:val="008574E4"/>
    <w:rsid w:val="00860790"/>
    <w:rsid w:val="00884031"/>
    <w:rsid w:val="008A39DB"/>
    <w:rsid w:val="008B194E"/>
    <w:rsid w:val="008B1C92"/>
    <w:rsid w:val="008B42C2"/>
    <w:rsid w:val="008B50F2"/>
    <w:rsid w:val="008D225D"/>
    <w:rsid w:val="008E236E"/>
    <w:rsid w:val="00927B8C"/>
    <w:rsid w:val="00935270"/>
    <w:rsid w:val="00942633"/>
    <w:rsid w:val="00970F2B"/>
    <w:rsid w:val="00980840"/>
    <w:rsid w:val="009A0657"/>
    <w:rsid w:val="009A6023"/>
    <w:rsid w:val="009C6D71"/>
    <w:rsid w:val="009C7EF3"/>
    <w:rsid w:val="009E1E5C"/>
    <w:rsid w:val="009E4445"/>
    <w:rsid w:val="00A128CB"/>
    <w:rsid w:val="00A1345F"/>
    <w:rsid w:val="00A146D0"/>
    <w:rsid w:val="00A16313"/>
    <w:rsid w:val="00A334AB"/>
    <w:rsid w:val="00A37AC0"/>
    <w:rsid w:val="00A505D4"/>
    <w:rsid w:val="00A86B85"/>
    <w:rsid w:val="00AB6789"/>
    <w:rsid w:val="00AC0C52"/>
    <w:rsid w:val="00AC7202"/>
    <w:rsid w:val="00AC73E7"/>
    <w:rsid w:val="00AD4656"/>
    <w:rsid w:val="00AD47AB"/>
    <w:rsid w:val="00AD5E2B"/>
    <w:rsid w:val="00B31FDC"/>
    <w:rsid w:val="00B35744"/>
    <w:rsid w:val="00B40EDD"/>
    <w:rsid w:val="00B41241"/>
    <w:rsid w:val="00B449A5"/>
    <w:rsid w:val="00B566FB"/>
    <w:rsid w:val="00B86C34"/>
    <w:rsid w:val="00BA4A03"/>
    <w:rsid w:val="00BB5B3E"/>
    <w:rsid w:val="00BD1A5B"/>
    <w:rsid w:val="00C000FE"/>
    <w:rsid w:val="00C25DB2"/>
    <w:rsid w:val="00C40A1F"/>
    <w:rsid w:val="00C555DF"/>
    <w:rsid w:val="00C61E22"/>
    <w:rsid w:val="00C76601"/>
    <w:rsid w:val="00CF3636"/>
    <w:rsid w:val="00CF7182"/>
    <w:rsid w:val="00CF781B"/>
    <w:rsid w:val="00D54B42"/>
    <w:rsid w:val="00DC7429"/>
    <w:rsid w:val="00DE0D4B"/>
    <w:rsid w:val="00DE282E"/>
    <w:rsid w:val="00E15972"/>
    <w:rsid w:val="00E500DB"/>
    <w:rsid w:val="00E667CB"/>
    <w:rsid w:val="00EB5838"/>
    <w:rsid w:val="00EC0CCD"/>
    <w:rsid w:val="00F012A4"/>
    <w:rsid w:val="00F249A7"/>
    <w:rsid w:val="00F37DB1"/>
    <w:rsid w:val="00F82523"/>
    <w:rsid w:val="00F93BFB"/>
    <w:rsid w:val="00FB1C69"/>
    <w:rsid w:val="00FB6B6B"/>
    <w:rsid w:val="00FF5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5CCF"/>
  <w15:chartTrackingRefBased/>
  <w15:docId w15:val="{F4B9A6D2-4E15-4F9B-9069-A85773C1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916"/>
    <w:rPr>
      <w:rFonts w:ascii="Calibri" w:eastAsia="Calibri" w:hAnsi="Calibri" w:cs="Times New Roman"/>
    </w:rPr>
  </w:style>
  <w:style w:type="paragraph" w:styleId="4">
    <w:name w:val="heading 4"/>
    <w:basedOn w:val="a"/>
    <w:link w:val="40"/>
    <w:uiPriority w:val="9"/>
    <w:qFormat/>
    <w:rsid w:val="00415D2C"/>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6732"/>
    <w:pPr>
      <w:spacing w:after="0" w:line="240" w:lineRule="auto"/>
    </w:pPr>
    <w:rPr>
      <w:rFonts w:ascii="Segoe UI" w:eastAsiaTheme="minorHAnsi" w:hAnsi="Segoe UI" w:cs="Segoe UI"/>
      <w:sz w:val="18"/>
      <w:szCs w:val="18"/>
    </w:rPr>
  </w:style>
  <w:style w:type="character" w:customStyle="1" w:styleId="a4">
    <w:name w:val="Текст у виносці Знак"/>
    <w:basedOn w:val="a0"/>
    <w:link w:val="a3"/>
    <w:uiPriority w:val="99"/>
    <w:semiHidden/>
    <w:rsid w:val="000D6732"/>
    <w:rPr>
      <w:rFonts w:ascii="Segoe UI" w:hAnsi="Segoe UI" w:cs="Segoe UI"/>
      <w:sz w:val="18"/>
      <w:szCs w:val="18"/>
    </w:rPr>
  </w:style>
  <w:style w:type="character" w:customStyle="1" w:styleId="40">
    <w:name w:val="Заголовок 4 Знак"/>
    <w:basedOn w:val="a0"/>
    <w:link w:val="4"/>
    <w:uiPriority w:val="9"/>
    <w:rsid w:val="00415D2C"/>
    <w:rPr>
      <w:rFonts w:ascii="Times New Roman" w:eastAsia="Times New Roman" w:hAnsi="Times New Roman" w:cs="Times New Roman"/>
      <w:b/>
      <w:bCs/>
      <w:sz w:val="24"/>
      <w:szCs w:val="24"/>
      <w:lang w:eastAsia="ru-RU"/>
    </w:rPr>
  </w:style>
  <w:style w:type="paragraph" w:styleId="a5">
    <w:name w:val="No Spacing"/>
    <w:uiPriority w:val="1"/>
    <w:qFormat/>
    <w:rsid w:val="009E4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4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2116-D7AC-4C77-B7E0-8D33FD09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2817</Words>
  <Characters>1606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Жукова</cp:lastModifiedBy>
  <cp:revision>14</cp:revision>
  <cp:lastPrinted>2025-10-24T06:45:00Z</cp:lastPrinted>
  <dcterms:created xsi:type="dcterms:W3CDTF">2025-10-24T06:40:00Z</dcterms:created>
  <dcterms:modified xsi:type="dcterms:W3CDTF">2025-10-24T07:08:00Z</dcterms:modified>
</cp:coreProperties>
</file>