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C6BC" w14:textId="6CBA4776" w:rsidR="004108C3" w:rsidRPr="00172312" w:rsidRDefault="004108C3" w:rsidP="001339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546756" w14:textId="5E0D369E" w:rsidR="00832686" w:rsidRPr="00172312" w:rsidRDefault="00832686" w:rsidP="001339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F52636" w14:textId="46C7C527" w:rsidR="00832686" w:rsidRPr="00172312" w:rsidRDefault="00832686" w:rsidP="001339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E33358" w14:textId="3F35B06E" w:rsidR="00832686" w:rsidRPr="00172312" w:rsidRDefault="00832686" w:rsidP="001339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BE3060" w14:textId="60528021" w:rsidR="00832686" w:rsidRPr="00172312" w:rsidRDefault="00832686" w:rsidP="001339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0A671A" w14:textId="2222269D" w:rsidR="00832686" w:rsidRPr="00172312" w:rsidRDefault="00832686" w:rsidP="001339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15E82B" w14:textId="5BD762B0" w:rsidR="00832686" w:rsidRDefault="00832686" w:rsidP="001339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A54F79" w14:textId="77777777" w:rsidR="00AF0664" w:rsidRPr="00172312" w:rsidRDefault="00AF0664" w:rsidP="001339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4B7A97" w14:textId="5B2DF39C" w:rsidR="00832686" w:rsidRPr="00E25704" w:rsidRDefault="00E25704" w:rsidP="0013394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684464"/>
      <w:r w:rsidRPr="00E25704">
        <w:rPr>
          <w:rFonts w:ascii="Times New Roman" w:hAnsi="Times New Roman" w:cs="Times New Roman"/>
          <w:sz w:val="24"/>
          <w:szCs w:val="24"/>
        </w:rPr>
        <w:t>Про затвердження у новій редакції положень про деякі виконавчі органи Чорноморської міської ради Одеського району Одеської області</w:t>
      </w:r>
    </w:p>
    <w:bookmarkEnd w:id="0"/>
    <w:p w14:paraId="0A39465F" w14:textId="4AE7F4D5" w:rsidR="00E25704" w:rsidRDefault="00E25704" w:rsidP="00133945">
      <w:pPr>
        <w:spacing w:after="0" w:line="240" w:lineRule="auto"/>
        <w:ind w:right="4819"/>
        <w:jc w:val="both"/>
      </w:pPr>
    </w:p>
    <w:p w14:paraId="3FA861CD" w14:textId="77777777" w:rsidR="008B6D85" w:rsidRPr="00172312" w:rsidRDefault="008B6D85" w:rsidP="0013394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</w:p>
    <w:p w14:paraId="47E034B0" w14:textId="6B25D35D" w:rsidR="00133945" w:rsidRPr="00E25704" w:rsidRDefault="00E25704" w:rsidP="008B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9684501"/>
      <w:r w:rsidRPr="00E25704">
        <w:rPr>
          <w:rFonts w:ascii="Times New Roman" w:hAnsi="Times New Roman" w:cs="Times New Roman"/>
          <w:sz w:val="24"/>
          <w:szCs w:val="24"/>
        </w:rPr>
        <w:t>У зв’язку зі зміною поштового індексу адміністративної будівлі Чорноморської міської ради</w:t>
      </w:r>
      <w:r w:rsidR="00133945" w:rsidRPr="00E25704">
        <w:rPr>
          <w:rFonts w:ascii="Times New Roman" w:hAnsi="Times New Roman" w:cs="Times New Roman"/>
          <w:sz w:val="24"/>
          <w:szCs w:val="24"/>
        </w:rPr>
        <w:t xml:space="preserve">, враховуючи рекомендації </w:t>
      </w:r>
      <w:r w:rsidR="00133945" w:rsidRPr="00E257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постійної комісії з питань депутатської діяльності, законності, правопорядку, соціального  захисту  громадян, захисту прав ветеранів війни та їх родин</w:t>
      </w:r>
      <w:r w:rsidR="00133945" w:rsidRPr="00E25704">
        <w:rPr>
          <w:rFonts w:ascii="Times New Roman" w:hAnsi="Times New Roman" w:cs="Times New Roman"/>
          <w:sz w:val="24"/>
          <w:szCs w:val="24"/>
        </w:rPr>
        <w:t>, керуючись  статтями 26</w:t>
      </w:r>
      <w:r w:rsidR="008B6D85">
        <w:rPr>
          <w:rFonts w:ascii="Times New Roman" w:hAnsi="Times New Roman" w:cs="Times New Roman"/>
          <w:sz w:val="24"/>
          <w:szCs w:val="24"/>
        </w:rPr>
        <w:t>, 54</w:t>
      </w:r>
      <w:r w:rsidR="00133945" w:rsidRPr="00E25704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</w:t>
      </w:r>
    </w:p>
    <w:bookmarkEnd w:id="1"/>
    <w:p w14:paraId="7F522411" w14:textId="77777777" w:rsidR="00133945" w:rsidRPr="00E25704" w:rsidRDefault="00133945" w:rsidP="008B6D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D3EA21B" w14:textId="728731F3" w:rsidR="00133945" w:rsidRDefault="00133945" w:rsidP="008B6D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FFE">
        <w:rPr>
          <w:rFonts w:ascii="Times New Roman" w:hAnsi="Times New Roman" w:cs="Times New Roman"/>
          <w:b/>
          <w:sz w:val="24"/>
          <w:szCs w:val="24"/>
        </w:rPr>
        <w:t>Чорноморська міська рада Одеського району Одеської області вирішила:</w:t>
      </w:r>
    </w:p>
    <w:p w14:paraId="5D68875A" w14:textId="0E1D637C" w:rsidR="00133945" w:rsidRDefault="00133945" w:rsidP="008B6D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E5315" w14:textId="41E6440F" w:rsidR="00133945" w:rsidRDefault="00133945" w:rsidP="008B6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945">
        <w:rPr>
          <w:rFonts w:ascii="Times New Roman" w:hAnsi="Times New Roman" w:cs="Times New Roman"/>
          <w:bCs/>
          <w:sz w:val="24"/>
          <w:szCs w:val="24"/>
        </w:rPr>
        <w:t>Затвердити</w:t>
      </w:r>
      <w:r w:rsidR="00E25704">
        <w:rPr>
          <w:rFonts w:ascii="Times New Roman" w:hAnsi="Times New Roman" w:cs="Times New Roman"/>
          <w:bCs/>
          <w:sz w:val="24"/>
          <w:szCs w:val="24"/>
        </w:rPr>
        <w:t xml:space="preserve"> у новій редакції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3B7A5CD3" w14:textId="35EF4D4B" w:rsidR="00133945" w:rsidRPr="0009700F" w:rsidRDefault="00133945" w:rsidP="008B6D8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700F">
        <w:rPr>
          <w:rFonts w:ascii="Times New Roman" w:hAnsi="Times New Roman" w:cs="Times New Roman"/>
          <w:bCs/>
          <w:sz w:val="24"/>
          <w:szCs w:val="24"/>
        </w:rPr>
        <w:t xml:space="preserve"> Положення про </w:t>
      </w:r>
      <w:r w:rsidR="0067683A" w:rsidRPr="0009700F">
        <w:rPr>
          <w:rFonts w:ascii="Times New Roman" w:hAnsi="Times New Roman" w:cs="Times New Roman"/>
          <w:bCs/>
          <w:sz w:val="24"/>
          <w:szCs w:val="24"/>
        </w:rPr>
        <w:t>фінансове управління Чорноморської міської ради Одеського району Одеської області</w:t>
      </w:r>
      <w:r w:rsidR="0009700F" w:rsidRPr="0009700F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2" w:name="_Hlk209687942"/>
      <w:r w:rsidR="0009700F" w:rsidRPr="0009700F">
        <w:rPr>
          <w:rFonts w:ascii="Times New Roman" w:hAnsi="Times New Roman" w:cs="Times New Roman"/>
          <w:bCs/>
          <w:sz w:val="24"/>
          <w:szCs w:val="24"/>
        </w:rPr>
        <w:t xml:space="preserve">код ЄДРПОУ </w:t>
      </w:r>
      <w:r w:rsidR="0009700F" w:rsidRPr="0009700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02315073</w:t>
      </w:r>
      <w:r w:rsidR="0009700F" w:rsidRPr="0009700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 w:rsidR="00E25704" w:rsidRPr="0009700F">
        <w:rPr>
          <w:rFonts w:ascii="Times New Roman" w:hAnsi="Times New Roman" w:cs="Times New Roman"/>
          <w:bCs/>
          <w:sz w:val="24"/>
          <w:szCs w:val="24"/>
        </w:rPr>
        <w:t>(додаток 1)</w:t>
      </w:r>
      <w:r w:rsidRPr="0009700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DB8DEF6" w14:textId="7D2E69A2" w:rsidR="00133945" w:rsidRDefault="00133945" w:rsidP="008B6D8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Положення про </w:t>
      </w:r>
      <w:r w:rsidR="00CE27EF">
        <w:rPr>
          <w:rFonts w:ascii="Times New Roman" w:hAnsi="Times New Roman" w:cs="Times New Roman"/>
          <w:bCs/>
          <w:sz w:val="24"/>
          <w:szCs w:val="24"/>
        </w:rPr>
        <w:t>відділ молоді та спорту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83A">
        <w:rPr>
          <w:rFonts w:ascii="Times New Roman" w:hAnsi="Times New Roman" w:cs="Times New Roman"/>
          <w:bCs/>
          <w:sz w:val="24"/>
          <w:szCs w:val="24"/>
        </w:rPr>
        <w:t>Чорноморської міської ради Одеського району Одеської області</w:t>
      </w:r>
      <w:r w:rsidR="00CE27E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E27EF" w:rsidRPr="00CE27EF">
        <w:rPr>
          <w:rFonts w:ascii="Times New Roman" w:hAnsi="Times New Roman" w:cs="Times New Roman"/>
          <w:bCs/>
          <w:sz w:val="24"/>
          <w:szCs w:val="24"/>
        </w:rPr>
        <w:t xml:space="preserve">код ЄДРПОУ </w:t>
      </w:r>
      <w:r w:rsidR="00CE27EF" w:rsidRPr="00CE27E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34830949</w:t>
      </w:r>
      <w:r w:rsidR="00E25704">
        <w:rPr>
          <w:rFonts w:ascii="Times New Roman" w:hAnsi="Times New Roman" w:cs="Times New Roman"/>
          <w:bCs/>
          <w:sz w:val="24"/>
          <w:szCs w:val="24"/>
        </w:rPr>
        <w:t xml:space="preserve"> (додаток 2)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19C5145" w14:textId="327D223C" w:rsidR="00133945" w:rsidRDefault="00133945" w:rsidP="008B6D8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Положення</w:t>
      </w:r>
      <w:r w:rsidR="002E2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r w:rsidR="00F862FC">
        <w:rPr>
          <w:rFonts w:ascii="Times New Roman" w:hAnsi="Times New Roman" w:cs="Times New Roman"/>
          <w:bCs/>
          <w:sz w:val="24"/>
          <w:szCs w:val="24"/>
        </w:rPr>
        <w:t xml:space="preserve">відділ комунального господарства та благоустрою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83A">
        <w:rPr>
          <w:rFonts w:ascii="Times New Roman" w:hAnsi="Times New Roman" w:cs="Times New Roman"/>
          <w:bCs/>
          <w:sz w:val="24"/>
          <w:szCs w:val="24"/>
        </w:rPr>
        <w:t xml:space="preserve">Чорноморської міської ради Одеського району Одеської </w:t>
      </w:r>
      <w:r w:rsidR="0067683A" w:rsidRPr="00F862FC">
        <w:rPr>
          <w:rFonts w:ascii="Times New Roman" w:hAnsi="Times New Roman" w:cs="Times New Roman"/>
          <w:bCs/>
          <w:sz w:val="24"/>
          <w:szCs w:val="24"/>
        </w:rPr>
        <w:t>області</w:t>
      </w:r>
      <w:r w:rsidR="00F862FC" w:rsidRPr="00F862F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7683A" w:rsidRPr="00F862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62FC" w:rsidRPr="00F862FC">
        <w:rPr>
          <w:rFonts w:ascii="Times New Roman" w:hAnsi="Times New Roman" w:cs="Times New Roman"/>
          <w:bCs/>
          <w:sz w:val="24"/>
          <w:szCs w:val="24"/>
        </w:rPr>
        <w:t xml:space="preserve">код ЄДРПОУ </w:t>
      </w:r>
      <w:r w:rsidR="00F862FC" w:rsidRPr="00F862F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33647570</w:t>
      </w:r>
      <w:r w:rsidR="00F862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704">
        <w:rPr>
          <w:rFonts w:ascii="Times New Roman" w:hAnsi="Times New Roman" w:cs="Times New Roman"/>
          <w:bCs/>
          <w:sz w:val="24"/>
          <w:szCs w:val="24"/>
        </w:rPr>
        <w:t>(додаток 3)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56D2769" w14:textId="3408EA95" w:rsidR="00133945" w:rsidRDefault="00133945" w:rsidP="008B6D8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Положення про </w:t>
      </w:r>
      <w:r w:rsidR="004C1EA3">
        <w:rPr>
          <w:rFonts w:ascii="Times New Roman" w:hAnsi="Times New Roman" w:cs="Times New Roman"/>
          <w:bCs/>
          <w:sz w:val="24"/>
          <w:szCs w:val="24"/>
        </w:rPr>
        <w:t>відділ культури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83A">
        <w:rPr>
          <w:rFonts w:ascii="Times New Roman" w:hAnsi="Times New Roman" w:cs="Times New Roman"/>
          <w:bCs/>
          <w:sz w:val="24"/>
          <w:szCs w:val="24"/>
        </w:rPr>
        <w:t>Чорноморської міської ради Одеського району Одеської області</w:t>
      </w:r>
      <w:r w:rsidR="006777E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777E9" w:rsidRPr="00CE27EF">
        <w:rPr>
          <w:rFonts w:ascii="Times New Roman" w:hAnsi="Times New Roman" w:cs="Times New Roman"/>
          <w:bCs/>
          <w:sz w:val="24"/>
          <w:szCs w:val="24"/>
        </w:rPr>
        <w:t xml:space="preserve">код </w:t>
      </w:r>
      <w:r w:rsidR="006777E9" w:rsidRPr="006777E9">
        <w:rPr>
          <w:rFonts w:ascii="Times New Roman" w:hAnsi="Times New Roman" w:cs="Times New Roman"/>
          <w:bCs/>
          <w:sz w:val="24"/>
          <w:szCs w:val="24"/>
        </w:rPr>
        <w:t>ЄДРПОУ</w:t>
      </w:r>
      <w:r w:rsidR="00E25704" w:rsidRPr="006777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7E9" w:rsidRPr="006777E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20952932</w:t>
      </w:r>
      <w:r w:rsidR="006777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704">
        <w:rPr>
          <w:rFonts w:ascii="Times New Roman" w:hAnsi="Times New Roman" w:cs="Times New Roman"/>
          <w:bCs/>
          <w:sz w:val="24"/>
          <w:szCs w:val="24"/>
        </w:rPr>
        <w:t>(додаток 4)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0BC0E9D" w14:textId="399C62A1" w:rsidR="00133945" w:rsidRDefault="00133945" w:rsidP="008B6D8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Положення про </w:t>
      </w:r>
      <w:r w:rsidR="00CC2735">
        <w:rPr>
          <w:rFonts w:ascii="Times New Roman" w:hAnsi="Times New Roman" w:cs="Times New Roman"/>
          <w:bCs/>
          <w:sz w:val="24"/>
          <w:szCs w:val="24"/>
        </w:rPr>
        <w:t xml:space="preserve">управління капітального будівництва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83A">
        <w:rPr>
          <w:rFonts w:ascii="Times New Roman" w:hAnsi="Times New Roman" w:cs="Times New Roman"/>
          <w:bCs/>
          <w:sz w:val="24"/>
          <w:szCs w:val="24"/>
        </w:rPr>
        <w:t>Чорноморської міської ради Одеського району Одеської області</w:t>
      </w:r>
      <w:r w:rsidR="00CC27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C2735" w:rsidRPr="00CE27EF">
        <w:rPr>
          <w:rFonts w:ascii="Times New Roman" w:hAnsi="Times New Roman" w:cs="Times New Roman"/>
          <w:bCs/>
          <w:sz w:val="24"/>
          <w:szCs w:val="24"/>
        </w:rPr>
        <w:t xml:space="preserve">код </w:t>
      </w:r>
      <w:r w:rsidR="00CC2735" w:rsidRPr="00CC2735">
        <w:rPr>
          <w:rFonts w:ascii="Times New Roman" w:hAnsi="Times New Roman" w:cs="Times New Roman"/>
          <w:bCs/>
          <w:sz w:val="24"/>
          <w:szCs w:val="24"/>
        </w:rPr>
        <w:t xml:space="preserve">ЄДРПОУ </w:t>
      </w:r>
      <w:r w:rsidR="00CC2735" w:rsidRPr="00CC273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33558232</w:t>
      </w:r>
      <w:r w:rsidR="00CC2735" w:rsidRPr="00CC2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704" w:rsidRPr="00CC2735">
        <w:rPr>
          <w:rFonts w:ascii="Times New Roman" w:hAnsi="Times New Roman" w:cs="Times New Roman"/>
          <w:bCs/>
          <w:sz w:val="24"/>
          <w:szCs w:val="24"/>
        </w:rPr>
        <w:t>(додаток</w:t>
      </w:r>
      <w:r w:rsidR="00E25704">
        <w:rPr>
          <w:rFonts w:ascii="Times New Roman" w:hAnsi="Times New Roman" w:cs="Times New Roman"/>
          <w:bCs/>
          <w:sz w:val="24"/>
          <w:szCs w:val="24"/>
        </w:rPr>
        <w:t xml:space="preserve"> 5)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F80996C" w14:textId="79E443F5" w:rsidR="00DC731E" w:rsidRPr="00DC731E" w:rsidRDefault="00DC731E" w:rsidP="00DC731E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Положення про службу у справах дітей  Чорноморської міської ради Одеського району Одеської області, </w:t>
      </w:r>
      <w:r w:rsidRPr="00CE27EF">
        <w:rPr>
          <w:rFonts w:ascii="Times New Roman" w:hAnsi="Times New Roman" w:cs="Times New Roman"/>
          <w:bCs/>
          <w:sz w:val="24"/>
          <w:szCs w:val="24"/>
        </w:rPr>
        <w:t xml:space="preserve">код </w:t>
      </w:r>
      <w:r w:rsidRPr="00DC731E">
        <w:rPr>
          <w:rFonts w:ascii="Times New Roman" w:hAnsi="Times New Roman" w:cs="Times New Roman"/>
          <w:bCs/>
          <w:sz w:val="24"/>
          <w:szCs w:val="24"/>
        </w:rPr>
        <w:t xml:space="preserve">ЄДРПОУ </w:t>
      </w:r>
      <w:r w:rsidRPr="00DC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45011824</w:t>
      </w:r>
      <w:r w:rsidRPr="00CC2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CC2735">
        <w:rPr>
          <w:rFonts w:ascii="Times New Roman" w:hAnsi="Times New Roman" w:cs="Times New Roman"/>
          <w:bCs/>
          <w:sz w:val="24"/>
          <w:szCs w:val="24"/>
        </w:rPr>
        <w:t>додаток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6).</w:t>
      </w:r>
    </w:p>
    <w:p w14:paraId="456ADABC" w14:textId="3C61D683" w:rsidR="00E25704" w:rsidRPr="00E25704" w:rsidRDefault="00E25704" w:rsidP="008B6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704">
        <w:rPr>
          <w:rFonts w:ascii="Times New Roman" w:hAnsi="Times New Roman" w:cs="Times New Roman"/>
          <w:sz w:val="24"/>
          <w:szCs w:val="24"/>
        </w:rPr>
        <w:t xml:space="preserve">Керівникам виконавчих органів Чорноморської міської ради Одеського району Одеської області, зазначених у пункті 1 цього рішення, забезпечити подання та </w:t>
      </w:r>
      <w:bookmarkStart w:id="3" w:name="_Hlk209684812"/>
      <w:r w:rsidRPr="00E25704">
        <w:rPr>
          <w:rFonts w:ascii="Times New Roman" w:hAnsi="Times New Roman" w:cs="Times New Roman"/>
          <w:sz w:val="24"/>
          <w:szCs w:val="24"/>
        </w:rPr>
        <w:t>державну реєстрацію положень у новій редакції</w:t>
      </w:r>
      <w:bookmarkEnd w:id="3"/>
      <w:r w:rsidRPr="00E25704">
        <w:rPr>
          <w:rFonts w:ascii="Times New Roman" w:hAnsi="Times New Roman" w:cs="Times New Roman"/>
          <w:sz w:val="24"/>
          <w:szCs w:val="24"/>
        </w:rPr>
        <w:t>, а також внесення змін до відомостей щодо місцезнаходження у Єдиному державному реєстрі юридичних осіб, фізичних осіб-підприємців та громадських формувань.</w:t>
      </w:r>
    </w:p>
    <w:p w14:paraId="77ADCD1A" w14:textId="354F7C93" w:rsidR="0067683A" w:rsidRPr="0067683A" w:rsidRDefault="0067683A" w:rsidP="008B6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цього рішення покласти на постійну комісію з питань депутатської діяльності, законності, правопорядку, соціального  захисту  громадян, захисту прав ветеранів війни та їх родин,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заступників міського голови відповідно до розподілу посадових обов’язків. </w:t>
      </w:r>
    </w:p>
    <w:p w14:paraId="60B9BB88" w14:textId="77777777" w:rsidR="0067683A" w:rsidRDefault="0067683A" w:rsidP="006768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67509" w14:textId="77777777" w:rsidR="0067683A" w:rsidRDefault="0067683A" w:rsidP="006768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2AF7A" w14:textId="77777777" w:rsidR="0067683A" w:rsidRDefault="0067683A" w:rsidP="006768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40E71" w14:textId="279381B3" w:rsidR="00832686" w:rsidRPr="00172312" w:rsidRDefault="0067683A" w:rsidP="00372AA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7683A">
        <w:rPr>
          <w:rFonts w:ascii="Times New Roman" w:hAnsi="Times New Roman" w:cs="Times New Roman"/>
          <w:sz w:val="24"/>
          <w:szCs w:val="24"/>
        </w:rPr>
        <w:t>Міський голова</w:t>
      </w:r>
      <w:r w:rsidRPr="006768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7683A">
        <w:rPr>
          <w:rFonts w:ascii="Times New Roman" w:hAnsi="Times New Roman" w:cs="Times New Roman"/>
          <w:sz w:val="24"/>
          <w:szCs w:val="24"/>
        </w:rPr>
        <w:tab/>
        <w:t xml:space="preserve">Василь ГУЛЯЄВ </w:t>
      </w:r>
      <w:r w:rsidRPr="0067683A">
        <w:rPr>
          <w:rFonts w:ascii="Times New Roman" w:hAnsi="Times New Roman" w:cs="Times New Roman"/>
          <w:sz w:val="24"/>
          <w:szCs w:val="24"/>
        </w:rPr>
        <w:tab/>
      </w:r>
      <w:r w:rsidRPr="006768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832686" w:rsidRPr="00172312" w:rsidSect="00AF066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86889"/>
    <w:multiLevelType w:val="multilevel"/>
    <w:tmpl w:val="70586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37"/>
    <w:rsid w:val="0009700F"/>
    <w:rsid w:val="00133945"/>
    <w:rsid w:val="00172312"/>
    <w:rsid w:val="002E272A"/>
    <w:rsid w:val="002F2215"/>
    <w:rsid w:val="003461FD"/>
    <w:rsid w:val="00372AAB"/>
    <w:rsid w:val="004108C3"/>
    <w:rsid w:val="004C1EA3"/>
    <w:rsid w:val="0067683A"/>
    <w:rsid w:val="006777E9"/>
    <w:rsid w:val="00832686"/>
    <w:rsid w:val="008B6D85"/>
    <w:rsid w:val="00AF0664"/>
    <w:rsid w:val="00C31DA2"/>
    <w:rsid w:val="00C46DD2"/>
    <w:rsid w:val="00CC2735"/>
    <w:rsid w:val="00CE27EF"/>
    <w:rsid w:val="00DB7537"/>
    <w:rsid w:val="00DC731E"/>
    <w:rsid w:val="00E25704"/>
    <w:rsid w:val="00ED10BD"/>
    <w:rsid w:val="00F862FC"/>
    <w:rsid w:val="00FA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5680"/>
  <w15:chartTrackingRefBased/>
  <w15:docId w15:val="{3C7DD2ED-5134-44B6-8D07-F05D2D72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15</cp:revision>
  <cp:lastPrinted>2025-10-01T07:39:00Z</cp:lastPrinted>
  <dcterms:created xsi:type="dcterms:W3CDTF">2025-09-25T05:37:00Z</dcterms:created>
  <dcterms:modified xsi:type="dcterms:W3CDTF">2025-10-01T07:40:00Z</dcterms:modified>
</cp:coreProperties>
</file>