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6D8C" w14:textId="561A235D" w:rsidR="00F32639" w:rsidRDefault="00F32639" w:rsidP="00F32639">
      <w:pPr>
        <w:jc w:val="center"/>
        <w:rPr>
          <w:rFonts w:ascii="Book Antiqua" w:hAnsi="Book Antiqua" w:cs="Book Antiqua"/>
          <w:b/>
          <w:color w:val="1F3864"/>
          <w:sz w:val="28"/>
          <w:szCs w:val="28"/>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r>
        <w:rPr>
          <w:rFonts w:ascii="Book Antiqua" w:hAnsi="Book Antiqua" w:cs="Book Antiqua"/>
          <w:noProof/>
          <w:sz w:val="28"/>
          <w:szCs w:val="28"/>
          <w:lang w:val="uk-UA" w:eastAsia="uk-UA"/>
        </w:rPr>
        <w:drawing>
          <wp:inline distT="0" distB="0" distL="0" distR="0" wp14:anchorId="256B452C" wp14:editId="7EDBECD8">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5EFC4F0D" w14:textId="77777777" w:rsidR="00F32639" w:rsidRDefault="00F32639" w:rsidP="00F32639">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10719299" w14:textId="77777777" w:rsidR="00F32639" w:rsidRDefault="00F32639" w:rsidP="00F32639">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7011A822" w14:textId="77777777" w:rsidR="00F32639" w:rsidRDefault="00F32639" w:rsidP="00F32639">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706C152A" w14:textId="77777777" w:rsidR="00F32639" w:rsidRDefault="00F32639" w:rsidP="00F32639">
      <w:pPr>
        <w:jc w:val="center"/>
        <w:rPr>
          <w:rFonts w:ascii="Book Antiqua" w:hAnsi="Book Antiqua" w:cs="Book Antiqua"/>
          <w:b/>
          <w:color w:val="1F3864"/>
          <w:sz w:val="28"/>
          <w:szCs w:val="28"/>
        </w:rPr>
      </w:pPr>
    </w:p>
    <w:p w14:paraId="7D74CCFD" w14:textId="77777777" w:rsidR="00F32639" w:rsidRDefault="00F32639" w:rsidP="00F32639">
      <w:pPr>
        <w:rPr>
          <w:rFonts w:ascii="Book Antiqua" w:hAnsi="Book Antiqua" w:cs="Book Antiqua"/>
          <w:b/>
          <w:color w:val="1F3864"/>
          <w:sz w:val="28"/>
          <w:szCs w:val="28"/>
        </w:rPr>
      </w:pPr>
    </w:p>
    <w:p w14:paraId="04E8F2EF" w14:textId="3FFADBBD" w:rsidR="00F32639" w:rsidRPr="00217C5C" w:rsidRDefault="00F32639" w:rsidP="00F32639">
      <w:pPr>
        <w:tabs>
          <w:tab w:val="left" w:pos="7785"/>
        </w:tabs>
        <w:rPr>
          <w:b/>
          <w:sz w:val="36"/>
          <w:szCs w:val="36"/>
          <w:lang w:val="uk-UA"/>
        </w:rPr>
      </w:pPr>
      <w:r>
        <w:rPr>
          <w:noProof/>
        </w:rPr>
        <mc:AlternateContent>
          <mc:Choice Requires="wps">
            <w:drawing>
              <wp:anchor distT="0" distB="0" distL="114300" distR="114300" simplePos="0" relativeHeight="251659264" behindDoc="0" locked="0" layoutInCell="0" allowOverlap="1" wp14:anchorId="11B0E358" wp14:editId="6EEAC7AB">
                <wp:simplePos x="0" y="0"/>
                <wp:positionH relativeFrom="column">
                  <wp:posOffset>4191000</wp:posOffset>
                </wp:positionH>
                <wp:positionV relativeFrom="paragraph">
                  <wp:posOffset>224155</wp:posOffset>
                </wp:positionV>
                <wp:extent cx="1619885" cy="0"/>
                <wp:effectExtent l="9525" t="8255" r="8890" b="1079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52213C"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4A0E65FC" wp14:editId="108B4F71">
                <wp:simplePos x="0" y="0"/>
                <wp:positionH relativeFrom="column">
                  <wp:posOffset>0</wp:posOffset>
                </wp:positionH>
                <wp:positionV relativeFrom="paragraph">
                  <wp:posOffset>224155</wp:posOffset>
                </wp:positionV>
                <wp:extent cx="1619885" cy="0"/>
                <wp:effectExtent l="9525" t="8255" r="8890" b="107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D3672"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4" w:name="_Hlk178325149"/>
      <w:r>
        <w:rPr>
          <w:b/>
          <w:sz w:val="36"/>
          <w:szCs w:val="36"/>
        </w:rPr>
        <w:t xml:space="preserve">     </w:t>
      </w:r>
      <w:r>
        <w:rPr>
          <w:b/>
          <w:sz w:val="36"/>
          <w:szCs w:val="36"/>
          <w:lang w:val="uk-UA"/>
        </w:rPr>
        <w:t>07</w:t>
      </w:r>
      <w:r>
        <w:rPr>
          <w:b/>
          <w:sz w:val="36"/>
          <w:szCs w:val="36"/>
          <w:lang w:val="en-US"/>
        </w:rPr>
        <w:t>.</w:t>
      </w:r>
      <w:r>
        <w:rPr>
          <w:b/>
          <w:sz w:val="36"/>
          <w:szCs w:val="36"/>
          <w:lang w:val="uk-UA"/>
        </w:rPr>
        <w:t>11.</w:t>
      </w:r>
      <w:r>
        <w:rPr>
          <w:b/>
          <w:sz w:val="36"/>
          <w:szCs w:val="36"/>
          <w:lang w:val="en-US"/>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4"/>
      <w:r>
        <w:rPr>
          <w:b/>
          <w:sz w:val="36"/>
          <w:szCs w:val="36"/>
          <w:lang w:val="uk-UA"/>
        </w:rPr>
        <w:t>3</w:t>
      </w:r>
      <w:r>
        <w:rPr>
          <w:b/>
          <w:sz w:val="36"/>
          <w:szCs w:val="36"/>
          <w:lang w:val="en-US"/>
        </w:rPr>
        <w:t>3</w:t>
      </w:r>
      <w:r>
        <w:rPr>
          <w:b/>
          <w:sz w:val="36"/>
          <w:szCs w:val="36"/>
          <w:lang w:val="uk-UA"/>
        </w:rPr>
        <w:t>9</w:t>
      </w:r>
    </w:p>
    <w:bookmarkEnd w:id="33"/>
    <w:p w14:paraId="68CDC5CC" w14:textId="392A08A3" w:rsidR="001E6FD7" w:rsidRDefault="001E6FD7" w:rsidP="00631075">
      <w:pPr>
        <w:jc w:val="both"/>
        <w:rPr>
          <w:rFonts w:cs="Times New Roman"/>
          <w:bCs/>
          <w:lang w:val="uk-UA"/>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C4146F" w:rsidRDefault="00C4146F" w:rsidP="00C4146F">
      <w:pPr>
        <w:suppressAutoHyphens/>
        <w:ind w:right="283"/>
        <w:jc w:val="both"/>
        <w:rPr>
          <w:rFonts w:eastAsia="Times New Roman" w:cs="Times New Roman"/>
          <w:lang w:val="uk-UA" w:eastAsia="zh-CN"/>
        </w:rPr>
      </w:pPr>
    </w:p>
    <w:p w14:paraId="458DD4D5" w14:textId="77777777" w:rsidR="00C4146F" w:rsidRPr="00C4146F" w:rsidRDefault="00C4146F" w:rsidP="00C4146F">
      <w:pPr>
        <w:suppressAutoHyphens/>
        <w:ind w:right="283"/>
        <w:jc w:val="both"/>
        <w:rPr>
          <w:rFonts w:eastAsia="Times New Roman" w:cs="Times New Roman"/>
          <w:lang w:val="uk-UA" w:eastAsia="zh-CN"/>
        </w:rPr>
      </w:pPr>
    </w:p>
    <w:p w14:paraId="6D2AB822" w14:textId="75F0A877" w:rsidR="00C4146F" w:rsidRPr="00C4146F" w:rsidRDefault="00C4146F" w:rsidP="00C4146F">
      <w:pPr>
        <w:tabs>
          <w:tab w:val="left" w:pos="567"/>
          <w:tab w:val="left" w:pos="709"/>
        </w:tabs>
        <w:suppressAutoHyphens/>
        <w:jc w:val="both"/>
        <w:rPr>
          <w:rFonts w:eastAsia="Calibri" w:cs="font866"/>
          <w:bCs/>
          <w:color w:val="000000"/>
          <w:lang w:val="uk-UA"/>
        </w:rPr>
      </w:pPr>
      <w:r w:rsidRPr="00C4146F">
        <w:rPr>
          <w:rFonts w:eastAsia="Times New Roman" w:cs="Times New Roman"/>
          <w:lang w:val="uk-UA" w:eastAsia="zh-CN"/>
        </w:rPr>
        <w:t xml:space="preserve">          Розглянувши подання </w:t>
      </w:r>
      <w:bookmarkStart w:id="35" w:name="_Hlk212745348"/>
      <w:r w:rsidR="00B67A8C">
        <w:rPr>
          <w:rFonts w:eastAsia="Times New Roman" w:cs="Times New Roman"/>
          <w:lang w:val="uk-UA" w:eastAsia="zh-CN"/>
        </w:rPr>
        <w:t xml:space="preserve">Руслана </w:t>
      </w:r>
      <w:proofErr w:type="spellStart"/>
      <w:r w:rsidR="00B67A8C">
        <w:rPr>
          <w:rFonts w:eastAsia="Times New Roman" w:cs="Times New Roman"/>
          <w:lang w:val="uk-UA" w:eastAsia="zh-CN"/>
        </w:rPr>
        <w:t>Саїнчука</w:t>
      </w:r>
      <w:proofErr w:type="spellEnd"/>
      <w:r w:rsidR="00B67A8C">
        <w:rPr>
          <w:rFonts w:eastAsia="Times New Roman" w:cs="Times New Roman"/>
          <w:lang w:val="uk-UA" w:eastAsia="zh-CN"/>
        </w:rPr>
        <w:t xml:space="preserve"> - заступника міського голови з питань діяльності виконавчих органів Чорноморської міської ради Одеського району Одеської області, </w:t>
      </w:r>
      <w:r w:rsidR="004D67B6">
        <w:rPr>
          <w:rFonts w:eastAsia="Times New Roman" w:cs="Times New Roman"/>
          <w:lang w:val="uk-UA" w:eastAsia="zh-CN"/>
        </w:rPr>
        <w:t>Вадима Гулька</w:t>
      </w:r>
      <w:r w:rsidR="00A92AA2" w:rsidRPr="00A92AA2">
        <w:rPr>
          <w:rFonts w:eastAsia="Times New Roman" w:cs="Times New Roman"/>
          <w:lang w:val="uk-UA" w:eastAsia="zh-CN"/>
        </w:rPr>
        <w:t xml:space="preserve"> – </w:t>
      </w:r>
      <w:bookmarkEnd w:id="35"/>
      <w:r w:rsidR="004D67B6" w:rsidRPr="004D67B6">
        <w:rPr>
          <w:rFonts w:eastAsia="Times New Roman" w:cs="Times New Roman"/>
          <w:bCs/>
          <w:lang w:val="uk-UA" w:eastAsia="zh-CN"/>
        </w:rPr>
        <w:t>начальника РСЦ ГСЦ в Одеській, Миколаївській та Херсонській областях</w:t>
      </w:r>
      <w:r w:rsidR="004D67B6" w:rsidRPr="004D67B6">
        <w:rPr>
          <w:rFonts w:eastAsia="Times New Roman" w:cs="Times New Roman"/>
          <w:lang w:val="uk-UA" w:eastAsia="zh-CN"/>
        </w:rPr>
        <w:t xml:space="preserve">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на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ст.42 Закону України «Про місцеве самоврядування в Україні»: </w:t>
      </w:r>
    </w:p>
    <w:p w14:paraId="7C3FBDA3" w14:textId="67EA2E53" w:rsidR="00017A08" w:rsidRDefault="00017A08" w:rsidP="00BC4198">
      <w:pPr>
        <w:tabs>
          <w:tab w:val="left" w:pos="709"/>
        </w:tabs>
        <w:suppressAutoHyphens/>
        <w:jc w:val="both"/>
        <w:rPr>
          <w:rFonts w:eastAsia="Times New Roman" w:cs="Times New Roman"/>
          <w:bCs/>
          <w:lang w:val="uk-UA" w:eastAsia="zh-CN"/>
        </w:rPr>
      </w:pPr>
    </w:p>
    <w:p w14:paraId="1E00041D" w14:textId="77777777" w:rsidR="004D67B6" w:rsidRPr="00017A08" w:rsidRDefault="004D67B6" w:rsidP="00BC4198">
      <w:pPr>
        <w:tabs>
          <w:tab w:val="left" w:pos="709"/>
        </w:tabs>
        <w:suppressAutoHyphens/>
        <w:jc w:val="both"/>
        <w:rPr>
          <w:rFonts w:eastAsia="Times New Roman" w:cs="Times New Roman"/>
          <w:bCs/>
          <w:lang w:val="uk-UA" w:eastAsia="zh-CN"/>
        </w:rPr>
      </w:pPr>
    </w:p>
    <w:p w14:paraId="127FC7D5" w14:textId="70D8F2D5" w:rsidR="00C76485" w:rsidRPr="00C76485" w:rsidRDefault="00A92AA2" w:rsidP="00C76485">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2809EB">
        <w:rPr>
          <w:rFonts w:eastAsia="Times New Roman" w:cs="Times New Roman"/>
          <w:bCs/>
          <w:lang w:val="uk-UA" w:eastAsia="zh-CN"/>
        </w:rPr>
        <w:t>1</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За</w:t>
      </w:r>
      <w:bookmarkStart w:id="36" w:name="_Hlk169514911"/>
      <w:r w:rsidR="00C76485" w:rsidRPr="00C76485">
        <w:rPr>
          <w:rFonts w:eastAsia="Times New Roman" w:cs="Times New Roman"/>
          <w:bCs/>
          <w:lang w:val="uk-UA" w:eastAsia="zh-CN"/>
        </w:rPr>
        <w:t xml:space="preserve"> </w:t>
      </w:r>
      <w:r w:rsidR="00401006">
        <w:rPr>
          <w:rFonts w:eastAsia="Times New Roman" w:cs="Times New Roman"/>
          <w:bCs/>
          <w:lang w:val="uk-UA" w:eastAsia="zh-CN"/>
        </w:rPr>
        <w:t>віддану працю та професіоналізм, значний особистий внесок у зміцнення авторитету держави, за співпрацю з органами місцевого самоврядування, служіння українському народу</w:t>
      </w:r>
      <w:r w:rsidR="00C76485" w:rsidRPr="00C76485">
        <w:rPr>
          <w:rFonts w:eastAsia="Times New Roman" w:cs="Times New Roman"/>
          <w:bCs/>
          <w:lang w:val="uk-UA" w:eastAsia="zh-CN"/>
        </w:rPr>
        <w:t xml:space="preserve"> </w:t>
      </w:r>
      <w:bookmarkEnd w:id="36"/>
      <w:r w:rsidR="00C76485" w:rsidRPr="00C76485">
        <w:rPr>
          <w:rFonts w:eastAsia="Times New Roman" w:cs="Times New Roman"/>
          <w:bCs/>
          <w:lang w:val="uk-UA" w:eastAsia="zh-CN"/>
        </w:rPr>
        <w:t xml:space="preserve">та з нагоди відзначення </w:t>
      </w:r>
      <w:bookmarkStart w:id="37" w:name="_Hlk211368667"/>
      <w:r w:rsidR="00401006">
        <w:rPr>
          <w:rFonts w:eastAsia="Times New Roman" w:cs="Times New Roman"/>
          <w:bCs/>
          <w:lang w:val="uk-UA" w:eastAsia="zh-CN"/>
        </w:rPr>
        <w:t xml:space="preserve">10-тиріччя заснування Головного сервісного центру МВС України </w:t>
      </w:r>
      <w:r w:rsidR="00C76485" w:rsidRPr="00C76485">
        <w:rPr>
          <w:rFonts w:eastAsia="Times New Roman" w:cs="Times New Roman"/>
          <w:bCs/>
          <w:lang w:val="uk-UA" w:eastAsia="zh-CN"/>
        </w:rPr>
        <w:t xml:space="preserve"> </w:t>
      </w:r>
      <w:bookmarkEnd w:id="37"/>
      <w:r w:rsidR="00C76485" w:rsidRPr="00C76485">
        <w:rPr>
          <w:rFonts w:eastAsia="Times New Roman" w:cs="Times New Roman"/>
          <w:bCs/>
          <w:lang w:val="uk-UA" w:eastAsia="zh-CN"/>
        </w:rPr>
        <w:t>нагородити</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Подякою виконавчого комітету Чорноморської міської ради Одеського району Одеської області:</w:t>
      </w:r>
    </w:p>
    <w:p w14:paraId="6C2444CC" w14:textId="79BFD91D" w:rsidR="00C76485" w:rsidRDefault="00C76485"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401006">
        <w:rPr>
          <w:rFonts w:eastAsia="Times New Roman" w:cs="Times New Roman"/>
          <w:bCs/>
          <w:lang w:val="uk-UA" w:eastAsia="zh-CN"/>
        </w:rPr>
        <w:t xml:space="preserve">БУГУ Вікторію Петрівну – адміністратора </w:t>
      </w:r>
      <w:r w:rsidR="00401006" w:rsidRPr="00401006">
        <w:rPr>
          <w:rFonts w:eastAsia="Times New Roman" w:cs="Times New Roman"/>
          <w:bCs/>
          <w:lang w:val="uk-UA" w:eastAsia="zh-CN"/>
        </w:rPr>
        <w:t>Територіального сервісного центру №5150 РСЦ ГСЦ в Одеській, Миколаївській та Херсонській областях</w:t>
      </w:r>
      <w:r w:rsidR="00401006">
        <w:rPr>
          <w:rFonts w:eastAsia="Times New Roman" w:cs="Times New Roman"/>
          <w:bCs/>
          <w:lang w:val="uk-UA" w:eastAsia="zh-CN"/>
        </w:rPr>
        <w:t>;</w:t>
      </w:r>
    </w:p>
    <w:p w14:paraId="3843D77E" w14:textId="77777777" w:rsidR="00401006" w:rsidRPr="00401006" w:rsidRDefault="00401006"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ГУЛЬКА Вадима Володимировича – начальника </w:t>
      </w:r>
      <w:r w:rsidRPr="00401006">
        <w:rPr>
          <w:rFonts w:eastAsia="Times New Roman" w:cs="Times New Roman"/>
          <w:bCs/>
          <w:lang w:val="uk-UA" w:eastAsia="zh-CN"/>
        </w:rPr>
        <w:t>РСЦ ГСЦ в Одеській, Миколаївській та Херсонській областях;</w:t>
      </w:r>
    </w:p>
    <w:p w14:paraId="55E3CCDE" w14:textId="68AF4E88" w:rsidR="00401006" w:rsidRPr="00401006" w:rsidRDefault="00401006"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ГАНДРАБУРУ Віталія Івановича – </w:t>
      </w:r>
      <w:r w:rsidRPr="00401006">
        <w:rPr>
          <w:rFonts w:eastAsia="Times New Roman" w:cs="Times New Roman"/>
          <w:bCs/>
          <w:lang w:val="uk-UA" w:eastAsia="zh-CN"/>
        </w:rPr>
        <w:t>адміністратора Територіального сервісного центру №5150 РСЦ ГСЦ в Одеській, Миколаївській та Херсонській областях;</w:t>
      </w:r>
    </w:p>
    <w:p w14:paraId="1683CD1A" w14:textId="77777777" w:rsidR="00401006" w:rsidRPr="00401006" w:rsidRDefault="00401006"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ЛЕВЧЕНКА Дениса Сергійовича - </w:t>
      </w:r>
      <w:r w:rsidRPr="00401006">
        <w:rPr>
          <w:rFonts w:eastAsia="Times New Roman" w:cs="Times New Roman"/>
          <w:bCs/>
          <w:lang w:val="uk-UA" w:eastAsia="zh-CN"/>
        </w:rPr>
        <w:t>адміністратора Територіального сервісного центру №5150 РСЦ ГСЦ в Одеській, Миколаївській та Херсонській областях;</w:t>
      </w:r>
    </w:p>
    <w:p w14:paraId="3577E395" w14:textId="77777777" w:rsidR="00401006" w:rsidRPr="00401006" w:rsidRDefault="00401006"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НЕДЗВЕЦЬКУ Катерину Сергіївну - </w:t>
      </w:r>
      <w:r w:rsidRPr="00401006">
        <w:rPr>
          <w:rFonts w:eastAsia="Times New Roman" w:cs="Times New Roman"/>
          <w:bCs/>
          <w:lang w:val="uk-UA" w:eastAsia="zh-CN"/>
        </w:rPr>
        <w:t>адміністратора Територіального сервісного центру №5150 РСЦ ГСЦ в Одеській, Миколаївській та Херсонській областях;</w:t>
      </w:r>
    </w:p>
    <w:p w14:paraId="7628EBCD" w14:textId="77777777" w:rsidR="00401006" w:rsidRPr="00401006" w:rsidRDefault="00401006"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НЕПОМ’ЯЩОГО Олега Олеговича - </w:t>
      </w:r>
      <w:r w:rsidRPr="00401006">
        <w:rPr>
          <w:rFonts w:eastAsia="Times New Roman" w:cs="Times New Roman"/>
          <w:bCs/>
          <w:lang w:val="uk-UA" w:eastAsia="zh-CN"/>
        </w:rPr>
        <w:t>адміністратора Територіального сервісного центру №5150 РСЦ ГСЦ в Одеській, Миколаївській та Херсонській областях;</w:t>
      </w:r>
    </w:p>
    <w:p w14:paraId="2EE89352" w14:textId="77777777" w:rsidR="00401006" w:rsidRPr="00401006" w:rsidRDefault="00401006"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ПРОКОПІШЕНА Олександра Леонтійовича – заступника начальника </w:t>
      </w:r>
      <w:r w:rsidRPr="00401006">
        <w:rPr>
          <w:rFonts w:eastAsia="Times New Roman" w:cs="Times New Roman"/>
          <w:bCs/>
          <w:lang w:val="uk-UA" w:eastAsia="zh-CN"/>
        </w:rPr>
        <w:t>РСЦ ГСЦ в Одеській, Миколаївській та Херсонській областях;</w:t>
      </w:r>
    </w:p>
    <w:p w14:paraId="263CB352" w14:textId="6F8CFB1A" w:rsidR="00401006" w:rsidRDefault="00401006"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РЯБКО Руслану Олександрівну - </w:t>
      </w:r>
      <w:r w:rsidRPr="00401006">
        <w:rPr>
          <w:rFonts w:eastAsia="Times New Roman" w:cs="Times New Roman"/>
          <w:bCs/>
          <w:lang w:val="uk-UA" w:eastAsia="zh-CN"/>
        </w:rPr>
        <w:t>адміністратора Територіального сервісного центру №5150 РСЦ ГСЦ в Одеській, Миколаївській та Херсонській областях;</w:t>
      </w:r>
      <w:r>
        <w:rPr>
          <w:rFonts w:eastAsia="Times New Roman" w:cs="Times New Roman"/>
          <w:bCs/>
          <w:lang w:val="uk-UA" w:eastAsia="zh-CN"/>
        </w:rPr>
        <w:t xml:space="preserve">   </w:t>
      </w:r>
    </w:p>
    <w:p w14:paraId="63359131" w14:textId="77777777" w:rsidR="00A767F1" w:rsidRPr="00A767F1" w:rsidRDefault="00401006" w:rsidP="00A767F1">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A767F1">
        <w:rPr>
          <w:rFonts w:eastAsia="Times New Roman" w:cs="Times New Roman"/>
          <w:bCs/>
          <w:lang w:val="uk-UA" w:eastAsia="zh-CN"/>
        </w:rPr>
        <w:t xml:space="preserve">СУХОБРУСА Анатолія Валентиновича – начальника </w:t>
      </w:r>
      <w:r w:rsidR="00A767F1" w:rsidRPr="00A767F1">
        <w:rPr>
          <w:rFonts w:eastAsia="Times New Roman" w:cs="Times New Roman"/>
          <w:bCs/>
          <w:lang w:val="uk-UA" w:eastAsia="zh-CN"/>
        </w:rPr>
        <w:t>Територіального сервісного центру №5150 РСЦ ГСЦ в Одеській, Миколаївській та Херсонській областях;</w:t>
      </w:r>
    </w:p>
    <w:p w14:paraId="54FABAD1" w14:textId="7E6FA4F6" w:rsidR="00A767F1" w:rsidRDefault="00A767F1" w:rsidP="00A767F1">
      <w:pPr>
        <w:tabs>
          <w:tab w:val="left" w:pos="709"/>
        </w:tabs>
        <w:suppressAutoHyphens/>
        <w:jc w:val="both"/>
        <w:rPr>
          <w:rFonts w:eastAsia="Times New Roman" w:cs="Times New Roman"/>
          <w:bCs/>
          <w:lang w:val="uk-UA" w:eastAsia="zh-CN"/>
        </w:rPr>
      </w:pPr>
      <w:r>
        <w:rPr>
          <w:rFonts w:eastAsia="Times New Roman" w:cs="Times New Roman"/>
          <w:bCs/>
          <w:lang w:val="uk-UA" w:eastAsia="zh-CN"/>
        </w:rPr>
        <w:lastRenderedPageBreak/>
        <w:t xml:space="preserve">        СЕМЕНОВУ Ірину </w:t>
      </w:r>
      <w:r w:rsidR="00D44E3C">
        <w:rPr>
          <w:rFonts w:eastAsia="Times New Roman" w:cs="Times New Roman"/>
          <w:bCs/>
          <w:lang w:val="uk-UA" w:eastAsia="zh-CN"/>
        </w:rPr>
        <w:t>Є</w:t>
      </w:r>
      <w:r w:rsidRPr="00E400C7">
        <w:rPr>
          <w:rFonts w:eastAsia="Times New Roman" w:cs="Times New Roman"/>
          <w:bCs/>
          <w:lang w:val="uk-UA" w:eastAsia="zh-CN"/>
        </w:rPr>
        <w:t xml:space="preserve">вгенівну </w:t>
      </w:r>
      <w:r>
        <w:rPr>
          <w:rFonts w:eastAsia="Times New Roman" w:cs="Times New Roman"/>
          <w:bCs/>
          <w:lang w:val="uk-UA" w:eastAsia="zh-CN"/>
        </w:rPr>
        <w:t xml:space="preserve">– діловода </w:t>
      </w:r>
      <w:r w:rsidRPr="00A767F1">
        <w:rPr>
          <w:rFonts w:eastAsia="Times New Roman" w:cs="Times New Roman"/>
          <w:bCs/>
          <w:lang w:val="uk-UA" w:eastAsia="zh-CN"/>
        </w:rPr>
        <w:t>Територіального сервісного центру №5150 РСЦ ГСЦ в Одеській, Миколаївській та Херсонській областях;</w:t>
      </w:r>
    </w:p>
    <w:p w14:paraId="7DD08525" w14:textId="054FF3DA" w:rsidR="00A767F1" w:rsidRPr="00A767F1" w:rsidRDefault="00A767F1" w:rsidP="00A767F1">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ЯВОРСЬКУ Ганну Василівну - </w:t>
      </w:r>
      <w:r w:rsidRPr="00A767F1">
        <w:rPr>
          <w:rFonts w:eastAsia="Times New Roman" w:cs="Times New Roman"/>
          <w:bCs/>
          <w:lang w:val="uk-UA" w:eastAsia="zh-CN"/>
        </w:rPr>
        <w:t>адміністратора Територіального сервісного центру №5150 РСЦ ГСЦ в Одеській, Миколаївській та Херсонській областях</w:t>
      </w:r>
      <w:r>
        <w:rPr>
          <w:rFonts w:eastAsia="Times New Roman" w:cs="Times New Roman"/>
          <w:bCs/>
          <w:lang w:val="uk-UA" w:eastAsia="zh-CN"/>
        </w:rPr>
        <w:t>.</w:t>
      </w:r>
    </w:p>
    <w:p w14:paraId="5D928C2A" w14:textId="31DDD13F" w:rsidR="00401006" w:rsidRDefault="00401006" w:rsidP="00401006">
      <w:pPr>
        <w:tabs>
          <w:tab w:val="left" w:pos="709"/>
        </w:tabs>
        <w:suppressAutoHyphens/>
        <w:jc w:val="both"/>
        <w:rPr>
          <w:rFonts w:eastAsia="Times New Roman" w:cs="Times New Roman"/>
          <w:bCs/>
          <w:lang w:val="uk-UA" w:eastAsia="zh-CN"/>
        </w:rPr>
      </w:pPr>
    </w:p>
    <w:p w14:paraId="00AD18D5" w14:textId="77777777" w:rsidR="00C76485" w:rsidRPr="00C76485" w:rsidRDefault="00C76485" w:rsidP="00BC4198">
      <w:pPr>
        <w:tabs>
          <w:tab w:val="left" w:pos="709"/>
        </w:tabs>
        <w:suppressAutoHyphens/>
        <w:jc w:val="both"/>
        <w:rPr>
          <w:rFonts w:eastAsia="Times New Roman" w:cs="Times New Roman"/>
          <w:bCs/>
          <w:lang w:val="uk-UA" w:eastAsia="zh-CN"/>
        </w:rPr>
      </w:pPr>
    </w:p>
    <w:p w14:paraId="2EB47A50" w14:textId="4814C623" w:rsidR="00C4146F" w:rsidRPr="00C4146F" w:rsidRDefault="00C4146F" w:rsidP="00FC4AF5">
      <w:pPr>
        <w:tabs>
          <w:tab w:val="left" w:pos="3945"/>
        </w:tabs>
        <w:suppressAutoHyphens/>
        <w:contextualSpacing/>
        <w:jc w:val="both"/>
        <w:rPr>
          <w:rFonts w:eastAsia="Calibri" w:cs="font866"/>
          <w:bCs/>
          <w:lang w:val="uk-UA"/>
        </w:rPr>
      </w:pPr>
      <w:r w:rsidRPr="00C4146F">
        <w:rPr>
          <w:rFonts w:eastAsia="Times New Roman" w:cs="Times New Roman"/>
          <w:iCs/>
          <w:lang w:val="uk-UA" w:eastAsia="zh-CN"/>
        </w:rPr>
        <w:t xml:space="preserve">        </w:t>
      </w:r>
      <w:r w:rsidR="002809EB">
        <w:rPr>
          <w:rFonts w:eastAsia="Times New Roman" w:cs="Times New Roman"/>
          <w:iCs/>
          <w:lang w:val="uk-UA" w:eastAsia="zh-CN"/>
        </w:rPr>
        <w:t>2</w:t>
      </w:r>
      <w:r w:rsidRPr="00C4146F">
        <w:rPr>
          <w:rFonts w:eastAsia="Times New Roman" w:cs="Times New Roman"/>
          <w:iCs/>
          <w:lang w:val="uk-UA" w:eastAsia="zh-CN"/>
        </w:rPr>
        <w:t xml:space="preserve">. Контроль за виконанням даного розпорядження покласти на </w:t>
      </w:r>
      <w:r w:rsidR="00116D0C" w:rsidRPr="00116D0C">
        <w:rPr>
          <w:rFonts w:eastAsia="Times New Roman" w:cs="Times New Roman"/>
          <w:iCs/>
          <w:lang w:val="uk-UA" w:eastAsia="zh-CN"/>
        </w:rPr>
        <w:t>заступників міського голови відповідно до розподілу службових обов’язків</w:t>
      </w:r>
      <w:r w:rsidR="00116D0C">
        <w:rPr>
          <w:rFonts w:eastAsia="Times New Roman" w:cs="Times New Roman"/>
          <w:iCs/>
          <w:lang w:val="uk-UA" w:eastAsia="zh-CN"/>
        </w:rPr>
        <w:t>.</w:t>
      </w:r>
      <w:r w:rsidRPr="00C4146F">
        <w:rPr>
          <w:rFonts w:eastAsia="Times New Roman" w:cs="Times New Roman"/>
          <w:iCs/>
          <w:lang w:val="uk-UA" w:eastAsia="zh-CN"/>
        </w:rPr>
        <w:t xml:space="preserve"> </w:t>
      </w:r>
    </w:p>
    <w:p w14:paraId="2036633B" w14:textId="6E236BE9" w:rsidR="00C4146F" w:rsidRPr="00666096" w:rsidRDefault="00C4146F" w:rsidP="00C4146F">
      <w:pPr>
        <w:suppressAutoHyphens/>
        <w:jc w:val="both"/>
        <w:rPr>
          <w:rFonts w:eastAsia="Calibri" w:cs="font866"/>
          <w:bCs/>
          <w:lang w:val="uk-UA"/>
        </w:rPr>
      </w:pPr>
    </w:p>
    <w:p w14:paraId="5FEFC7EF" w14:textId="5B8F26E8" w:rsidR="009D18A8" w:rsidRDefault="009D18A8" w:rsidP="00C4146F">
      <w:pPr>
        <w:suppressAutoHyphens/>
        <w:jc w:val="both"/>
        <w:rPr>
          <w:rFonts w:eastAsia="Calibri" w:cs="font866"/>
          <w:bCs/>
          <w:lang w:val="uk-UA"/>
        </w:rPr>
      </w:pPr>
    </w:p>
    <w:p w14:paraId="568015B9" w14:textId="7C87326C" w:rsidR="00666096" w:rsidRDefault="00666096" w:rsidP="00C4146F">
      <w:pPr>
        <w:suppressAutoHyphens/>
        <w:jc w:val="both"/>
        <w:rPr>
          <w:rFonts w:eastAsia="Calibri" w:cs="font866"/>
          <w:bCs/>
          <w:lang w:val="uk-UA"/>
        </w:rPr>
      </w:pPr>
    </w:p>
    <w:p w14:paraId="69A65277" w14:textId="2CB69B8A" w:rsidR="007B1905" w:rsidRDefault="007B1905" w:rsidP="00C4146F">
      <w:pPr>
        <w:suppressAutoHyphens/>
        <w:jc w:val="both"/>
        <w:rPr>
          <w:rFonts w:eastAsia="Calibri" w:cs="font866"/>
          <w:bCs/>
          <w:lang w:val="uk-UA"/>
        </w:rPr>
      </w:pPr>
    </w:p>
    <w:p w14:paraId="7479BDB8" w14:textId="77777777" w:rsidR="007B1905" w:rsidRPr="00666096" w:rsidRDefault="007B1905" w:rsidP="00C4146F">
      <w:pPr>
        <w:suppressAutoHyphens/>
        <w:jc w:val="both"/>
        <w:rPr>
          <w:rFonts w:eastAsia="Calibri" w:cs="font866"/>
          <w:bCs/>
          <w:lang w:val="uk-UA"/>
        </w:rPr>
      </w:pPr>
    </w:p>
    <w:p w14:paraId="6D9D68D3" w14:textId="09519BCE" w:rsidR="00666096" w:rsidRDefault="007B1905" w:rsidP="007E4A9B">
      <w:pPr>
        <w:suppressAutoHyphens/>
        <w:ind w:right="567" w:firstLine="567"/>
        <w:jc w:val="both"/>
        <w:rPr>
          <w:rFonts w:eastAsia="Calibri" w:cs="font866"/>
          <w:bCs/>
          <w:lang w:val="uk-UA"/>
        </w:rPr>
      </w:pPr>
      <w:r>
        <w:rPr>
          <w:rFonts w:eastAsia="Calibri" w:cs="font866"/>
          <w:bCs/>
          <w:lang w:val="uk-UA"/>
        </w:rPr>
        <w:t>Міський голова                                                                                    Василь ГУЛЯЄВ</w:t>
      </w:r>
    </w:p>
    <w:p w14:paraId="1AD2E91B" w14:textId="28457E49" w:rsidR="007B1905" w:rsidRDefault="007B1905" w:rsidP="007E4A9B">
      <w:pPr>
        <w:suppressAutoHyphens/>
        <w:ind w:right="567" w:firstLine="567"/>
        <w:jc w:val="both"/>
        <w:rPr>
          <w:rFonts w:eastAsia="Calibri" w:cs="font866"/>
          <w:bCs/>
          <w:lang w:val="uk-UA"/>
        </w:rPr>
      </w:pPr>
    </w:p>
    <w:p w14:paraId="0D0A8952" w14:textId="6842B740" w:rsidR="007B1905" w:rsidRDefault="007B1905" w:rsidP="007E4A9B">
      <w:pPr>
        <w:suppressAutoHyphens/>
        <w:ind w:right="567" w:firstLine="567"/>
        <w:jc w:val="both"/>
        <w:rPr>
          <w:rFonts w:eastAsia="Calibri" w:cs="font866"/>
          <w:bCs/>
          <w:lang w:val="uk-UA"/>
        </w:rPr>
      </w:pPr>
    </w:p>
    <w:p w14:paraId="627CEF62" w14:textId="6DF87A56" w:rsidR="007B1905" w:rsidRDefault="007B1905" w:rsidP="007E4A9B">
      <w:pPr>
        <w:suppressAutoHyphens/>
        <w:ind w:right="567" w:firstLine="567"/>
        <w:jc w:val="both"/>
        <w:rPr>
          <w:rFonts w:eastAsia="Calibri" w:cs="font866"/>
          <w:bCs/>
          <w:lang w:val="uk-UA"/>
        </w:rPr>
      </w:pPr>
    </w:p>
    <w:p w14:paraId="707A191E" w14:textId="1722990D" w:rsidR="007B1905" w:rsidRDefault="007B1905" w:rsidP="007E4A9B">
      <w:pPr>
        <w:suppressAutoHyphens/>
        <w:ind w:right="567" w:firstLine="567"/>
        <w:jc w:val="both"/>
        <w:rPr>
          <w:rFonts w:eastAsia="Calibri" w:cs="font866"/>
          <w:bCs/>
          <w:lang w:val="uk-UA"/>
        </w:rPr>
      </w:pPr>
    </w:p>
    <w:p w14:paraId="255632A9" w14:textId="76E233F0" w:rsidR="007B1905" w:rsidRDefault="007B1905" w:rsidP="007E4A9B">
      <w:pPr>
        <w:suppressAutoHyphens/>
        <w:ind w:right="567" w:firstLine="567"/>
        <w:jc w:val="both"/>
        <w:rPr>
          <w:rFonts w:eastAsia="Calibri" w:cs="font866"/>
          <w:bCs/>
          <w:lang w:val="uk-UA"/>
        </w:rPr>
      </w:pPr>
    </w:p>
    <w:p w14:paraId="79BC080B" w14:textId="77777777" w:rsidR="00674C44" w:rsidRDefault="00674C44" w:rsidP="00BC4198">
      <w:pPr>
        <w:suppressAutoHyphens/>
        <w:ind w:right="567"/>
        <w:jc w:val="both"/>
        <w:rPr>
          <w:rFonts w:eastAsia="Calibri" w:cs="font866"/>
          <w:bCs/>
          <w:lang w:val="uk-UA"/>
        </w:rPr>
      </w:pPr>
    </w:p>
    <w:p w14:paraId="2241BD9B" w14:textId="77777777" w:rsidR="00017A08" w:rsidRDefault="00017A08" w:rsidP="00BC4198">
      <w:pPr>
        <w:suppressAutoHyphens/>
        <w:ind w:right="567"/>
        <w:jc w:val="both"/>
        <w:rPr>
          <w:rFonts w:eastAsia="Calibri" w:cs="font866"/>
          <w:bCs/>
          <w:lang w:val="uk-UA"/>
        </w:rPr>
      </w:pPr>
    </w:p>
    <w:p w14:paraId="15B00689" w14:textId="77777777" w:rsidR="00017A08" w:rsidRDefault="00017A08" w:rsidP="00BC4198">
      <w:pPr>
        <w:suppressAutoHyphens/>
        <w:ind w:right="567"/>
        <w:jc w:val="both"/>
        <w:rPr>
          <w:rFonts w:eastAsia="Calibri" w:cs="font866"/>
          <w:bCs/>
          <w:lang w:val="uk-UA"/>
        </w:rPr>
      </w:pPr>
    </w:p>
    <w:p w14:paraId="16C12DE6" w14:textId="77777777" w:rsidR="00600E3B" w:rsidRDefault="00600E3B" w:rsidP="00BC4198">
      <w:pPr>
        <w:suppressAutoHyphens/>
        <w:ind w:right="567"/>
        <w:jc w:val="both"/>
        <w:rPr>
          <w:rFonts w:eastAsia="Calibri" w:cs="font866"/>
          <w:bCs/>
          <w:lang w:val="uk-UA"/>
        </w:rPr>
      </w:pPr>
    </w:p>
    <w:p w14:paraId="0C52433E" w14:textId="77777777" w:rsidR="00600E3B" w:rsidRDefault="00600E3B" w:rsidP="00BC4198">
      <w:pPr>
        <w:suppressAutoHyphens/>
        <w:ind w:right="567"/>
        <w:jc w:val="both"/>
        <w:rPr>
          <w:rFonts w:eastAsia="Calibri" w:cs="font866"/>
          <w:bCs/>
          <w:lang w:val="uk-UA"/>
        </w:rPr>
      </w:pPr>
    </w:p>
    <w:p w14:paraId="1C4FC137" w14:textId="77777777" w:rsidR="00600E3B" w:rsidRDefault="00600E3B" w:rsidP="00BC4198">
      <w:pPr>
        <w:suppressAutoHyphens/>
        <w:ind w:right="567"/>
        <w:jc w:val="both"/>
        <w:rPr>
          <w:rFonts w:eastAsia="Calibri" w:cs="font866"/>
          <w:bCs/>
          <w:lang w:val="uk-UA"/>
        </w:rPr>
      </w:pPr>
    </w:p>
    <w:p w14:paraId="2B672FFA" w14:textId="77777777" w:rsidR="00600E3B" w:rsidRDefault="00600E3B" w:rsidP="00BC4198">
      <w:pPr>
        <w:suppressAutoHyphens/>
        <w:ind w:right="567"/>
        <w:jc w:val="both"/>
        <w:rPr>
          <w:rFonts w:eastAsia="Calibri" w:cs="font866"/>
          <w:bCs/>
          <w:lang w:val="uk-UA"/>
        </w:rPr>
      </w:pPr>
    </w:p>
    <w:p w14:paraId="42A5EE60" w14:textId="77777777" w:rsidR="00600E3B" w:rsidRDefault="00600E3B" w:rsidP="00BC4198">
      <w:pPr>
        <w:suppressAutoHyphens/>
        <w:ind w:right="567"/>
        <w:jc w:val="both"/>
        <w:rPr>
          <w:rFonts w:eastAsia="Calibri" w:cs="font866"/>
          <w:bCs/>
          <w:lang w:val="uk-UA"/>
        </w:rPr>
      </w:pPr>
    </w:p>
    <w:p w14:paraId="64A85706" w14:textId="77777777" w:rsidR="00600E3B" w:rsidRDefault="00600E3B" w:rsidP="00BC4198">
      <w:pPr>
        <w:suppressAutoHyphens/>
        <w:ind w:right="567"/>
        <w:jc w:val="both"/>
        <w:rPr>
          <w:rFonts w:eastAsia="Calibri" w:cs="font866"/>
          <w:bCs/>
          <w:lang w:val="uk-UA"/>
        </w:rPr>
      </w:pPr>
    </w:p>
    <w:p w14:paraId="34ED89BA" w14:textId="77777777" w:rsidR="00600E3B" w:rsidRDefault="00600E3B" w:rsidP="00BC4198">
      <w:pPr>
        <w:suppressAutoHyphens/>
        <w:ind w:right="567"/>
        <w:jc w:val="both"/>
        <w:rPr>
          <w:rFonts w:eastAsia="Calibri" w:cs="font866"/>
          <w:bCs/>
          <w:lang w:val="uk-UA"/>
        </w:rPr>
      </w:pPr>
    </w:p>
    <w:p w14:paraId="287C0E63" w14:textId="77777777" w:rsidR="00600E3B" w:rsidRDefault="00600E3B" w:rsidP="00BC4198">
      <w:pPr>
        <w:suppressAutoHyphens/>
        <w:ind w:right="567"/>
        <w:jc w:val="both"/>
        <w:rPr>
          <w:rFonts w:eastAsia="Calibri" w:cs="font866"/>
          <w:bCs/>
          <w:lang w:val="uk-UA"/>
        </w:rPr>
      </w:pPr>
    </w:p>
    <w:p w14:paraId="5EEEE42A" w14:textId="77777777" w:rsidR="00600E3B" w:rsidRDefault="00600E3B" w:rsidP="00BC4198">
      <w:pPr>
        <w:suppressAutoHyphens/>
        <w:ind w:right="567"/>
        <w:jc w:val="both"/>
        <w:rPr>
          <w:rFonts w:eastAsia="Calibri" w:cs="font866"/>
          <w:bCs/>
          <w:lang w:val="uk-UA"/>
        </w:rPr>
      </w:pPr>
    </w:p>
    <w:p w14:paraId="50E01248" w14:textId="77777777" w:rsidR="00600E3B" w:rsidRDefault="00600E3B" w:rsidP="00BC4198">
      <w:pPr>
        <w:suppressAutoHyphens/>
        <w:ind w:right="567"/>
        <w:jc w:val="both"/>
        <w:rPr>
          <w:rFonts w:eastAsia="Calibri" w:cs="font866"/>
          <w:bCs/>
          <w:lang w:val="uk-UA"/>
        </w:rPr>
      </w:pPr>
    </w:p>
    <w:p w14:paraId="518C51CA" w14:textId="77777777" w:rsidR="00600E3B" w:rsidRDefault="00600E3B" w:rsidP="00BC4198">
      <w:pPr>
        <w:suppressAutoHyphens/>
        <w:ind w:right="567"/>
        <w:jc w:val="both"/>
        <w:rPr>
          <w:rFonts w:eastAsia="Calibri" w:cs="font866"/>
          <w:bCs/>
          <w:lang w:val="uk-UA"/>
        </w:rPr>
      </w:pPr>
    </w:p>
    <w:p w14:paraId="6EE1F1E9" w14:textId="77777777" w:rsidR="00600E3B" w:rsidRDefault="00600E3B" w:rsidP="00BC4198">
      <w:pPr>
        <w:suppressAutoHyphens/>
        <w:ind w:right="567"/>
        <w:jc w:val="both"/>
        <w:rPr>
          <w:rFonts w:eastAsia="Calibri" w:cs="font866"/>
          <w:bCs/>
          <w:lang w:val="uk-UA"/>
        </w:rPr>
      </w:pPr>
    </w:p>
    <w:p w14:paraId="43712AED" w14:textId="77777777" w:rsidR="00600E3B" w:rsidRDefault="00600E3B" w:rsidP="00BC4198">
      <w:pPr>
        <w:suppressAutoHyphens/>
        <w:ind w:right="567"/>
        <w:jc w:val="both"/>
        <w:rPr>
          <w:rFonts w:eastAsia="Calibri" w:cs="font866"/>
          <w:bCs/>
          <w:lang w:val="uk-UA"/>
        </w:rPr>
      </w:pPr>
    </w:p>
    <w:p w14:paraId="00B9FCDD" w14:textId="77777777" w:rsidR="00600E3B" w:rsidRDefault="00600E3B" w:rsidP="00BC4198">
      <w:pPr>
        <w:suppressAutoHyphens/>
        <w:ind w:right="567"/>
        <w:jc w:val="both"/>
        <w:rPr>
          <w:rFonts w:eastAsia="Calibri" w:cs="font866"/>
          <w:bCs/>
          <w:lang w:val="uk-UA"/>
        </w:rPr>
      </w:pPr>
    </w:p>
    <w:p w14:paraId="2A3032D0" w14:textId="77777777" w:rsidR="00600E3B" w:rsidRDefault="00600E3B" w:rsidP="00BC4198">
      <w:pPr>
        <w:suppressAutoHyphens/>
        <w:ind w:right="567"/>
        <w:jc w:val="both"/>
        <w:rPr>
          <w:rFonts w:eastAsia="Calibri" w:cs="font866"/>
          <w:bCs/>
          <w:lang w:val="uk-UA"/>
        </w:rPr>
      </w:pPr>
    </w:p>
    <w:p w14:paraId="017D436D" w14:textId="77777777" w:rsidR="00600E3B" w:rsidRDefault="00600E3B" w:rsidP="00BC4198">
      <w:pPr>
        <w:suppressAutoHyphens/>
        <w:ind w:right="567"/>
        <w:jc w:val="both"/>
        <w:rPr>
          <w:rFonts w:eastAsia="Calibri" w:cs="font866"/>
          <w:bCs/>
          <w:lang w:val="uk-UA"/>
        </w:rPr>
      </w:pPr>
    </w:p>
    <w:p w14:paraId="6882F666" w14:textId="77777777" w:rsidR="00600E3B" w:rsidRDefault="00600E3B" w:rsidP="00BC4198">
      <w:pPr>
        <w:suppressAutoHyphens/>
        <w:ind w:right="567"/>
        <w:jc w:val="both"/>
        <w:rPr>
          <w:rFonts w:eastAsia="Calibri" w:cs="font866"/>
          <w:bCs/>
          <w:lang w:val="uk-UA"/>
        </w:rPr>
      </w:pPr>
    </w:p>
    <w:p w14:paraId="6CEF9FD0" w14:textId="77777777" w:rsidR="00600E3B" w:rsidRDefault="00600E3B" w:rsidP="00BC4198">
      <w:pPr>
        <w:suppressAutoHyphens/>
        <w:ind w:right="567"/>
        <w:jc w:val="both"/>
        <w:rPr>
          <w:rFonts w:eastAsia="Calibri" w:cs="font866"/>
          <w:bCs/>
          <w:lang w:val="uk-UA"/>
        </w:rPr>
      </w:pPr>
    </w:p>
    <w:p w14:paraId="1969A61A" w14:textId="77777777" w:rsidR="00600E3B" w:rsidRDefault="00600E3B" w:rsidP="00BC4198">
      <w:pPr>
        <w:suppressAutoHyphens/>
        <w:ind w:right="567"/>
        <w:jc w:val="both"/>
        <w:rPr>
          <w:rFonts w:eastAsia="Calibri" w:cs="font866"/>
          <w:bCs/>
          <w:lang w:val="uk-UA"/>
        </w:rPr>
      </w:pPr>
    </w:p>
    <w:p w14:paraId="3850AEFB" w14:textId="77777777" w:rsidR="00600E3B" w:rsidRDefault="00600E3B" w:rsidP="00BC4198">
      <w:pPr>
        <w:suppressAutoHyphens/>
        <w:ind w:right="567"/>
        <w:jc w:val="both"/>
        <w:rPr>
          <w:rFonts w:eastAsia="Calibri" w:cs="font866"/>
          <w:bCs/>
          <w:lang w:val="uk-UA"/>
        </w:rPr>
      </w:pPr>
    </w:p>
    <w:p w14:paraId="108B9702" w14:textId="77777777" w:rsidR="00600E3B" w:rsidRDefault="00600E3B" w:rsidP="00BC4198">
      <w:pPr>
        <w:suppressAutoHyphens/>
        <w:ind w:right="567"/>
        <w:jc w:val="both"/>
        <w:rPr>
          <w:rFonts w:eastAsia="Calibri" w:cs="font866"/>
          <w:bCs/>
          <w:lang w:val="uk-UA"/>
        </w:rPr>
      </w:pPr>
    </w:p>
    <w:p w14:paraId="1007E0E8" w14:textId="77777777" w:rsidR="00600E3B" w:rsidRDefault="00600E3B" w:rsidP="00BC4198">
      <w:pPr>
        <w:suppressAutoHyphens/>
        <w:ind w:right="567"/>
        <w:jc w:val="both"/>
        <w:rPr>
          <w:rFonts w:eastAsia="Calibri" w:cs="font866"/>
          <w:bCs/>
          <w:lang w:val="uk-UA"/>
        </w:rPr>
      </w:pPr>
    </w:p>
    <w:p w14:paraId="0BFA722A" w14:textId="77777777" w:rsidR="00600E3B" w:rsidRDefault="00600E3B" w:rsidP="00BC4198">
      <w:pPr>
        <w:suppressAutoHyphens/>
        <w:ind w:right="567"/>
        <w:jc w:val="both"/>
        <w:rPr>
          <w:rFonts w:eastAsia="Calibri" w:cs="font866"/>
          <w:bCs/>
          <w:lang w:val="uk-UA"/>
        </w:rPr>
      </w:pPr>
    </w:p>
    <w:p w14:paraId="1D4BF496" w14:textId="77777777" w:rsidR="00600E3B" w:rsidRDefault="00600E3B" w:rsidP="00BC4198">
      <w:pPr>
        <w:suppressAutoHyphens/>
        <w:ind w:right="567"/>
        <w:jc w:val="both"/>
        <w:rPr>
          <w:rFonts w:eastAsia="Calibri" w:cs="font866"/>
          <w:bCs/>
          <w:lang w:val="uk-UA"/>
        </w:rPr>
      </w:pPr>
    </w:p>
    <w:p w14:paraId="5028C05C" w14:textId="77777777" w:rsidR="00600E3B" w:rsidRDefault="00600E3B" w:rsidP="00BC4198">
      <w:pPr>
        <w:suppressAutoHyphens/>
        <w:ind w:right="567"/>
        <w:jc w:val="both"/>
        <w:rPr>
          <w:rFonts w:eastAsia="Calibri" w:cs="font866"/>
          <w:bCs/>
          <w:lang w:val="uk-UA"/>
        </w:rPr>
      </w:pPr>
    </w:p>
    <w:p w14:paraId="2DBD72A0" w14:textId="77777777" w:rsidR="00600E3B" w:rsidRDefault="00600E3B" w:rsidP="00BC4198">
      <w:pPr>
        <w:suppressAutoHyphens/>
        <w:ind w:right="567"/>
        <w:jc w:val="both"/>
        <w:rPr>
          <w:rFonts w:eastAsia="Calibri" w:cs="font866"/>
          <w:bCs/>
          <w:lang w:val="uk-UA"/>
        </w:rPr>
      </w:pPr>
    </w:p>
    <w:p w14:paraId="41E17484" w14:textId="77777777" w:rsidR="00600E3B" w:rsidRDefault="00600E3B" w:rsidP="00BC4198">
      <w:pPr>
        <w:suppressAutoHyphens/>
        <w:ind w:right="567"/>
        <w:jc w:val="both"/>
        <w:rPr>
          <w:rFonts w:eastAsia="Calibri" w:cs="font866"/>
          <w:bCs/>
          <w:lang w:val="uk-UA"/>
        </w:rPr>
      </w:pPr>
    </w:p>
    <w:p w14:paraId="08A1D6C1" w14:textId="77777777" w:rsidR="00600E3B" w:rsidRDefault="00600E3B" w:rsidP="00BC4198">
      <w:pPr>
        <w:suppressAutoHyphens/>
        <w:ind w:right="567"/>
        <w:jc w:val="both"/>
        <w:rPr>
          <w:rFonts w:eastAsia="Calibri" w:cs="font866"/>
          <w:bCs/>
          <w:lang w:val="uk-UA"/>
        </w:rPr>
      </w:pPr>
    </w:p>
    <w:p w14:paraId="14D1112D" w14:textId="77777777" w:rsidR="00600E3B" w:rsidRDefault="00600E3B" w:rsidP="00BC4198">
      <w:pPr>
        <w:suppressAutoHyphens/>
        <w:ind w:right="567"/>
        <w:jc w:val="both"/>
        <w:rPr>
          <w:rFonts w:eastAsia="Calibri" w:cs="font866"/>
          <w:bCs/>
          <w:lang w:val="uk-UA"/>
        </w:rPr>
      </w:pPr>
    </w:p>
    <w:p w14:paraId="35F4E7F8" w14:textId="77777777" w:rsidR="00600E3B" w:rsidRDefault="00600E3B" w:rsidP="00BC4198">
      <w:pPr>
        <w:suppressAutoHyphens/>
        <w:ind w:right="567"/>
        <w:jc w:val="both"/>
        <w:rPr>
          <w:rFonts w:eastAsia="Calibri" w:cs="font866"/>
          <w:bCs/>
          <w:lang w:val="uk-UA"/>
        </w:rPr>
      </w:pPr>
    </w:p>
    <w:p w14:paraId="56E81393" w14:textId="77777777" w:rsidR="00600E3B" w:rsidRPr="00C4146F" w:rsidRDefault="00600E3B" w:rsidP="00BC4198">
      <w:pPr>
        <w:suppressAutoHyphens/>
        <w:ind w:right="567"/>
        <w:jc w:val="both"/>
        <w:rPr>
          <w:rFonts w:eastAsia="Calibri" w:cs="font866"/>
          <w:bCs/>
          <w:lang w:val="uk-UA"/>
        </w:rPr>
      </w:pPr>
    </w:p>
    <w:p w14:paraId="6115C51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lastRenderedPageBreak/>
        <w:t>ПОГОДЖЕНО:</w:t>
      </w:r>
    </w:p>
    <w:p w14:paraId="1FB39AC8" w14:textId="77777777" w:rsidR="00AE539C" w:rsidRDefault="00AE539C" w:rsidP="00C4146F">
      <w:pPr>
        <w:tabs>
          <w:tab w:val="left" w:pos="426"/>
          <w:tab w:val="left" w:pos="567"/>
        </w:tabs>
        <w:suppressAutoHyphens/>
        <w:ind w:right="283"/>
        <w:jc w:val="both"/>
        <w:rPr>
          <w:rFonts w:eastAsia="Times New Roman" w:cs="Times New Roman"/>
          <w:lang w:val="uk-UA" w:eastAsia="zh-CN"/>
        </w:rPr>
      </w:pPr>
    </w:p>
    <w:p w14:paraId="19C180F5" w14:textId="77777777" w:rsidR="009221CF" w:rsidRPr="009221CF" w:rsidRDefault="009221CF" w:rsidP="009221CF">
      <w:pPr>
        <w:tabs>
          <w:tab w:val="left" w:pos="426"/>
          <w:tab w:val="left" w:pos="567"/>
        </w:tabs>
        <w:suppressAutoHyphens/>
        <w:ind w:right="283"/>
        <w:jc w:val="both"/>
        <w:rPr>
          <w:rFonts w:eastAsia="Times New Roman" w:cs="Times New Roman"/>
          <w:lang w:val="uk-UA" w:eastAsia="zh-CN"/>
        </w:rPr>
      </w:pPr>
      <w:r w:rsidRPr="009221CF">
        <w:rPr>
          <w:rFonts w:eastAsia="Times New Roman" w:cs="Times New Roman"/>
          <w:lang w:val="uk-UA" w:eastAsia="zh-CN"/>
        </w:rPr>
        <w:t>Заступник міського голови - керуюча справами</w:t>
      </w:r>
      <w:r w:rsidRPr="009221CF">
        <w:rPr>
          <w:rFonts w:eastAsia="Times New Roman" w:cs="Times New Roman"/>
          <w:lang w:val="uk-UA" w:eastAsia="zh-CN"/>
        </w:rPr>
        <w:tab/>
      </w:r>
      <w:r w:rsidRPr="009221CF">
        <w:rPr>
          <w:rFonts w:eastAsia="Times New Roman" w:cs="Times New Roman"/>
          <w:lang w:val="uk-UA" w:eastAsia="zh-CN"/>
        </w:rPr>
        <w:tab/>
      </w:r>
      <w:r w:rsidRPr="009221CF">
        <w:rPr>
          <w:rFonts w:eastAsia="Times New Roman" w:cs="Times New Roman"/>
          <w:lang w:val="uk-UA" w:eastAsia="zh-CN"/>
        </w:rPr>
        <w:tab/>
        <w:t xml:space="preserve">       Наталя КУШНІРЕНКО</w:t>
      </w:r>
    </w:p>
    <w:p w14:paraId="406B4500" w14:textId="6E42E6A4" w:rsidR="009221CF" w:rsidRDefault="009221CF" w:rsidP="00C4146F">
      <w:pPr>
        <w:tabs>
          <w:tab w:val="left" w:pos="426"/>
          <w:tab w:val="left" w:pos="567"/>
        </w:tabs>
        <w:suppressAutoHyphens/>
        <w:ind w:right="283"/>
        <w:jc w:val="both"/>
        <w:rPr>
          <w:rFonts w:eastAsia="Times New Roman" w:cs="Times New Roman"/>
          <w:lang w:val="uk-UA" w:eastAsia="zh-CN"/>
        </w:rPr>
      </w:pPr>
    </w:p>
    <w:p w14:paraId="17971306" w14:textId="77777777" w:rsidR="009221CF" w:rsidRDefault="009221CF" w:rsidP="00C4146F">
      <w:pPr>
        <w:tabs>
          <w:tab w:val="left" w:pos="426"/>
          <w:tab w:val="left" w:pos="567"/>
        </w:tabs>
        <w:suppressAutoHyphens/>
        <w:ind w:right="283"/>
        <w:jc w:val="both"/>
        <w:rPr>
          <w:rFonts w:eastAsia="Times New Roman" w:cs="Times New Roman"/>
          <w:lang w:val="uk-UA" w:eastAsia="zh-CN"/>
        </w:rPr>
      </w:pPr>
    </w:p>
    <w:p w14:paraId="04A457E5" w14:textId="34CEE824" w:rsidR="00C76485" w:rsidRDefault="00C76485"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Заступник міського голови                                                                   Руслан САЇНЧУК</w:t>
      </w:r>
    </w:p>
    <w:p w14:paraId="13EFAA5E" w14:textId="6C678B06" w:rsidR="00AE539C" w:rsidRDefault="00AE539C" w:rsidP="00C4146F">
      <w:pPr>
        <w:tabs>
          <w:tab w:val="left" w:pos="426"/>
          <w:tab w:val="left" w:pos="567"/>
        </w:tabs>
        <w:suppressAutoHyphens/>
        <w:ind w:right="283"/>
        <w:jc w:val="both"/>
        <w:rPr>
          <w:rFonts w:eastAsia="Times New Roman" w:cs="Times New Roman"/>
          <w:lang w:val="uk-UA" w:eastAsia="zh-CN"/>
        </w:rPr>
      </w:pPr>
    </w:p>
    <w:p w14:paraId="5B4D4BD5" w14:textId="77777777" w:rsidR="00AE539C" w:rsidRPr="00C4146F" w:rsidRDefault="00AE539C" w:rsidP="00C4146F">
      <w:pPr>
        <w:tabs>
          <w:tab w:val="left" w:pos="426"/>
          <w:tab w:val="left" w:pos="567"/>
        </w:tabs>
        <w:suppressAutoHyphens/>
        <w:ind w:right="283"/>
        <w:jc w:val="both"/>
        <w:rPr>
          <w:rFonts w:eastAsia="Times New Roman" w:cs="Times New Roman"/>
          <w:lang w:val="uk-UA" w:eastAsia="zh-CN"/>
        </w:rPr>
      </w:pPr>
    </w:p>
    <w:p w14:paraId="1D799996"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 xml:space="preserve">Начальник управління державної реєстрації </w:t>
      </w:r>
    </w:p>
    <w:p w14:paraId="5D05D21A" w14:textId="77777777" w:rsidR="00C4146F" w:rsidRPr="00C4146F" w:rsidRDefault="00C4146F" w:rsidP="00C4146F">
      <w:pPr>
        <w:suppressAutoHyphens/>
        <w:rPr>
          <w:rFonts w:eastAsia="Times New Roman" w:cs="Times New Roman"/>
          <w:lang w:val="uk-UA" w:eastAsia="zh-CN"/>
        </w:rPr>
      </w:pPr>
      <w:bookmarkStart w:id="38" w:name="_Hlk169515098"/>
      <w:r w:rsidRPr="00C4146F">
        <w:rPr>
          <w:rFonts w:eastAsia="Times New Roman" w:cs="Times New Roman"/>
          <w:lang w:val="uk-UA" w:eastAsia="zh-CN"/>
        </w:rPr>
        <w:t>прав та правового забезпечення</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Дмитро СКРИПНИЧЕНКО</w:t>
      </w:r>
      <w:bookmarkEnd w:id="38"/>
    </w:p>
    <w:p w14:paraId="435A1BA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2E3478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43B136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Уповноважений з антикорупційної діяльності</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Микола ЧУХЛІБ</w:t>
      </w:r>
    </w:p>
    <w:p w14:paraId="396433DB"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4261F7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591057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Начальник загального відділу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Ірина ТЕМНА</w:t>
      </w:r>
    </w:p>
    <w:p w14:paraId="378AC69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1F2A44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495A59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BFF661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FFCED2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521E43A" w14:textId="7AD81B54"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Виконавець: начальник служби персоналу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w:t>
      </w:r>
      <w:r w:rsidR="00600E3B">
        <w:rPr>
          <w:rFonts w:eastAsia="Times New Roman" w:cs="Times New Roman"/>
          <w:lang w:val="uk-UA" w:eastAsia="zh-CN"/>
        </w:rPr>
        <w:t>Світлана ВАРАБІНА</w:t>
      </w:r>
    </w:p>
    <w:p w14:paraId="603D6BB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F5A6C3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AF5D21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38AB0D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AAE660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F8C9FB7"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Розсилка:</w:t>
      </w:r>
    </w:p>
    <w:p w14:paraId="20D7F77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83E3F3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Служба персоналу -1</w:t>
      </w:r>
    </w:p>
    <w:p w14:paraId="270CF64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Загальний відділ    -1</w:t>
      </w:r>
    </w:p>
    <w:p w14:paraId="3750E9F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62BAED3"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44DE9A30"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ACDEC7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8F67B6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2EA2D1C" w14:textId="2E16CFDD" w:rsidR="00C4146F" w:rsidRDefault="00C4146F" w:rsidP="00C4146F">
      <w:pPr>
        <w:tabs>
          <w:tab w:val="left" w:pos="426"/>
          <w:tab w:val="left" w:pos="567"/>
        </w:tabs>
        <w:suppressAutoHyphens/>
        <w:ind w:right="283"/>
        <w:jc w:val="both"/>
        <w:rPr>
          <w:rFonts w:eastAsia="Times New Roman" w:cs="Times New Roman"/>
          <w:lang w:val="uk-UA" w:eastAsia="zh-CN"/>
        </w:rPr>
      </w:pPr>
    </w:p>
    <w:p w14:paraId="3C311984" w14:textId="42ACBAB0" w:rsidR="007E4A9B" w:rsidRDefault="007E4A9B" w:rsidP="00C4146F">
      <w:pPr>
        <w:tabs>
          <w:tab w:val="left" w:pos="426"/>
          <w:tab w:val="left" w:pos="567"/>
        </w:tabs>
        <w:suppressAutoHyphens/>
        <w:ind w:right="283"/>
        <w:jc w:val="both"/>
        <w:rPr>
          <w:rFonts w:eastAsia="Times New Roman" w:cs="Times New Roman"/>
          <w:lang w:val="uk-UA" w:eastAsia="zh-CN"/>
        </w:rPr>
      </w:pPr>
    </w:p>
    <w:p w14:paraId="7782D4B1" w14:textId="77777777" w:rsidR="007E4A9B" w:rsidRPr="00C4146F" w:rsidRDefault="007E4A9B" w:rsidP="00C4146F">
      <w:pPr>
        <w:tabs>
          <w:tab w:val="left" w:pos="426"/>
          <w:tab w:val="left" w:pos="567"/>
        </w:tabs>
        <w:suppressAutoHyphens/>
        <w:ind w:right="283"/>
        <w:jc w:val="both"/>
        <w:rPr>
          <w:rFonts w:eastAsia="Times New Roman" w:cs="Times New Roman"/>
          <w:lang w:val="uk-UA" w:eastAsia="zh-CN"/>
        </w:rPr>
      </w:pPr>
    </w:p>
    <w:p w14:paraId="4CD17891" w14:textId="5BBB78FC" w:rsidR="00C4146F" w:rsidRDefault="00C4146F" w:rsidP="00C4146F">
      <w:pPr>
        <w:tabs>
          <w:tab w:val="left" w:pos="426"/>
          <w:tab w:val="left" w:pos="567"/>
        </w:tabs>
        <w:suppressAutoHyphens/>
        <w:ind w:right="283"/>
        <w:jc w:val="both"/>
        <w:rPr>
          <w:rFonts w:eastAsia="Times New Roman" w:cs="Times New Roman"/>
          <w:lang w:val="uk-UA" w:eastAsia="zh-CN"/>
        </w:rPr>
      </w:pPr>
    </w:p>
    <w:p w14:paraId="421D3F20" w14:textId="77777777" w:rsidR="00166488" w:rsidRPr="00C4146F" w:rsidRDefault="00166488" w:rsidP="00C4146F">
      <w:pPr>
        <w:tabs>
          <w:tab w:val="left" w:pos="426"/>
          <w:tab w:val="left" w:pos="567"/>
        </w:tabs>
        <w:suppressAutoHyphens/>
        <w:ind w:right="283"/>
        <w:jc w:val="both"/>
        <w:rPr>
          <w:rFonts w:eastAsia="Times New Roman" w:cs="Times New Roman"/>
          <w:lang w:val="uk-UA" w:eastAsia="zh-CN"/>
        </w:rPr>
      </w:pPr>
    </w:p>
    <w:p w14:paraId="2F755195" w14:textId="77777777" w:rsidR="00C4146F" w:rsidRDefault="00C4146F" w:rsidP="00C4146F">
      <w:pPr>
        <w:tabs>
          <w:tab w:val="left" w:pos="426"/>
          <w:tab w:val="left" w:pos="567"/>
        </w:tabs>
        <w:suppressAutoHyphens/>
        <w:ind w:right="283"/>
        <w:jc w:val="both"/>
        <w:rPr>
          <w:rFonts w:eastAsia="Times New Roman" w:cs="Times New Roman"/>
          <w:lang w:val="uk-UA" w:eastAsia="zh-CN"/>
        </w:rPr>
      </w:pPr>
    </w:p>
    <w:p w14:paraId="541D240E" w14:textId="77777777" w:rsidR="003B1084" w:rsidRDefault="003B1084" w:rsidP="00C4146F">
      <w:pPr>
        <w:tabs>
          <w:tab w:val="left" w:pos="426"/>
          <w:tab w:val="left" w:pos="567"/>
        </w:tabs>
        <w:suppressAutoHyphens/>
        <w:ind w:right="283"/>
        <w:jc w:val="both"/>
        <w:rPr>
          <w:rFonts w:eastAsia="Times New Roman" w:cs="Times New Roman"/>
          <w:lang w:val="uk-UA" w:eastAsia="zh-CN"/>
        </w:rPr>
      </w:pPr>
    </w:p>
    <w:p w14:paraId="136C9359" w14:textId="01AA9DD6" w:rsidR="003B1084" w:rsidRDefault="003B1084" w:rsidP="00C4146F">
      <w:pPr>
        <w:tabs>
          <w:tab w:val="left" w:pos="426"/>
          <w:tab w:val="left" w:pos="567"/>
        </w:tabs>
        <w:suppressAutoHyphens/>
        <w:ind w:right="283"/>
        <w:jc w:val="both"/>
        <w:rPr>
          <w:rFonts w:eastAsia="Times New Roman" w:cs="Times New Roman"/>
          <w:lang w:val="uk-UA" w:eastAsia="zh-CN"/>
        </w:rPr>
      </w:pPr>
    </w:p>
    <w:p w14:paraId="0975D14B" w14:textId="77777777" w:rsidR="004D67B6" w:rsidRDefault="004D67B6" w:rsidP="00C4146F">
      <w:pPr>
        <w:tabs>
          <w:tab w:val="left" w:pos="426"/>
          <w:tab w:val="left" w:pos="567"/>
        </w:tabs>
        <w:suppressAutoHyphens/>
        <w:ind w:right="283"/>
        <w:jc w:val="both"/>
        <w:rPr>
          <w:rFonts w:eastAsia="Times New Roman" w:cs="Times New Roman"/>
          <w:lang w:val="uk-UA" w:eastAsia="zh-CN"/>
        </w:rPr>
      </w:pPr>
    </w:p>
    <w:p w14:paraId="68BD2FD9" w14:textId="77777777" w:rsidR="003B1084" w:rsidRPr="00C4146F" w:rsidRDefault="003B1084" w:rsidP="00C4146F">
      <w:pPr>
        <w:tabs>
          <w:tab w:val="left" w:pos="426"/>
          <w:tab w:val="left" w:pos="567"/>
        </w:tabs>
        <w:suppressAutoHyphens/>
        <w:ind w:right="283"/>
        <w:jc w:val="both"/>
        <w:rPr>
          <w:rFonts w:eastAsia="Times New Roman" w:cs="Times New Roman"/>
          <w:lang w:val="uk-UA" w:eastAsia="zh-CN"/>
        </w:rPr>
      </w:pPr>
    </w:p>
    <w:p w14:paraId="42C78E74"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Відмітка про наявність / не наявність в розпорядженні інформації, передбаченої п.2 розпорядження міського голови від 08.08.2022 №228:</w:t>
      </w:r>
    </w:p>
    <w:tbl>
      <w:tblPr>
        <w:tblW w:w="0" w:type="auto"/>
        <w:tblInd w:w="102" w:type="dxa"/>
        <w:tblLayout w:type="fixed"/>
        <w:tblLook w:val="0000" w:firstRow="0" w:lastRow="0" w:firstColumn="0" w:lastColumn="0" w:noHBand="0" w:noVBand="0"/>
      </w:tblPr>
      <w:tblGrid>
        <w:gridCol w:w="3105"/>
        <w:gridCol w:w="1320"/>
        <w:gridCol w:w="5220"/>
      </w:tblGrid>
      <w:tr w:rsidR="00C4146F" w:rsidRPr="00C4146F" w14:paraId="3CBCDC49" w14:textId="77777777" w:rsidTr="00997335">
        <w:tc>
          <w:tcPr>
            <w:tcW w:w="3105" w:type="dxa"/>
            <w:tcBorders>
              <w:top w:val="single" w:sz="4" w:space="0" w:color="000000"/>
              <w:left w:val="single" w:sz="4" w:space="0" w:color="000000"/>
              <w:bottom w:val="single" w:sz="4" w:space="0" w:color="000000"/>
              <w:right w:val="single" w:sz="4" w:space="0" w:color="000000"/>
            </w:tcBorders>
          </w:tcPr>
          <w:p w14:paraId="7CB0E35C" w14:textId="77777777" w:rsidR="00C4146F" w:rsidRPr="00C4146F" w:rsidRDefault="00C4146F" w:rsidP="00C4146F">
            <w:pPr>
              <w:suppressAutoHyphens/>
              <w:rPr>
                <w:rFonts w:eastAsia="Times New Roman" w:cs="Times New Roman"/>
                <w:lang w:val="uk-UA" w:eastAsia="zh-CN"/>
              </w:rPr>
            </w:pPr>
          </w:p>
        </w:tc>
        <w:tc>
          <w:tcPr>
            <w:tcW w:w="1320" w:type="dxa"/>
            <w:tcBorders>
              <w:top w:val="single" w:sz="4" w:space="0" w:color="000000"/>
              <w:left w:val="single" w:sz="4" w:space="0" w:color="000000"/>
              <w:bottom w:val="single" w:sz="4" w:space="0" w:color="000000"/>
              <w:right w:val="single" w:sz="4" w:space="0" w:color="000000"/>
            </w:tcBorders>
          </w:tcPr>
          <w:p w14:paraId="290F3DDB" w14:textId="77777777" w:rsidR="00C4146F" w:rsidRPr="00C4146F" w:rsidRDefault="00C4146F" w:rsidP="00C4146F">
            <w:pPr>
              <w:suppressAutoHyphens/>
              <w:rPr>
                <w:rFonts w:eastAsia="Times New Roman" w:cs="Times New Roman"/>
                <w:lang w:val="uk-UA" w:eastAsia="zh-CN"/>
              </w:rPr>
            </w:pPr>
          </w:p>
        </w:tc>
        <w:tc>
          <w:tcPr>
            <w:tcW w:w="5220" w:type="dxa"/>
            <w:tcBorders>
              <w:top w:val="single" w:sz="4" w:space="0" w:color="000000"/>
              <w:left w:val="single" w:sz="4" w:space="0" w:color="000000"/>
              <w:bottom w:val="single" w:sz="4" w:space="0" w:color="000000"/>
              <w:right w:val="single" w:sz="4" w:space="0" w:color="000000"/>
            </w:tcBorders>
          </w:tcPr>
          <w:p w14:paraId="48C4B0BB" w14:textId="77777777" w:rsidR="00C4146F" w:rsidRPr="00C4146F" w:rsidRDefault="00C4146F" w:rsidP="00C4146F">
            <w:pPr>
              <w:suppressAutoHyphens/>
              <w:jc w:val="both"/>
              <w:rPr>
                <w:rFonts w:eastAsia="Calibri" w:cs="font866"/>
              </w:rPr>
            </w:pPr>
            <w:r w:rsidRPr="00C4146F">
              <w:rPr>
                <w:rFonts w:eastAsia="Times New Roman" w:cs="Times New Roman"/>
                <w:lang w:val="uk-UA" w:eastAsia="zh-CN"/>
              </w:rPr>
              <w:t>Начальник відділу взаємодії з правоохоронними органами, органами ДСНС, оборонної роботи Василь ХОДЗІНСЬКИЙ</w:t>
            </w:r>
          </w:p>
        </w:tc>
      </w:tr>
    </w:tbl>
    <w:p w14:paraId="4FA57404" w14:textId="77777777" w:rsidR="007E4A9B" w:rsidRDefault="007E4A9B" w:rsidP="00AE539C">
      <w:pPr>
        <w:suppressAutoHyphens/>
        <w:spacing w:after="160" w:line="259" w:lineRule="auto"/>
        <w:rPr>
          <w:rFonts w:eastAsia="Calibri" w:cs="Times New Roman"/>
          <w:lang w:val="uk-UA" w:eastAsia="en-US"/>
        </w:rPr>
      </w:pPr>
    </w:p>
    <w:p w14:paraId="78D1B1F1" w14:textId="2BB16611"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lastRenderedPageBreak/>
        <w:t>ПОЯСНЮВАЛЬНА ЗАПИСКА</w:t>
      </w:r>
    </w:p>
    <w:p w14:paraId="1FA475D8" w14:textId="77777777"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t xml:space="preserve">до </w:t>
      </w:r>
      <w:proofErr w:type="spellStart"/>
      <w:r w:rsidRPr="00C4146F">
        <w:rPr>
          <w:rFonts w:eastAsia="Calibri" w:cs="Times New Roman"/>
          <w:lang w:val="uk-UA" w:eastAsia="en-US"/>
        </w:rPr>
        <w:t>проєкту</w:t>
      </w:r>
      <w:proofErr w:type="spellEnd"/>
      <w:r w:rsidRPr="00C4146F">
        <w:rPr>
          <w:rFonts w:eastAsia="Calibri" w:cs="Times New Roman"/>
          <w:lang w:val="uk-UA" w:eastAsia="en-US"/>
        </w:rPr>
        <w:t xml:space="preserve"> розпорядження «Про нагородження Подякою виконавчого комітету Чорноморської міської ради Одеського району Одеської області»</w:t>
      </w:r>
    </w:p>
    <w:p w14:paraId="0349ACB9" w14:textId="77777777" w:rsidR="00C4146F" w:rsidRPr="00C4146F" w:rsidRDefault="00C4146F" w:rsidP="00C4146F">
      <w:pPr>
        <w:suppressAutoHyphens/>
        <w:spacing w:after="160" w:line="259" w:lineRule="auto"/>
        <w:jc w:val="both"/>
        <w:rPr>
          <w:rFonts w:eastAsia="Calibri" w:cs="Times New Roman"/>
          <w:lang w:val="uk-UA" w:eastAsia="en-US"/>
        </w:rPr>
      </w:pPr>
    </w:p>
    <w:p w14:paraId="5B2A3A66" w14:textId="77777777" w:rsidR="003E5F2C" w:rsidRPr="00C4146F" w:rsidRDefault="00C4146F" w:rsidP="003E5F2C">
      <w:pPr>
        <w:suppressAutoHyphens/>
        <w:spacing w:line="259" w:lineRule="auto"/>
        <w:ind w:firstLine="567"/>
        <w:jc w:val="both"/>
        <w:rPr>
          <w:rFonts w:eastAsia="Calibri" w:cs="Times New Roman"/>
          <w:lang w:val="uk-UA" w:eastAsia="en-US"/>
        </w:rPr>
      </w:pPr>
      <w:r w:rsidRPr="00C4146F">
        <w:rPr>
          <w:rFonts w:eastAsia="Calibri" w:cs="Times New Roman"/>
          <w:lang w:val="uk-UA" w:eastAsia="en-US"/>
        </w:rPr>
        <w:t xml:space="preserve">Розглянувши подання </w:t>
      </w:r>
      <w:r w:rsidR="004D67B6" w:rsidRPr="004D67B6">
        <w:rPr>
          <w:rFonts w:eastAsia="Calibri" w:cs="Times New Roman"/>
          <w:lang w:val="uk-UA" w:eastAsia="en-US"/>
        </w:rPr>
        <w:t xml:space="preserve">Руслана </w:t>
      </w:r>
      <w:proofErr w:type="spellStart"/>
      <w:r w:rsidR="004D67B6" w:rsidRPr="004D67B6">
        <w:rPr>
          <w:rFonts w:eastAsia="Calibri" w:cs="Times New Roman"/>
          <w:lang w:val="uk-UA" w:eastAsia="en-US"/>
        </w:rPr>
        <w:t>Саїнчука</w:t>
      </w:r>
      <w:proofErr w:type="spellEnd"/>
      <w:r w:rsidR="004D67B6" w:rsidRPr="004D67B6">
        <w:rPr>
          <w:rFonts w:eastAsia="Calibri" w:cs="Times New Roman"/>
          <w:lang w:val="uk-UA" w:eastAsia="en-US"/>
        </w:rPr>
        <w:t xml:space="preserve"> - заступника міського голови з питань діяльності виконавчих органів Чорноморської міської ради Одеського району Одеської області, Вадима Гулька – </w:t>
      </w:r>
      <w:r w:rsidR="004D67B6" w:rsidRPr="004D67B6">
        <w:rPr>
          <w:rFonts w:eastAsia="Calibri" w:cs="Times New Roman"/>
          <w:bCs/>
          <w:lang w:val="uk-UA" w:eastAsia="en-US"/>
        </w:rPr>
        <w:t>начальника РСЦ ГСЦ в Одеській, Миколаївській та Херсонській областях</w:t>
      </w:r>
      <w:r w:rsidR="003E5F2C">
        <w:rPr>
          <w:rFonts w:eastAsia="Calibri" w:cs="Times New Roman"/>
          <w:bCs/>
          <w:lang w:val="uk-UA" w:eastAsia="en-US"/>
        </w:rPr>
        <w:t>,</w:t>
      </w:r>
      <w:r w:rsidR="004D67B6" w:rsidRPr="004D67B6">
        <w:rPr>
          <w:rFonts w:eastAsia="Calibri" w:cs="Times New Roman"/>
          <w:lang w:val="uk-UA" w:eastAsia="en-US"/>
        </w:rPr>
        <w:t xml:space="preserve"> </w:t>
      </w:r>
      <w:r w:rsidR="00F7097A" w:rsidRPr="00C4146F">
        <w:rPr>
          <w:rFonts w:eastAsia="Times New Roman" w:cs="Times New Roman"/>
          <w:bCs/>
          <w:lang w:val="uk-UA" w:eastAsia="zh-CN"/>
        </w:rPr>
        <w:t xml:space="preserve">з нагоди відзначення </w:t>
      </w:r>
      <w:r w:rsidR="00600E3B" w:rsidRPr="00600E3B">
        <w:rPr>
          <w:rFonts w:eastAsia="Times New Roman" w:cs="Times New Roman"/>
          <w:bCs/>
          <w:lang w:val="uk-UA" w:eastAsia="zh-CN"/>
        </w:rPr>
        <w:t>10-тиріччя заснування Головного сервісного центру МВС України</w:t>
      </w:r>
      <w:r w:rsidR="003E5F2C">
        <w:rPr>
          <w:rFonts w:eastAsia="Times New Roman" w:cs="Times New Roman"/>
          <w:bCs/>
          <w:lang w:val="uk-UA" w:eastAsia="zh-CN"/>
        </w:rPr>
        <w:t>,</w:t>
      </w:r>
      <w:r w:rsidR="00AE539C">
        <w:rPr>
          <w:rFonts w:eastAsia="Times New Roman" w:cs="Times New Roman"/>
          <w:bCs/>
          <w:lang w:val="uk-UA" w:eastAsia="zh-CN"/>
        </w:rPr>
        <w:t xml:space="preserve"> </w:t>
      </w:r>
      <w:r w:rsidR="008518D6">
        <w:rPr>
          <w:rFonts w:eastAsia="Times New Roman" w:cs="Times New Roman"/>
          <w:bCs/>
          <w:lang w:val="uk-UA" w:eastAsia="zh-CN"/>
        </w:rPr>
        <w:t xml:space="preserve">за </w:t>
      </w:r>
      <w:r w:rsidR="00600E3B" w:rsidRPr="00600E3B">
        <w:rPr>
          <w:rFonts w:eastAsia="Times New Roman" w:cs="Times New Roman"/>
          <w:bCs/>
          <w:lang w:val="uk-UA" w:eastAsia="zh-CN"/>
        </w:rPr>
        <w:t xml:space="preserve">віддану працю та професіоналізм, значний особистий внесок у зміцнення авторитету держави, за співпрацю з органами місцевого самоврядування, служіння українському народу </w:t>
      </w:r>
      <w:r w:rsidR="003E5F2C" w:rsidRPr="00C4146F">
        <w:rPr>
          <w:rFonts w:eastAsia="Times New Roman" w:cs="Times New Roman"/>
          <w:lang w:val="uk-UA" w:eastAsia="zh-CN"/>
        </w:rPr>
        <w:t xml:space="preserve">пропонується нагородити </w:t>
      </w:r>
      <w:r w:rsidR="003E5F2C">
        <w:rPr>
          <w:rFonts w:eastAsia="Times New Roman" w:cs="Times New Roman"/>
          <w:lang w:val="uk-UA" w:eastAsia="zh-CN"/>
        </w:rPr>
        <w:t xml:space="preserve">працівників  сервісного центру </w:t>
      </w:r>
      <w:r w:rsidR="003E5F2C" w:rsidRPr="00C4146F">
        <w:rPr>
          <w:rFonts w:eastAsia="Times New Roman" w:cs="Times New Roman"/>
          <w:lang w:val="uk-UA" w:eastAsia="zh-CN"/>
        </w:rPr>
        <w:t>Подякою виконавчого комітету Чорноморської міської ради Одеського району Одеської області.</w:t>
      </w:r>
    </w:p>
    <w:p w14:paraId="4741E146" w14:textId="7E0F2FF2" w:rsidR="00C4146F" w:rsidRPr="00C4146F" w:rsidRDefault="00C4146F" w:rsidP="003E5F2C">
      <w:pPr>
        <w:suppressAutoHyphens/>
        <w:spacing w:line="259" w:lineRule="auto"/>
        <w:ind w:firstLine="567"/>
        <w:jc w:val="both"/>
        <w:rPr>
          <w:rFonts w:eastAsia="Calibri" w:cs="Times New Roman"/>
          <w:lang w:val="uk-UA" w:eastAsia="en-US"/>
        </w:rPr>
      </w:pPr>
    </w:p>
    <w:p w14:paraId="456C0715" w14:textId="77777777" w:rsidR="00C4146F" w:rsidRPr="00C4146F" w:rsidRDefault="00C4146F" w:rsidP="00C4146F">
      <w:pPr>
        <w:suppressAutoHyphens/>
        <w:spacing w:after="160" w:line="259" w:lineRule="auto"/>
        <w:jc w:val="both"/>
        <w:rPr>
          <w:rFonts w:eastAsia="Calibri" w:cs="Times New Roman"/>
          <w:lang w:val="uk-UA" w:eastAsia="en-US"/>
        </w:rPr>
      </w:pPr>
    </w:p>
    <w:p w14:paraId="5C588380" w14:textId="77777777" w:rsidR="00C4146F" w:rsidRPr="00C4146F" w:rsidRDefault="00C4146F" w:rsidP="00C4146F">
      <w:pPr>
        <w:suppressAutoHyphens/>
        <w:spacing w:after="160" w:line="259" w:lineRule="auto"/>
        <w:jc w:val="both"/>
        <w:rPr>
          <w:rFonts w:eastAsia="Calibri" w:cs="Times New Roman"/>
          <w:lang w:val="uk-UA" w:eastAsia="en-US"/>
        </w:rPr>
      </w:pPr>
    </w:p>
    <w:p w14:paraId="4AB99B4B" w14:textId="77777777" w:rsidR="00C4146F" w:rsidRPr="00C4146F" w:rsidRDefault="00C4146F" w:rsidP="00C4146F">
      <w:pPr>
        <w:suppressAutoHyphens/>
        <w:spacing w:after="160" w:line="259" w:lineRule="auto"/>
        <w:jc w:val="both"/>
        <w:rPr>
          <w:rFonts w:eastAsia="Calibri" w:cs="Times New Roman"/>
          <w:lang w:val="uk-UA" w:eastAsia="en-US"/>
        </w:rPr>
      </w:pPr>
    </w:p>
    <w:p w14:paraId="4D876543" w14:textId="294E921C" w:rsidR="00C4146F" w:rsidRPr="00C4146F" w:rsidRDefault="00600E3B" w:rsidP="00C4146F">
      <w:pPr>
        <w:suppressAutoHyphens/>
        <w:spacing w:after="160" w:line="259" w:lineRule="auto"/>
        <w:ind w:right="567" w:firstLine="567"/>
        <w:jc w:val="both"/>
        <w:rPr>
          <w:rFonts w:eastAsia="Calibri" w:cs="font866"/>
        </w:rPr>
      </w:pPr>
      <w:r>
        <w:rPr>
          <w:rFonts w:eastAsia="Calibri" w:cs="Times New Roman"/>
          <w:lang w:val="uk-UA" w:eastAsia="en-US"/>
        </w:rPr>
        <w:t>Н</w:t>
      </w:r>
      <w:r w:rsidR="00C4146F" w:rsidRPr="00C4146F">
        <w:rPr>
          <w:rFonts w:eastAsia="Times New Roman" w:cs="Times New Roman"/>
          <w:lang w:val="uk-UA" w:eastAsia="zh-CN"/>
        </w:rPr>
        <w:t>ачальник служби персоналу</w:t>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t xml:space="preserve">        </w:t>
      </w:r>
      <w:r>
        <w:rPr>
          <w:rFonts w:eastAsia="Times New Roman" w:cs="Times New Roman"/>
          <w:lang w:val="uk-UA" w:eastAsia="zh-CN"/>
        </w:rPr>
        <w:t>Світлана ВАРАБІНА</w:t>
      </w:r>
    </w:p>
    <w:p w14:paraId="66BEEB70" w14:textId="77777777" w:rsidR="00636631" w:rsidRPr="00A86264" w:rsidRDefault="00636631" w:rsidP="00C4146F">
      <w:pPr>
        <w:jc w:val="both"/>
        <w:rPr>
          <w:rFonts w:eastAsia="Calibri" w:cs="Times New Roman"/>
          <w:lang w:eastAsia="en-US"/>
        </w:rPr>
      </w:pPr>
    </w:p>
    <w:sectPr w:rsidR="00636631" w:rsidRPr="00A86264" w:rsidSect="00952AC2">
      <w:headerReference w:type="default" r:id="rId9"/>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6AFA" w14:textId="77777777" w:rsidR="00F760E5" w:rsidRDefault="00F760E5" w:rsidP="00A63389">
      <w:r>
        <w:separator/>
      </w:r>
    </w:p>
  </w:endnote>
  <w:endnote w:type="continuationSeparator" w:id="0">
    <w:p w14:paraId="4CBC83C2" w14:textId="77777777" w:rsidR="00F760E5" w:rsidRDefault="00F760E5"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691D" w14:textId="77777777" w:rsidR="00F760E5" w:rsidRDefault="00F760E5" w:rsidP="00A63389">
      <w:r>
        <w:separator/>
      </w:r>
    </w:p>
  </w:footnote>
  <w:footnote w:type="continuationSeparator" w:id="0">
    <w:p w14:paraId="7966B095" w14:textId="77777777" w:rsidR="00F760E5" w:rsidRDefault="00F760E5"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B90" w14:textId="187458E1" w:rsidR="00A63389" w:rsidRDefault="00A63389" w:rsidP="00A63389">
    <w:pPr>
      <w:pStyle w:val="a5"/>
      <w:jc w:val="center"/>
      <w:rPr>
        <w:lang w:val="uk-UA"/>
      </w:rPr>
    </w:pPr>
  </w:p>
  <w:p w14:paraId="716E5764"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B61BD"/>
    <w:rsid w:val="000D108E"/>
    <w:rsid w:val="000D7B8F"/>
    <w:rsid w:val="000E0AB7"/>
    <w:rsid w:val="000E2388"/>
    <w:rsid w:val="000E53C3"/>
    <w:rsid w:val="000E7257"/>
    <w:rsid w:val="000F2E66"/>
    <w:rsid w:val="000F3780"/>
    <w:rsid w:val="00104B41"/>
    <w:rsid w:val="001142D2"/>
    <w:rsid w:val="00115E48"/>
    <w:rsid w:val="00116D0C"/>
    <w:rsid w:val="00117E4D"/>
    <w:rsid w:val="001432CC"/>
    <w:rsid w:val="00153DB0"/>
    <w:rsid w:val="00161BE1"/>
    <w:rsid w:val="001628F5"/>
    <w:rsid w:val="00166488"/>
    <w:rsid w:val="001711D4"/>
    <w:rsid w:val="0019600F"/>
    <w:rsid w:val="001A62CD"/>
    <w:rsid w:val="001B6629"/>
    <w:rsid w:val="001C0243"/>
    <w:rsid w:val="001E4A7B"/>
    <w:rsid w:val="001E6FD7"/>
    <w:rsid w:val="00204383"/>
    <w:rsid w:val="00216D51"/>
    <w:rsid w:val="00222741"/>
    <w:rsid w:val="002315D7"/>
    <w:rsid w:val="0023262D"/>
    <w:rsid w:val="00232A0A"/>
    <w:rsid w:val="00237613"/>
    <w:rsid w:val="00237E94"/>
    <w:rsid w:val="00245B5D"/>
    <w:rsid w:val="00246F9E"/>
    <w:rsid w:val="002542D0"/>
    <w:rsid w:val="0026127E"/>
    <w:rsid w:val="00261988"/>
    <w:rsid w:val="002654A6"/>
    <w:rsid w:val="002705F7"/>
    <w:rsid w:val="002809EB"/>
    <w:rsid w:val="00281FA1"/>
    <w:rsid w:val="00284733"/>
    <w:rsid w:val="0028478B"/>
    <w:rsid w:val="0029168E"/>
    <w:rsid w:val="002A3AFB"/>
    <w:rsid w:val="002B1B83"/>
    <w:rsid w:val="002B3024"/>
    <w:rsid w:val="002B653D"/>
    <w:rsid w:val="002D233C"/>
    <w:rsid w:val="002D414A"/>
    <w:rsid w:val="002D6491"/>
    <w:rsid w:val="002E6906"/>
    <w:rsid w:val="0030550C"/>
    <w:rsid w:val="00313184"/>
    <w:rsid w:val="00315849"/>
    <w:rsid w:val="003247FE"/>
    <w:rsid w:val="003253AA"/>
    <w:rsid w:val="0033254A"/>
    <w:rsid w:val="00336FE1"/>
    <w:rsid w:val="003632BC"/>
    <w:rsid w:val="00364FD8"/>
    <w:rsid w:val="00365BF2"/>
    <w:rsid w:val="003672A2"/>
    <w:rsid w:val="00371E3C"/>
    <w:rsid w:val="00371F4C"/>
    <w:rsid w:val="00372DE6"/>
    <w:rsid w:val="00380F41"/>
    <w:rsid w:val="003824F3"/>
    <w:rsid w:val="00382A63"/>
    <w:rsid w:val="003913D7"/>
    <w:rsid w:val="003922AB"/>
    <w:rsid w:val="00394BAF"/>
    <w:rsid w:val="003A0AAF"/>
    <w:rsid w:val="003B0D96"/>
    <w:rsid w:val="003B1084"/>
    <w:rsid w:val="003C7754"/>
    <w:rsid w:val="003E5F2C"/>
    <w:rsid w:val="003F0DCB"/>
    <w:rsid w:val="003F6D63"/>
    <w:rsid w:val="00401006"/>
    <w:rsid w:val="00405DEA"/>
    <w:rsid w:val="00422487"/>
    <w:rsid w:val="0042302A"/>
    <w:rsid w:val="00426079"/>
    <w:rsid w:val="00431B64"/>
    <w:rsid w:val="00442A24"/>
    <w:rsid w:val="00446A1E"/>
    <w:rsid w:val="00457699"/>
    <w:rsid w:val="00462982"/>
    <w:rsid w:val="00466A76"/>
    <w:rsid w:val="0047051D"/>
    <w:rsid w:val="00472A5F"/>
    <w:rsid w:val="00477C6A"/>
    <w:rsid w:val="00482349"/>
    <w:rsid w:val="004855F3"/>
    <w:rsid w:val="004903C1"/>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4FF4"/>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C24B3"/>
    <w:rsid w:val="005C5E03"/>
    <w:rsid w:val="005C7C23"/>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531C3"/>
    <w:rsid w:val="00655E14"/>
    <w:rsid w:val="00657DFC"/>
    <w:rsid w:val="0066442D"/>
    <w:rsid w:val="00665493"/>
    <w:rsid w:val="00666096"/>
    <w:rsid w:val="00666C3A"/>
    <w:rsid w:val="00666E39"/>
    <w:rsid w:val="00674C44"/>
    <w:rsid w:val="00692A3E"/>
    <w:rsid w:val="00694455"/>
    <w:rsid w:val="006A2A20"/>
    <w:rsid w:val="006B352B"/>
    <w:rsid w:val="006B7F00"/>
    <w:rsid w:val="006C28F2"/>
    <w:rsid w:val="006C4362"/>
    <w:rsid w:val="006D14B1"/>
    <w:rsid w:val="006D4C0E"/>
    <w:rsid w:val="006D6354"/>
    <w:rsid w:val="006F0D66"/>
    <w:rsid w:val="006F0F67"/>
    <w:rsid w:val="006F13BB"/>
    <w:rsid w:val="006F3B83"/>
    <w:rsid w:val="006F4B55"/>
    <w:rsid w:val="006F5B43"/>
    <w:rsid w:val="0070238C"/>
    <w:rsid w:val="00702C47"/>
    <w:rsid w:val="00707C4C"/>
    <w:rsid w:val="0072746E"/>
    <w:rsid w:val="00741206"/>
    <w:rsid w:val="00742A2A"/>
    <w:rsid w:val="007455F3"/>
    <w:rsid w:val="00745A76"/>
    <w:rsid w:val="00752FB5"/>
    <w:rsid w:val="00753036"/>
    <w:rsid w:val="00757EC9"/>
    <w:rsid w:val="00777F25"/>
    <w:rsid w:val="00784106"/>
    <w:rsid w:val="00786DAC"/>
    <w:rsid w:val="007904D4"/>
    <w:rsid w:val="0079181C"/>
    <w:rsid w:val="00795E31"/>
    <w:rsid w:val="007A329C"/>
    <w:rsid w:val="007A72BE"/>
    <w:rsid w:val="007B1905"/>
    <w:rsid w:val="007B2BFE"/>
    <w:rsid w:val="007C4268"/>
    <w:rsid w:val="007D36E6"/>
    <w:rsid w:val="007D46FA"/>
    <w:rsid w:val="007E1D91"/>
    <w:rsid w:val="007E4A9B"/>
    <w:rsid w:val="007E638A"/>
    <w:rsid w:val="007E7C25"/>
    <w:rsid w:val="007F1CF0"/>
    <w:rsid w:val="007F1DBA"/>
    <w:rsid w:val="007F7BC8"/>
    <w:rsid w:val="00807648"/>
    <w:rsid w:val="00835030"/>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F7F"/>
    <w:rsid w:val="008E6F23"/>
    <w:rsid w:val="008E7EDE"/>
    <w:rsid w:val="00901CC6"/>
    <w:rsid w:val="009066EF"/>
    <w:rsid w:val="009103DF"/>
    <w:rsid w:val="009121FA"/>
    <w:rsid w:val="00915EAB"/>
    <w:rsid w:val="009221CF"/>
    <w:rsid w:val="009221E2"/>
    <w:rsid w:val="00930DDF"/>
    <w:rsid w:val="009401DF"/>
    <w:rsid w:val="00944904"/>
    <w:rsid w:val="00952AC2"/>
    <w:rsid w:val="00955BEB"/>
    <w:rsid w:val="00955FAD"/>
    <w:rsid w:val="00960D1A"/>
    <w:rsid w:val="009661BB"/>
    <w:rsid w:val="009702D8"/>
    <w:rsid w:val="00982659"/>
    <w:rsid w:val="009863E3"/>
    <w:rsid w:val="00993FD3"/>
    <w:rsid w:val="009A68B0"/>
    <w:rsid w:val="009A6D2A"/>
    <w:rsid w:val="009B24C1"/>
    <w:rsid w:val="009C3AF1"/>
    <w:rsid w:val="009D18A8"/>
    <w:rsid w:val="009D5025"/>
    <w:rsid w:val="009E198B"/>
    <w:rsid w:val="009E5477"/>
    <w:rsid w:val="009F24D2"/>
    <w:rsid w:val="00A05645"/>
    <w:rsid w:val="00A0782A"/>
    <w:rsid w:val="00A1186E"/>
    <w:rsid w:val="00A16934"/>
    <w:rsid w:val="00A22B89"/>
    <w:rsid w:val="00A349F8"/>
    <w:rsid w:val="00A353F8"/>
    <w:rsid w:val="00A445D0"/>
    <w:rsid w:val="00A54E7B"/>
    <w:rsid w:val="00A63389"/>
    <w:rsid w:val="00A67FC8"/>
    <w:rsid w:val="00A71122"/>
    <w:rsid w:val="00A767F1"/>
    <w:rsid w:val="00A86264"/>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43608"/>
    <w:rsid w:val="00B45D29"/>
    <w:rsid w:val="00B473AB"/>
    <w:rsid w:val="00B51D9D"/>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E046B"/>
    <w:rsid w:val="00BF0290"/>
    <w:rsid w:val="00BF284E"/>
    <w:rsid w:val="00BF72E0"/>
    <w:rsid w:val="00C01CA0"/>
    <w:rsid w:val="00C050B5"/>
    <w:rsid w:val="00C122AC"/>
    <w:rsid w:val="00C1418A"/>
    <w:rsid w:val="00C16C31"/>
    <w:rsid w:val="00C17626"/>
    <w:rsid w:val="00C27C99"/>
    <w:rsid w:val="00C4146F"/>
    <w:rsid w:val="00C45483"/>
    <w:rsid w:val="00C4586A"/>
    <w:rsid w:val="00C517F9"/>
    <w:rsid w:val="00C5333F"/>
    <w:rsid w:val="00C61A78"/>
    <w:rsid w:val="00C72897"/>
    <w:rsid w:val="00C76485"/>
    <w:rsid w:val="00C77950"/>
    <w:rsid w:val="00CA554F"/>
    <w:rsid w:val="00CA5B29"/>
    <w:rsid w:val="00CB075A"/>
    <w:rsid w:val="00CB2AB9"/>
    <w:rsid w:val="00CC34B9"/>
    <w:rsid w:val="00CD3FA3"/>
    <w:rsid w:val="00CD5F8C"/>
    <w:rsid w:val="00CE695F"/>
    <w:rsid w:val="00CF6F3D"/>
    <w:rsid w:val="00D01333"/>
    <w:rsid w:val="00D04162"/>
    <w:rsid w:val="00D0489A"/>
    <w:rsid w:val="00D04CA0"/>
    <w:rsid w:val="00D12BB6"/>
    <w:rsid w:val="00D14B2C"/>
    <w:rsid w:val="00D16D44"/>
    <w:rsid w:val="00D20C6E"/>
    <w:rsid w:val="00D312CC"/>
    <w:rsid w:val="00D3787B"/>
    <w:rsid w:val="00D419B2"/>
    <w:rsid w:val="00D42A34"/>
    <w:rsid w:val="00D437AA"/>
    <w:rsid w:val="00D44E3C"/>
    <w:rsid w:val="00D57D4C"/>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51D3"/>
    <w:rsid w:val="00E80742"/>
    <w:rsid w:val="00E85CEB"/>
    <w:rsid w:val="00E919CD"/>
    <w:rsid w:val="00EB55FE"/>
    <w:rsid w:val="00EC1F33"/>
    <w:rsid w:val="00EE340B"/>
    <w:rsid w:val="00EE50D6"/>
    <w:rsid w:val="00EE7B3C"/>
    <w:rsid w:val="00EF1292"/>
    <w:rsid w:val="00F04394"/>
    <w:rsid w:val="00F04868"/>
    <w:rsid w:val="00F12CCA"/>
    <w:rsid w:val="00F13937"/>
    <w:rsid w:val="00F16B49"/>
    <w:rsid w:val="00F176A2"/>
    <w:rsid w:val="00F17C99"/>
    <w:rsid w:val="00F32639"/>
    <w:rsid w:val="00F32D90"/>
    <w:rsid w:val="00F32F97"/>
    <w:rsid w:val="00F514AC"/>
    <w:rsid w:val="00F54B56"/>
    <w:rsid w:val="00F5745C"/>
    <w:rsid w:val="00F61890"/>
    <w:rsid w:val="00F62FBA"/>
    <w:rsid w:val="00F650CA"/>
    <w:rsid w:val="00F67E5B"/>
    <w:rsid w:val="00F7097A"/>
    <w:rsid w:val="00F70BAC"/>
    <w:rsid w:val="00F75978"/>
    <w:rsid w:val="00F75C17"/>
    <w:rsid w:val="00F760E5"/>
    <w:rsid w:val="00F76AD8"/>
    <w:rsid w:val="00F777BD"/>
    <w:rsid w:val="00F811DA"/>
    <w:rsid w:val="00F86459"/>
    <w:rsid w:val="00F86C52"/>
    <w:rsid w:val="00FA5A4E"/>
    <w:rsid w:val="00FB6811"/>
    <w:rsid w:val="00FC027D"/>
    <w:rsid w:val="00FC4AF5"/>
    <w:rsid w:val="00FC69DC"/>
    <w:rsid w:val="00FC7952"/>
    <w:rsid w:val="00FC7E06"/>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3161</Words>
  <Characters>1802</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9</cp:revision>
  <cp:lastPrinted>2025-10-02T12:21:00Z</cp:lastPrinted>
  <dcterms:created xsi:type="dcterms:W3CDTF">2025-11-03T07:45:00Z</dcterms:created>
  <dcterms:modified xsi:type="dcterms:W3CDTF">2025-11-07T06:57:00Z</dcterms:modified>
</cp:coreProperties>
</file>