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F0A7" w14:textId="0E3F9ECB" w:rsidR="00FF1337" w:rsidRDefault="00FF1337" w:rsidP="00FF1337">
      <w:pPr>
        <w:spacing w:after="0"/>
        <w:jc w:val="center"/>
        <w:rPr>
          <w:rFonts w:ascii="Book Antiqua" w:hAnsi="Book Antiqua" w:cs="Book Antiqua"/>
          <w:b/>
          <w:color w:val="1F3864"/>
          <w:sz w:val="28"/>
          <w:szCs w:val="28"/>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r>
        <w:rPr>
          <w:rFonts w:ascii="Book Antiqua" w:hAnsi="Book Antiqua" w:cs="Book Antiqua"/>
          <w:noProof/>
          <w:sz w:val="28"/>
          <w:szCs w:val="28"/>
          <w:lang w:val="uk-UA" w:eastAsia="uk-UA"/>
        </w:rPr>
        <w:drawing>
          <wp:inline distT="0" distB="0" distL="0" distR="0" wp14:anchorId="3DDC18B0" wp14:editId="2870E64B">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423C12E8" w14:textId="77777777" w:rsidR="00FF1337" w:rsidRDefault="00FF1337" w:rsidP="00FF1337">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15AE18C3" w14:textId="77777777" w:rsidR="00FF1337" w:rsidRDefault="00FF1337" w:rsidP="00FF1337">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52F8B972" w14:textId="77777777" w:rsidR="00FF1337" w:rsidRDefault="00FF1337" w:rsidP="00FF1337">
      <w:pPr>
        <w:spacing w:after="0"/>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335D02A4" w14:textId="77777777" w:rsidR="00FF1337" w:rsidRDefault="00FF1337" w:rsidP="00FF1337">
      <w:pPr>
        <w:spacing w:after="0"/>
        <w:rPr>
          <w:rFonts w:ascii="Book Antiqua" w:hAnsi="Book Antiqua" w:cs="Book Antiqua"/>
          <w:b/>
          <w:color w:val="1F3864"/>
          <w:sz w:val="28"/>
          <w:szCs w:val="28"/>
        </w:rPr>
      </w:pPr>
    </w:p>
    <w:p w14:paraId="123B125E" w14:textId="61F2E67F" w:rsidR="00FF1337" w:rsidRPr="00FF1337" w:rsidRDefault="00FF1337" w:rsidP="00FF1337">
      <w:pPr>
        <w:tabs>
          <w:tab w:val="left" w:pos="7785"/>
        </w:tabs>
        <w:spacing w:after="0"/>
        <w:rPr>
          <w:rFonts w:ascii="Times New Roman" w:hAnsi="Times New Roman" w:cs="Times New Roman"/>
          <w:b/>
          <w:sz w:val="36"/>
          <w:szCs w:val="36"/>
          <w:lang w:val="uk-UA"/>
        </w:rPr>
      </w:pPr>
      <w:r>
        <w:rPr>
          <w:noProof/>
        </w:rPr>
        <mc:AlternateContent>
          <mc:Choice Requires="wps">
            <w:drawing>
              <wp:anchor distT="0" distB="0" distL="114300" distR="114300" simplePos="0" relativeHeight="251657216" behindDoc="0" locked="0" layoutInCell="0" allowOverlap="1" wp14:anchorId="5A0631F9" wp14:editId="15DD32CF">
                <wp:simplePos x="0" y="0"/>
                <wp:positionH relativeFrom="column">
                  <wp:posOffset>4191000</wp:posOffset>
                </wp:positionH>
                <wp:positionV relativeFrom="paragraph">
                  <wp:posOffset>224155</wp:posOffset>
                </wp:positionV>
                <wp:extent cx="1619885" cy="0"/>
                <wp:effectExtent l="9525" t="8255" r="8890" b="1079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E55146" id="Пряма сполучна ліні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59264" behindDoc="0" locked="0" layoutInCell="0" allowOverlap="1" wp14:anchorId="3AB7F26D" wp14:editId="04139407">
                <wp:simplePos x="0" y="0"/>
                <wp:positionH relativeFrom="column">
                  <wp:posOffset>0</wp:posOffset>
                </wp:positionH>
                <wp:positionV relativeFrom="paragraph">
                  <wp:posOffset>224155</wp:posOffset>
                </wp:positionV>
                <wp:extent cx="1619885" cy="0"/>
                <wp:effectExtent l="9525" t="8255" r="8890" b="107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FB7EC" id="Пряма сполучна ліні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4" w:name="_Hlk178325149"/>
      <w:r>
        <w:rPr>
          <w:b/>
          <w:sz w:val="36"/>
          <w:szCs w:val="36"/>
        </w:rPr>
        <w:t xml:space="preserve">     </w:t>
      </w:r>
      <w:r w:rsidRPr="00FF1337">
        <w:rPr>
          <w:rFonts w:ascii="Times New Roman" w:hAnsi="Times New Roman" w:cs="Times New Roman"/>
          <w:b/>
          <w:sz w:val="36"/>
          <w:szCs w:val="36"/>
          <w:lang w:val="uk-UA"/>
        </w:rPr>
        <w:t>10</w:t>
      </w:r>
      <w:r w:rsidRPr="00FF1337">
        <w:rPr>
          <w:rFonts w:ascii="Times New Roman" w:hAnsi="Times New Roman" w:cs="Times New Roman"/>
          <w:b/>
          <w:sz w:val="36"/>
          <w:szCs w:val="36"/>
          <w:lang w:val="en-US"/>
        </w:rPr>
        <w:t>.</w:t>
      </w:r>
      <w:r w:rsidRPr="00FF1337">
        <w:rPr>
          <w:rFonts w:ascii="Times New Roman" w:hAnsi="Times New Roman" w:cs="Times New Roman"/>
          <w:b/>
          <w:sz w:val="36"/>
          <w:szCs w:val="36"/>
          <w:lang w:val="uk-UA"/>
        </w:rPr>
        <w:t>11.</w:t>
      </w:r>
      <w:r w:rsidRPr="00FF1337">
        <w:rPr>
          <w:rFonts w:ascii="Times New Roman" w:hAnsi="Times New Roman" w:cs="Times New Roman"/>
          <w:b/>
          <w:sz w:val="36"/>
          <w:szCs w:val="36"/>
          <w:lang w:val="en-US"/>
        </w:rPr>
        <w:t>202</w:t>
      </w:r>
      <w:r w:rsidRPr="00FF1337">
        <w:rPr>
          <w:rFonts w:ascii="Times New Roman" w:hAnsi="Times New Roman" w:cs="Times New Roman"/>
          <w:b/>
          <w:sz w:val="36"/>
          <w:szCs w:val="36"/>
          <w:lang w:val="uk-UA"/>
        </w:rPr>
        <w:t>5</w:t>
      </w:r>
      <w:r w:rsidRPr="00FF1337">
        <w:rPr>
          <w:rFonts w:ascii="Times New Roman" w:hAnsi="Times New Roman" w:cs="Times New Roman"/>
          <w:b/>
          <w:sz w:val="36"/>
          <w:szCs w:val="36"/>
        </w:rPr>
        <w:t xml:space="preserve">                                                            </w:t>
      </w:r>
      <w:r w:rsidRPr="00FF1337">
        <w:rPr>
          <w:rFonts w:ascii="Times New Roman" w:hAnsi="Times New Roman" w:cs="Times New Roman"/>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4"/>
      <w:r w:rsidRPr="00FF1337">
        <w:rPr>
          <w:rFonts w:ascii="Times New Roman" w:hAnsi="Times New Roman" w:cs="Times New Roman"/>
          <w:b/>
          <w:sz w:val="36"/>
          <w:szCs w:val="36"/>
          <w:lang w:val="uk-UA"/>
        </w:rPr>
        <w:t>3</w:t>
      </w:r>
      <w:r w:rsidRPr="00FF1337">
        <w:rPr>
          <w:rFonts w:ascii="Times New Roman" w:hAnsi="Times New Roman" w:cs="Times New Roman"/>
          <w:b/>
          <w:sz w:val="36"/>
          <w:szCs w:val="36"/>
          <w:lang w:val="en-US"/>
        </w:rPr>
        <w:t>4</w:t>
      </w:r>
      <w:r w:rsidRPr="00FF1337">
        <w:rPr>
          <w:rFonts w:ascii="Times New Roman" w:hAnsi="Times New Roman" w:cs="Times New Roman"/>
          <w:b/>
          <w:sz w:val="36"/>
          <w:szCs w:val="36"/>
          <w:lang w:val="uk-UA"/>
        </w:rPr>
        <w:t>3</w:t>
      </w:r>
    </w:p>
    <w:bookmarkEnd w:id="33"/>
    <w:p w14:paraId="44506A48" w14:textId="3530D6CA" w:rsidR="00E53D79" w:rsidRPr="00997C1D" w:rsidRDefault="00E53D79" w:rsidP="00FF1337">
      <w:pPr>
        <w:spacing w:after="0" w:line="240" w:lineRule="auto"/>
        <w:jc w:val="center"/>
        <w:rPr>
          <w:rFonts w:ascii="Times New Roman" w:hAnsi="Times New Roman" w:cs="Times New Roman"/>
          <w:sz w:val="24"/>
          <w:szCs w:val="24"/>
          <w:lang w:val="uk-UA"/>
        </w:rPr>
      </w:pPr>
    </w:p>
    <w:p w14:paraId="65825AED" w14:textId="77777777" w:rsidR="0004127D" w:rsidRPr="00997C1D" w:rsidRDefault="0004127D" w:rsidP="00D12631">
      <w:pPr>
        <w:spacing w:after="0" w:line="240" w:lineRule="auto"/>
        <w:rPr>
          <w:rFonts w:ascii="Times New Roman" w:hAnsi="Times New Roman" w:cs="Times New Roman"/>
          <w:sz w:val="24"/>
          <w:szCs w:val="24"/>
          <w:lang w:val="uk-UA"/>
        </w:rPr>
      </w:pPr>
    </w:p>
    <w:tbl>
      <w:tblPr>
        <w:tblW w:w="0" w:type="auto"/>
        <w:tblLook w:val="04A0" w:firstRow="1" w:lastRow="0" w:firstColumn="1" w:lastColumn="0" w:noHBand="0" w:noVBand="1"/>
      </w:tblPr>
      <w:tblGrid>
        <w:gridCol w:w="5211"/>
      </w:tblGrid>
      <w:tr w:rsidR="00B354CD" w:rsidRPr="00FF1337" w14:paraId="015AEA27" w14:textId="77777777" w:rsidTr="00F233A9">
        <w:tc>
          <w:tcPr>
            <w:tcW w:w="5211" w:type="dxa"/>
          </w:tcPr>
          <w:p w14:paraId="18B64A2C" w14:textId="377E1AC9" w:rsidR="007D7275" w:rsidRPr="00997C1D" w:rsidRDefault="007D7275" w:rsidP="00D12631">
            <w:pPr>
              <w:spacing w:after="0" w:line="240" w:lineRule="auto"/>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 xml:space="preserve">Про скликання </w:t>
            </w:r>
            <w:r w:rsidR="00AF5699" w:rsidRPr="00997C1D">
              <w:rPr>
                <w:rFonts w:ascii="Times New Roman" w:hAnsi="Times New Roman" w:cs="Times New Roman"/>
                <w:sz w:val="24"/>
                <w:szCs w:val="24"/>
                <w:lang w:val="uk-UA"/>
              </w:rPr>
              <w:t>поза</w:t>
            </w:r>
            <w:r w:rsidR="00267892" w:rsidRPr="00997C1D">
              <w:rPr>
                <w:rFonts w:ascii="Times New Roman" w:hAnsi="Times New Roman" w:cs="Times New Roman"/>
                <w:sz w:val="24"/>
                <w:szCs w:val="24"/>
                <w:lang w:val="uk-UA"/>
              </w:rPr>
              <w:t xml:space="preserve">чергової </w:t>
            </w:r>
            <w:r w:rsidR="00266448" w:rsidRPr="00997C1D">
              <w:rPr>
                <w:rFonts w:ascii="Times New Roman" w:hAnsi="Times New Roman" w:cs="Times New Roman"/>
                <w:sz w:val="24"/>
                <w:szCs w:val="24"/>
                <w:lang w:val="uk-UA"/>
              </w:rPr>
              <w:t>шістдесят</w:t>
            </w:r>
            <w:r w:rsidR="007F6990" w:rsidRPr="00997C1D">
              <w:rPr>
                <w:rFonts w:ascii="Times New Roman" w:hAnsi="Times New Roman" w:cs="Times New Roman"/>
                <w:sz w:val="24"/>
                <w:szCs w:val="24"/>
                <w:lang w:val="uk-UA"/>
              </w:rPr>
              <w:t xml:space="preserve"> </w:t>
            </w:r>
            <w:r w:rsidR="00954E40" w:rsidRPr="00997C1D">
              <w:rPr>
                <w:rFonts w:ascii="Times New Roman" w:hAnsi="Times New Roman" w:cs="Times New Roman"/>
                <w:sz w:val="24"/>
                <w:szCs w:val="24"/>
                <w:lang w:val="uk-UA"/>
              </w:rPr>
              <w:t xml:space="preserve">шостої </w:t>
            </w:r>
            <w:r w:rsidRPr="00997C1D">
              <w:rPr>
                <w:rFonts w:ascii="Times New Roman" w:hAnsi="Times New Roman" w:cs="Times New Roman"/>
                <w:sz w:val="24"/>
                <w:szCs w:val="24"/>
                <w:lang w:val="uk-UA"/>
              </w:rPr>
              <w:t xml:space="preserve">сесії </w:t>
            </w:r>
            <w:r w:rsidR="005B707C" w:rsidRPr="00997C1D">
              <w:rPr>
                <w:rFonts w:ascii="Times New Roman" w:hAnsi="Times New Roman" w:cs="Times New Roman"/>
                <w:sz w:val="24"/>
                <w:szCs w:val="24"/>
                <w:lang w:val="uk-UA"/>
              </w:rPr>
              <w:t xml:space="preserve"> </w:t>
            </w:r>
            <w:r w:rsidRPr="00997C1D">
              <w:rPr>
                <w:rFonts w:ascii="Times New Roman" w:hAnsi="Times New Roman" w:cs="Times New Roman"/>
                <w:sz w:val="24"/>
                <w:szCs w:val="24"/>
                <w:lang w:val="uk-UA"/>
              </w:rPr>
              <w:t>Чорноморської  міської   ради Одеського району Одеської області VIІI скликання</w:t>
            </w:r>
          </w:p>
          <w:p w14:paraId="24483661" w14:textId="77777777" w:rsidR="007D7275" w:rsidRPr="00997C1D" w:rsidRDefault="007D7275" w:rsidP="00D12631">
            <w:pPr>
              <w:spacing w:after="0" w:line="240" w:lineRule="auto"/>
              <w:jc w:val="both"/>
              <w:rPr>
                <w:rFonts w:ascii="Times New Roman" w:hAnsi="Times New Roman" w:cs="Times New Roman"/>
                <w:sz w:val="24"/>
                <w:szCs w:val="24"/>
                <w:lang w:val="uk-UA"/>
              </w:rPr>
            </w:pPr>
          </w:p>
        </w:tc>
      </w:tr>
    </w:tbl>
    <w:p w14:paraId="2337CDC4" w14:textId="77777777" w:rsidR="00560740" w:rsidRPr="00997C1D" w:rsidRDefault="007D7275" w:rsidP="00D12631">
      <w:pPr>
        <w:tabs>
          <w:tab w:val="left" w:pos="284"/>
          <w:tab w:val="left" w:pos="426"/>
          <w:tab w:val="left" w:pos="709"/>
        </w:tabs>
        <w:spacing w:after="0" w:line="240" w:lineRule="auto"/>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 xml:space="preserve">        </w:t>
      </w:r>
    </w:p>
    <w:p w14:paraId="77D59708" w14:textId="59A36BEE" w:rsidR="007D7275" w:rsidRPr="00997C1D" w:rsidRDefault="00560740" w:rsidP="00D12631">
      <w:pPr>
        <w:tabs>
          <w:tab w:val="left" w:pos="284"/>
          <w:tab w:val="left" w:pos="426"/>
          <w:tab w:val="left" w:pos="709"/>
        </w:tabs>
        <w:spacing w:after="0" w:line="240" w:lineRule="auto"/>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ab/>
      </w:r>
      <w:r w:rsidRPr="00997C1D">
        <w:rPr>
          <w:rFonts w:ascii="Times New Roman" w:hAnsi="Times New Roman" w:cs="Times New Roman"/>
          <w:sz w:val="24"/>
          <w:szCs w:val="24"/>
          <w:lang w:val="uk-UA"/>
        </w:rPr>
        <w:tab/>
        <w:t xml:space="preserve">   </w:t>
      </w:r>
      <w:r w:rsidR="007D7275" w:rsidRPr="00997C1D">
        <w:rPr>
          <w:rFonts w:ascii="Times New Roman" w:hAnsi="Times New Roman" w:cs="Times New Roman"/>
          <w:sz w:val="24"/>
          <w:szCs w:val="24"/>
          <w:lang w:val="uk-UA"/>
        </w:rPr>
        <w:t>Керуючись статтями 26, 42, 46  Закону України «Про місцеве самоврядування в Україні»:</w:t>
      </w:r>
    </w:p>
    <w:p w14:paraId="7B871794" w14:textId="77777777" w:rsidR="006D0F6E" w:rsidRPr="00997C1D" w:rsidRDefault="006D0F6E" w:rsidP="00D12631">
      <w:pPr>
        <w:tabs>
          <w:tab w:val="left" w:pos="284"/>
          <w:tab w:val="left" w:pos="426"/>
          <w:tab w:val="left" w:pos="709"/>
        </w:tabs>
        <w:spacing w:after="0" w:line="240" w:lineRule="auto"/>
        <w:jc w:val="both"/>
        <w:rPr>
          <w:rFonts w:ascii="Times New Roman" w:hAnsi="Times New Roman" w:cs="Times New Roman"/>
          <w:sz w:val="24"/>
          <w:szCs w:val="24"/>
          <w:lang w:val="uk-UA"/>
        </w:rPr>
      </w:pPr>
    </w:p>
    <w:p w14:paraId="5936CE5D" w14:textId="596B7190" w:rsidR="00F233A9" w:rsidRPr="00997C1D" w:rsidRDefault="00B73CCF" w:rsidP="00D12631">
      <w:pPr>
        <w:spacing w:after="0" w:line="240" w:lineRule="auto"/>
        <w:ind w:firstLine="567"/>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 xml:space="preserve"> </w:t>
      </w:r>
      <w:r w:rsidR="007D7275" w:rsidRPr="00997C1D">
        <w:rPr>
          <w:rFonts w:ascii="Times New Roman" w:hAnsi="Times New Roman" w:cs="Times New Roman"/>
          <w:sz w:val="24"/>
          <w:szCs w:val="24"/>
          <w:lang w:val="uk-UA"/>
        </w:rPr>
        <w:t xml:space="preserve">І. Скликати  </w:t>
      </w:r>
      <w:r w:rsidR="00AF5699" w:rsidRPr="00997C1D">
        <w:rPr>
          <w:rFonts w:ascii="Times New Roman" w:hAnsi="Times New Roman" w:cs="Times New Roman"/>
          <w:sz w:val="24"/>
          <w:szCs w:val="24"/>
          <w:lang w:val="uk-UA"/>
        </w:rPr>
        <w:t>поза</w:t>
      </w:r>
      <w:r w:rsidR="00267892" w:rsidRPr="00997C1D">
        <w:rPr>
          <w:rFonts w:ascii="Times New Roman" w:hAnsi="Times New Roman" w:cs="Times New Roman"/>
          <w:sz w:val="24"/>
          <w:szCs w:val="24"/>
          <w:lang w:val="uk-UA"/>
        </w:rPr>
        <w:t xml:space="preserve">чергову </w:t>
      </w:r>
      <w:r w:rsidR="00266448" w:rsidRPr="00997C1D">
        <w:rPr>
          <w:rFonts w:ascii="Times New Roman" w:hAnsi="Times New Roman" w:cs="Times New Roman"/>
          <w:sz w:val="24"/>
          <w:szCs w:val="24"/>
          <w:lang w:val="uk-UA"/>
        </w:rPr>
        <w:t>шістдесят</w:t>
      </w:r>
      <w:r w:rsidR="007F6990" w:rsidRPr="00997C1D">
        <w:rPr>
          <w:rFonts w:ascii="Times New Roman" w:hAnsi="Times New Roman" w:cs="Times New Roman"/>
          <w:sz w:val="24"/>
          <w:szCs w:val="24"/>
          <w:lang w:val="uk-UA"/>
        </w:rPr>
        <w:t xml:space="preserve"> </w:t>
      </w:r>
      <w:r w:rsidR="00954E40" w:rsidRPr="00997C1D">
        <w:rPr>
          <w:rFonts w:ascii="Times New Roman" w:hAnsi="Times New Roman" w:cs="Times New Roman"/>
          <w:sz w:val="24"/>
          <w:szCs w:val="24"/>
          <w:lang w:val="uk-UA"/>
        </w:rPr>
        <w:t>шосту</w:t>
      </w:r>
      <w:r w:rsidR="00935A6E" w:rsidRPr="00997C1D">
        <w:rPr>
          <w:rFonts w:ascii="Times New Roman" w:hAnsi="Times New Roman" w:cs="Times New Roman"/>
          <w:sz w:val="24"/>
          <w:szCs w:val="24"/>
          <w:lang w:val="uk-UA"/>
        </w:rPr>
        <w:t xml:space="preserve"> </w:t>
      </w:r>
      <w:r w:rsidR="00F27D79" w:rsidRPr="00997C1D">
        <w:rPr>
          <w:rFonts w:ascii="Times New Roman" w:hAnsi="Times New Roman" w:cs="Times New Roman"/>
          <w:sz w:val="24"/>
          <w:szCs w:val="24"/>
          <w:lang w:val="uk-UA"/>
        </w:rPr>
        <w:t xml:space="preserve"> </w:t>
      </w:r>
      <w:r w:rsidR="007D7275" w:rsidRPr="00997C1D">
        <w:rPr>
          <w:rFonts w:ascii="Times New Roman" w:hAnsi="Times New Roman" w:cs="Times New Roman"/>
          <w:sz w:val="24"/>
          <w:szCs w:val="24"/>
          <w:lang w:val="uk-UA"/>
        </w:rPr>
        <w:t xml:space="preserve">сесію Чорноморської міської ради Одеського району Одеської області VІII скликання  </w:t>
      </w:r>
      <w:r w:rsidR="005C003E" w:rsidRPr="00997C1D">
        <w:rPr>
          <w:rFonts w:ascii="Times New Roman" w:hAnsi="Times New Roman" w:cs="Times New Roman"/>
          <w:sz w:val="24"/>
          <w:szCs w:val="24"/>
          <w:lang w:val="uk-UA"/>
        </w:rPr>
        <w:t>11</w:t>
      </w:r>
      <w:r w:rsidR="00954E40" w:rsidRPr="00997C1D">
        <w:rPr>
          <w:rFonts w:ascii="Times New Roman" w:hAnsi="Times New Roman" w:cs="Times New Roman"/>
          <w:sz w:val="24"/>
          <w:szCs w:val="24"/>
          <w:lang w:val="uk-UA"/>
        </w:rPr>
        <w:t xml:space="preserve"> листопада</w:t>
      </w:r>
      <w:r w:rsidR="00042758" w:rsidRPr="00997C1D">
        <w:rPr>
          <w:rFonts w:ascii="Times New Roman" w:hAnsi="Times New Roman" w:cs="Times New Roman"/>
          <w:sz w:val="24"/>
          <w:szCs w:val="24"/>
          <w:lang w:val="uk-UA"/>
        </w:rPr>
        <w:t xml:space="preserve"> </w:t>
      </w:r>
      <w:r w:rsidR="00CB676B" w:rsidRPr="00997C1D">
        <w:rPr>
          <w:rFonts w:ascii="Times New Roman" w:hAnsi="Times New Roman" w:cs="Times New Roman"/>
          <w:sz w:val="24"/>
          <w:szCs w:val="24"/>
          <w:lang w:val="uk-UA"/>
        </w:rPr>
        <w:t xml:space="preserve"> </w:t>
      </w:r>
      <w:r w:rsidR="007D7275" w:rsidRPr="00997C1D">
        <w:rPr>
          <w:rFonts w:ascii="Times New Roman" w:hAnsi="Times New Roman" w:cs="Times New Roman"/>
          <w:sz w:val="24"/>
          <w:szCs w:val="24"/>
          <w:lang w:val="uk-UA"/>
        </w:rPr>
        <w:t>202</w:t>
      </w:r>
      <w:r w:rsidR="00042758" w:rsidRPr="00997C1D">
        <w:rPr>
          <w:rFonts w:ascii="Times New Roman" w:hAnsi="Times New Roman" w:cs="Times New Roman"/>
          <w:sz w:val="24"/>
          <w:szCs w:val="24"/>
          <w:lang w:val="uk-UA"/>
        </w:rPr>
        <w:t>5</w:t>
      </w:r>
      <w:r w:rsidR="007D7275" w:rsidRPr="00997C1D">
        <w:rPr>
          <w:rFonts w:ascii="Times New Roman" w:hAnsi="Times New Roman" w:cs="Times New Roman"/>
          <w:sz w:val="24"/>
          <w:szCs w:val="24"/>
          <w:lang w:val="uk-UA"/>
        </w:rPr>
        <w:t xml:space="preserve"> року  </w:t>
      </w:r>
      <w:r w:rsidR="00FD2DAE" w:rsidRPr="00997C1D">
        <w:rPr>
          <w:rFonts w:ascii="Times New Roman" w:hAnsi="Times New Roman" w:cs="Times New Roman"/>
          <w:sz w:val="24"/>
          <w:szCs w:val="24"/>
          <w:lang w:val="uk-UA"/>
        </w:rPr>
        <w:t>о</w:t>
      </w:r>
      <w:r w:rsidR="006964C2" w:rsidRPr="00997C1D">
        <w:rPr>
          <w:rFonts w:ascii="Times New Roman" w:hAnsi="Times New Roman" w:cs="Times New Roman"/>
          <w:sz w:val="24"/>
          <w:szCs w:val="24"/>
          <w:lang w:val="uk-UA"/>
        </w:rPr>
        <w:t xml:space="preserve"> </w:t>
      </w:r>
      <w:r w:rsidR="005C003E" w:rsidRPr="00997C1D">
        <w:rPr>
          <w:rFonts w:ascii="Times New Roman" w:hAnsi="Times New Roman" w:cs="Times New Roman"/>
          <w:sz w:val="24"/>
          <w:szCs w:val="24"/>
          <w:lang w:val="uk-UA"/>
        </w:rPr>
        <w:t>15.00</w:t>
      </w:r>
      <w:r w:rsidR="009449A4" w:rsidRPr="00997C1D">
        <w:rPr>
          <w:rFonts w:ascii="Times New Roman" w:hAnsi="Times New Roman" w:cs="Times New Roman"/>
          <w:sz w:val="24"/>
          <w:szCs w:val="24"/>
          <w:lang w:val="uk-UA"/>
        </w:rPr>
        <w:t xml:space="preserve"> </w:t>
      </w:r>
      <w:r w:rsidR="007D7275" w:rsidRPr="00997C1D">
        <w:rPr>
          <w:rFonts w:ascii="Times New Roman" w:hAnsi="Times New Roman" w:cs="Times New Roman"/>
          <w:sz w:val="24"/>
          <w:szCs w:val="24"/>
          <w:lang w:val="uk-UA"/>
        </w:rPr>
        <w:t xml:space="preserve"> в приміщенні  міської  ради.</w:t>
      </w:r>
    </w:p>
    <w:p w14:paraId="68355966" w14:textId="77777777" w:rsidR="00B34A41" w:rsidRPr="00997C1D" w:rsidRDefault="00B34A41" w:rsidP="00D12631">
      <w:pPr>
        <w:spacing w:after="0" w:line="240" w:lineRule="auto"/>
        <w:jc w:val="both"/>
        <w:rPr>
          <w:rFonts w:ascii="Times New Roman" w:hAnsi="Times New Roman" w:cs="Times New Roman"/>
          <w:sz w:val="24"/>
          <w:szCs w:val="24"/>
          <w:lang w:val="uk-UA"/>
        </w:rPr>
      </w:pPr>
    </w:p>
    <w:p w14:paraId="603222F4" w14:textId="0206E34C" w:rsidR="009F033D" w:rsidRPr="00997C1D" w:rsidRDefault="00D50232" w:rsidP="00935A6E">
      <w:pPr>
        <w:pStyle w:val="a5"/>
        <w:tabs>
          <w:tab w:val="left" w:pos="851"/>
        </w:tabs>
        <w:ind w:left="0" w:firstLine="567"/>
      </w:pPr>
      <w:r w:rsidRPr="00997C1D">
        <w:t xml:space="preserve">ІІ. Рекомендувати для розгляду пленарного засідання </w:t>
      </w:r>
      <w:r w:rsidR="00AF5699" w:rsidRPr="00997C1D">
        <w:t>поза</w:t>
      </w:r>
      <w:r w:rsidRPr="00997C1D">
        <w:t xml:space="preserve">чергової  </w:t>
      </w:r>
      <w:r w:rsidR="00266448" w:rsidRPr="00997C1D">
        <w:t>шістдесят</w:t>
      </w:r>
      <w:r w:rsidR="007F6990" w:rsidRPr="00997C1D">
        <w:t xml:space="preserve"> </w:t>
      </w:r>
      <w:r w:rsidR="00954E40" w:rsidRPr="00997C1D">
        <w:t>шостої</w:t>
      </w:r>
      <w:r w:rsidR="00935A6E" w:rsidRPr="00997C1D">
        <w:t xml:space="preserve"> </w:t>
      </w:r>
      <w:r w:rsidR="00691351" w:rsidRPr="00997C1D">
        <w:t xml:space="preserve"> </w:t>
      </w:r>
      <w:r w:rsidRPr="00997C1D">
        <w:t>сесії Чорноморської  міської  ради  Одеського району Одеської області  VIIІ скликання так</w:t>
      </w:r>
      <w:r w:rsidR="006F2450" w:rsidRPr="00997C1D">
        <w:t>і</w:t>
      </w:r>
      <w:r w:rsidRPr="00997C1D">
        <w:t xml:space="preserve"> питання: </w:t>
      </w:r>
    </w:p>
    <w:tbl>
      <w:tblPr>
        <w:tblStyle w:val="a7"/>
        <w:tblW w:w="95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817"/>
      </w:tblGrid>
      <w:tr w:rsidR="00A01F26" w:rsidRPr="00997C1D" w14:paraId="1432AAC9" w14:textId="77777777" w:rsidTr="00A01F26">
        <w:tc>
          <w:tcPr>
            <w:tcW w:w="709" w:type="dxa"/>
            <w:hideMark/>
          </w:tcPr>
          <w:p w14:paraId="03E03040"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w:t>
            </w:r>
          </w:p>
        </w:tc>
        <w:tc>
          <w:tcPr>
            <w:tcW w:w="8817" w:type="dxa"/>
          </w:tcPr>
          <w:p w14:paraId="01CF9924" w14:textId="4DACE3B2" w:rsidR="00A01F26" w:rsidRPr="00997C1D" w:rsidRDefault="00A01F26" w:rsidP="00A01F26">
            <w:pPr>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Про виконання бюджету Чорноморської міської територіальної громади за</w:t>
            </w:r>
            <w:r w:rsidR="003C4D85" w:rsidRPr="00997C1D">
              <w:rPr>
                <w:rFonts w:ascii="Times New Roman" w:hAnsi="Times New Roman" w:cs="Times New Roman"/>
                <w:sz w:val="24"/>
                <w:szCs w:val="24"/>
                <w:lang w:val="uk-UA"/>
              </w:rPr>
              <w:t xml:space="preserve">                           </w:t>
            </w:r>
            <w:r w:rsidRPr="00997C1D">
              <w:rPr>
                <w:rFonts w:ascii="Times New Roman" w:hAnsi="Times New Roman" w:cs="Times New Roman"/>
                <w:sz w:val="24"/>
                <w:szCs w:val="24"/>
                <w:lang w:val="uk-UA"/>
              </w:rPr>
              <w:t xml:space="preserve"> 9 місяців 2025 року.</w:t>
            </w:r>
          </w:p>
        </w:tc>
      </w:tr>
      <w:tr w:rsidR="00A01F26" w:rsidRPr="00FF1337" w14:paraId="137CDD5B" w14:textId="77777777" w:rsidTr="00A01F26">
        <w:tc>
          <w:tcPr>
            <w:tcW w:w="709" w:type="dxa"/>
            <w:hideMark/>
          </w:tcPr>
          <w:p w14:paraId="76CE970B"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2.</w:t>
            </w:r>
          </w:p>
        </w:tc>
        <w:tc>
          <w:tcPr>
            <w:tcW w:w="8817" w:type="dxa"/>
            <w:hideMark/>
          </w:tcPr>
          <w:p w14:paraId="1D061BB5" w14:textId="366901B6" w:rsidR="00A01F26" w:rsidRPr="00997C1D" w:rsidRDefault="00A01F26">
            <w:pPr>
              <w:ind w:right="43"/>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p>
          <w:p w14:paraId="1036703F" w14:textId="025EE73F" w:rsidR="00A01F26" w:rsidRPr="00997C1D" w:rsidRDefault="00A01F26">
            <w:pPr>
              <w:ind w:right="43"/>
              <w:jc w:val="both"/>
              <w:rPr>
                <w:rFonts w:ascii="Times New Roman" w:hAnsi="Times New Roman" w:cs="Times New Roman"/>
                <w:sz w:val="24"/>
                <w:szCs w:val="24"/>
                <w:lang w:val="uk-UA"/>
              </w:rPr>
            </w:pPr>
          </w:p>
        </w:tc>
      </w:tr>
      <w:tr w:rsidR="00A01F26" w:rsidRPr="00FF1337" w14:paraId="780637DF" w14:textId="77777777" w:rsidTr="00A01F26">
        <w:tc>
          <w:tcPr>
            <w:tcW w:w="709" w:type="dxa"/>
            <w:hideMark/>
          </w:tcPr>
          <w:p w14:paraId="3844B5F0"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 xml:space="preserve">3. </w:t>
            </w:r>
          </w:p>
        </w:tc>
        <w:tc>
          <w:tcPr>
            <w:tcW w:w="8817" w:type="dxa"/>
          </w:tcPr>
          <w:p w14:paraId="50340DE7" w14:textId="2515F2C4" w:rsidR="00A01F26" w:rsidRPr="00997C1D" w:rsidRDefault="00A01F26" w:rsidP="00A01F26">
            <w:pPr>
              <w:jc w:val="both"/>
              <w:rPr>
                <w:rFonts w:ascii="Times New Roman" w:hAnsi="Times New Roman" w:cs="Times New Roman"/>
                <w:sz w:val="24"/>
                <w:szCs w:val="24"/>
                <w:lang w:val="uk-UA"/>
              </w:rPr>
            </w:pPr>
            <w:r w:rsidRPr="00997C1D">
              <w:rPr>
                <w:rFonts w:ascii="Times New Roman" w:eastAsia="MS Mincho" w:hAnsi="Times New Roman" w:cs="Times New Roman"/>
                <w:sz w:val="24"/>
                <w:szCs w:val="24"/>
                <w:lang w:val="uk-UA" w:eastAsia="ru-RU"/>
              </w:rPr>
              <w:t xml:space="preserve">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w:t>
            </w:r>
            <w:r w:rsidR="002F605B" w:rsidRPr="00997C1D">
              <w:rPr>
                <w:rFonts w:ascii="Times New Roman" w:eastAsia="MS Mincho" w:hAnsi="Times New Roman" w:cs="Times New Roman"/>
                <w:sz w:val="24"/>
                <w:szCs w:val="24"/>
                <w:lang w:val="uk-UA" w:eastAsia="ru-RU"/>
              </w:rPr>
              <w:t xml:space="preserve">              </w:t>
            </w:r>
            <w:r w:rsidRPr="00997C1D">
              <w:rPr>
                <w:rFonts w:ascii="Times New Roman" w:eastAsia="MS Mincho" w:hAnsi="Times New Roman" w:cs="Times New Roman"/>
                <w:sz w:val="24"/>
                <w:szCs w:val="24"/>
                <w:lang w:val="uk-UA" w:eastAsia="ru-RU"/>
              </w:rPr>
              <w:t>№ 17 –VIІІ (зі змінами).</w:t>
            </w:r>
          </w:p>
        </w:tc>
      </w:tr>
      <w:tr w:rsidR="00A01F26" w:rsidRPr="00FF1337" w14:paraId="4E00B4EC" w14:textId="77777777" w:rsidTr="00A01F26">
        <w:tc>
          <w:tcPr>
            <w:tcW w:w="709" w:type="dxa"/>
            <w:hideMark/>
          </w:tcPr>
          <w:p w14:paraId="219A67DD"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4.</w:t>
            </w:r>
          </w:p>
        </w:tc>
        <w:tc>
          <w:tcPr>
            <w:tcW w:w="8817" w:type="dxa"/>
          </w:tcPr>
          <w:p w14:paraId="28368107" w14:textId="6BB2C77B" w:rsidR="00A01F26" w:rsidRPr="00997C1D" w:rsidRDefault="00A01F26" w:rsidP="00A01F26">
            <w:pPr>
              <w:shd w:val="clear" w:color="auto" w:fill="FFFFFF"/>
              <w:tabs>
                <w:tab w:val="left" w:pos="4820"/>
              </w:tabs>
              <w:jc w:val="both"/>
              <w:textAlignment w:val="baseline"/>
              <w:rPr>
                <w:rFonts w:ascii="Times New Roman" w:eastAsia="Times New Roman" w:hAnsi="Times New Roman" w:cs="Times New Roman"/>
                <w:sz w:val="24"/>
                <w:szCs w:val="24"/>
                <w:bdr w:val="none" w:sz="0" w:space="0" w:color="auto" w:frame="1"/>
                <w:lang w:val="uk-UA" w:eastAsia="ru-RU"/>
              </w:rPr>
            </w:pPr>
            <w:r w:rsidRPr="00997C1D">
              <w:rPr>
                <w:rFonts w:ascii="Times New Roman" w:eastAsia="Times New Roman" w:hAnsi="Times New Roman" w:cs="Times New Roman"/>
                <w:sz w:val="24"/>
                <w:szCs w:val="24"/>
                <w:bdr w:val="none" w:sz="0" w:space="0" w:color="auto" w:frame="1"/>
                <w:lang w:val="uk-UA" w:eastAsia="ru-RU"/>
              </w:rPr>
              <w:t xml:space="preserve">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w:t>
            </w:r>
            <w:bookmarkStart w:id="35" w:name="_Hlk188004528"/>
            <w:r w:rsidRPr="00997C1D">
              <w:rPr>
                <w:rFonts w:ascii="Times New Roman" w:eastAsia="Times New Roman" w:hAnsi="Times New Roman" w:cs="Times New Roman"/>
                <w:sz w:val="24"/>
                <w:szCs w:val="24"/>
                <w:bdr w:val="none" w:sz="0" w:space="0" w:color="auto" w:frame="1"/>
                <w:lang w:val="uk-UA" w:eastAsia="ru-RU"/>
              </w:rPr>
              <w:t xml:space="preserve">741-VIII </w:t>
            </w:r>
            <w:bookmarkEnd w:id="35"/>
            <w:r w:rsidRPr="00997C1D">
              <w:rPr>
                <w:rFonts w:ascii="Times New Roman" w:eastAsia="Times New Roman" w:hAnsi="Times New Roman" w:cs="Times New Roman"/>
                <w:sz w:val="24"/>
                <w:szCs w:val="24"/>
                <w:bdr w:val="none" w:sz="0" w:space="0" w:color="auto" w:frame="1"/>
                <w:lang w:val="uk-UA" w:eastAsia="ru-RU"/>
              </w:rPr>
              <w:t>(зі змінами).</w:t>
            </w:r>
          </w:p>
        </w:tc>
      </w:tr>
      <w:tr w:rsidR="00A01F26" w:rsidRPr="00FF1337" w14:paraId="3D105DCA" w14:textId="77777777" w:rsidTr="00A01F26">
        <w:tc>
          <w:tcPr>
            <w:tcW w:w="709" w:type="dxa"/>
            <w:hideMark/>
          </w:tcPr>
          <w:p w14:paraId="0C29913D"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5.</w:t>
            </w:r>
          </w:p>
        </w:tc>
        <w:tc>
          <w:tcPr>
            <w:tcW w:w="8817" w:type="dxa"/>
          </w:tcPr>
          <w:p w14:paraId="6B8DE17D" w14:textId="449BBB16" w:rsidR="00A01F26" w:rsidRPr="00997C1D" w:rsidRDefault="00A01F26" w:rsidP="00A01F26">
            <w:pPr>
              <w:jc w:val="both"/>
              <w:rPr>
                <w:rFonts w:ascii="Times New Roman" w:hAnsi="Times New Roman" w:cs="Times New Roman"/>
                <w:sz w:val="24"/>
                <w:szCs w:val="24"/>
                <w:lang w:val="uk-UA"/>
              </w:rPr>
            </w:pPr>
            <w:r w:rsidRPr="00997C1D">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tc>
      </w:tr>
      <w:tr w:rsidR="00A01F26" w:rsidRPr="00FF1337" w14:paraId="1D84315E" w14:textId="77777777" w:rsidTr="00A01F26">
        <w:tc>
          <w:tcPr>
            <w:tcW w:w="709" w:type="dxa"/>
            <w:hideMark/>
          </w:tcPr>
          <w:p w14:paraId="37EADF15"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6.</w:t>
            </w:r>
          </w:p>
        </w:tc>
        <w:tc>
          <w:tcPr>
            <w:tcW w:w="8817" w:type="dxa"/>
          </w:tcPr>
          <w:p w14:paraId="73CD13F9" w14:textId="0E619EC0" w:rsidR="00A01F26" w:rsidRPr="00997C1D" w:rsidRDefault="00A01F26" w:rsidP="00A01F26">
            <w:pPr>
              <w:jc w:val="both"/>
              <w:rPr>
                <w:rFonts w:ascii="Times New Roman" w:hAnsi="Times New Roman" w:cs="Times New Roman"/>
                <w:sz w:val="24"/>
                <w:szCs w:val="24"/>
                <w:lang w:val="uk-UA"/>
              </w:rPr>
            </w:pPr>
            <w:r w:rsidRPr="00997C1D">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tc>
      </w:tr>
      <w:tr w:rsidR="00A01F26" w:rsidRPr="00FF1337" w14:paraId="29214F79" w14:textId="77777777" w:rsidTr="00A01F26">
        <w:tc>
          <w:tcPr>
            <w:tcW w:w="709" w:type="dxa"/>
            <w:hideMark/>
          </w:tcPr>
          <w:p w14:paraId="7366AB00"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7.</w:t>
            </w:r>
          </w:p>
        </w:tc>
        <w:tc>
          <w:tcPr>
            <w:tcW w:w="8817" w:type="dxa"/>
          </w:tcPr>
          <w:p w14:paraId="63D6239E" w14:textId="25650925" w:rsidR="00A01F26" w:rsidRPr="00997C1D" w:rsidRDefault="00A01F26" w:rsidP="00A01F26">
            <w:pPr>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997C1D">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p>
        </w:tc>
      </w:tr>
      <w:tr w:rsidR="00A01F26" w:rsidRPr="00FF1337" w14:paraId="1F73E5DA" w14:textId="77777777" w:rsidTr="00A01F26">
        <w:tc>
          <w:tcPr>
            <w:tcW w:w="709" w:type="dxa"/>
            <w:hideMark/>
          </w:tcPr>
          <w:p w14:paraId="7DF29E15"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lastRenderedPageBreak/>
              <w:t>8.</w:t>
            </w:r>
          </w:p>
        </w:tc>
        <w:tc>
          <w:tcPr>
            <w:tcW w:w="8817" w:type="dxa"/>
          </w:tcPr>
          <w:p w14:paraId="2727083D" w14:textId="301C953A" w:rsidR="00A01F26" w:rsidRPr="00997C1D" w:rsidRDefault="00A01F26" w:rsidP="00A01F26">
            <w:pPr>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 xml:space="preserve">Про </w:t>
            </w:r>
            <w:r w:rsidRPr="00997C1D">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997C1D">
              <w:rPr>
                <w:rFonts w:ascii="Times New Roman" w:hAnsi="Times New Roman" w:cs="Times New Roman"/>
                <w:sz w:val="24"/>
                <w:szCs w:val="24"/>
                <w:lang w:val="uk-UA"/>
              </w:rPr>
              <w:t>бюджет Чорноморської міської територіальної громади на 2025 рік</w:t>
            </w:r>
            <w:r w:rsidRPr="00997C1D">
              <w:rPr>
                <w:rFonts w:ascii="Times New Roman" w:eastAsia="Times New Roman" w:hAnsi="Times New Roman" w:cs="Times New Roman"/>
                <w:sz w:val="24"/>
                <w:szCs w:val="24"/>
                <w:lang w:val="uk-UA"/>
              </w:rPr>
              <w:t>" (зі змінами)</w:t>
            </w:r>
            <w:r w:rsidRPr="00997C1D">
              <w:rPr>
                <w:rFonts w:ascii="Times New Roman" w:hAnsi="Times New Roman" w:cs="Times New Roman"/>
                <w:sz w:val="24"/>
                <w:szCs w:val="24"/>
                <w:lang w:val="uk-UA"/>
              </w:rPr>
              <w:t>.</w:t>
            </w:r>
          </w:p>
        </w:tc>
      </w:tr>
      <w:tr w:rsidR="00A01F26" w:rsidRPr="00997C1D" w14:paraId="5BC35D31" w14:textId="77777777" w:rsidTr="00A01F26">
        <w:tc>
          <w:tcPr>
            <w:tcW w:w="709" w:type="dxa"/>
            <w:hideMark/>
          </w:tcPr>
          <w:p w14:paraId="3C459FEE"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9.</w:t>
            </w:r>
          </w:p>
        </w:tc>
        <w:tc>
          <w:tcPr>
            <w:tcW w:w="8817" w:type="dxa"/>
          </w:tcPr>
          <w:p w14:paraId="223B65F6" w14:textId="5395A22B" w:rsidR="00A01F26" w:rsidRPr="00997C1D" w:rsidRDefault="00A01F26" w:rsidP="00A01F26">
            <w:pPr>
              <w:jc w:val="both"/>
              <w:rPr>
                <w:rFonts w:ascii="Times New Roman" w:hAnsi="Times New Roman" w:cs="Times New Roman"/>
                <w:sz w:val="24"/>
                <w:szCs w:val="24"/>
                <w:lang w:val="uk-UA"/>
              </w:rPr>
            </w:pPr>
            <w:r w:rsidRPr="00997C1D">
              <w:rPr>
                <w:rFonts w:ascii="Times New Roman" w:eastAsia="Times New Roman" w:hAnsi="Times New Roman" w:cs="Times New Roman"/>
                <w:sz w:val="24"/>
                <w:szCs w:val="24"/>
                <w:lang w:val="uk-UA"/>
              </w:rPr>
              <w:t>Про затвердження договору про передачу міжбюджетних трансфертів.</w:t>
            </w:r>
          </w:p>
        </w:tc>
      </w:tr>
      <w:tr w:rsidR="00A01F26" w:rsidRPr="00997C1D" w14:paraId="64A4C29B" w14:textId="77777777" w:rsidTr="00A01F26">
        <w:tc>
          <w:tcPr>
            <w:tcW w:w="709" w:type="dxa"/>
            <w:hideMark/>
          </w:tcPr>
          <w:p w14:paraId="70DAFDEF" w14:textId="77777777"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10.</w:t>
            </w:r>
          </w:p>
        </w:tc>
        <w:tc>
          <w:tcPr>
            <w:tcW w:w="8817" w:type="dxa"/>
          </w:tcPr>
          <w:p w14:paraId="7493C977" w14:textId="2E7B2C21" w:rsidR="00A01F26" w:rsidRPr="00997C1D" w:rsidRDefault="00A01F26" w:rsidP="00A01F26">
            <w:pPr>
              <w:ind w:right="-33"/>
              <w:jc w:val="both"/>
              <w:rPr>
                <w:rFonts w:ascii="Times New Roman" w:hAnsi="Times New Roman" w:cs="Times New Roman"/>
                <w:sz w:val="24"/>
                <w:szCs w:val="24"/>
                <w:lang w:val="uk-UA"/>
              </w:rPr>
            </w:pPr>
            <w:bookmarkStart w:id="36" w:name="_Hlk209684464"/>
            <w:r w:rsidRPr="00997C1D">
              <w:rPr>
                <w:rFonts w:ascii="Times New Roman" w:hAnsi="Times New Roman" w:cs="Times New Roman"/>
                <w:sz w:val="24"/>
                <w:szCs w:val="24"/>
                <w:lang w:val="uk-UA"/>
              </w:rPr>
              <w:t>Про затвердження у новій редакції положень про деякі виконавчі органи Чорноморської міської ради Одеського району Одеської області</w:t>
            </w:r>
            <w:bookmarkEnd w:id="36"/>
            <w:r w:rsidRPr="00997C1D">
              <w:rPr>
                <w:rFonts w:ascii="Times New Roman" w:hAnsi="Times New Roman" w:cs="Times New Roman"/>
                <w:sz w:val="24"/>
                <w:szCs w:val="24"/>
                <w:lang w:val="uk-UA"/>
              </w:rPr>
              <w:t xml:space="preserve">. </w:t>
            </w:r>
          </w:p>
        </w:tc>
      </w:tr>
      <w:tr w:rsidR="00997C1D" w:rsidRPr="00997C1D" w14:paraId="08A12060" w14:textId="77777777" w:rsidTr="00A01F26">
        <w:tc>
          <w:tcPr>
            <w:tcW w:w="709" w:type="dxa"/>
          </w:tcPr>
          <w:p w14:paraId="183B4383" w14:textId="226A5B45" w:rsidR="00997C1D" w:rsidRPr="00997C1D" w:rsidRDefault="00997C1D">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11.</w:t>
            </w:r>
          </w:p>
        </w:tc>
        <w:tc>
          <w:tcPr>
            <w:tcW w:w="8817" w:type="dxa"/>
          </w:tcPr>
          <w:p w14:paraId="3499BAD4" w14:textId="38925CCD" w:rsidR="00997C1D" w:rsidRPr="00997C1D" w:rsidRDefault="00997C1D" w:rsidP="00997C1D">
            <w:pPr>
              <w:jc w:val="both"/>
              <w:rPr>
                <w:rFonts w:ascii="Times New Roman" w:hAnsi="Times New Roman"/>
                <w:sz w:val="24"/>
                <w:lang w:val="uk-UA"/>
              </w:rPr>
            </w:pPr>
            <w:r w:rsidRPr="00997C1D">
              <w:rPr>
                <w:rFonts w:ascii="Times New Roman" w:hAnsi="Times New Roman"/>
                <w:sz w:val="24"/>
                <w:lang w:val="uk-UA"/>
              </w:rPr>
              <w:t>Про затвердження списку присяжних Чорноморського міського суду Одеської області у новій редакції.</w:t>
            </w:r>
          </w:p>
        </w:tc>
      </w:tr>
      <w:tr w:rsidR="00A01F26" w:rsidRPr="00FF1337" w14:paraId="586F6CE3" w14:textId="77777777" w:rsidTr="00A01F26">
        <w:tc>
          <w:tcPr>
            <w:tcW w:w="709" w:type="dxa"/>
            <w:hideMark/>
          </w:tcPr>
          <w:p w14:paraId="1FCA8F33" w14:textId="526F8455"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w:t>
            </w:r>
            <w:r w:rsidR="00997C1D" w:rsidRPr="00997C1D">
              <w:rPr>
                <w:rFonts w:ascii="Times New Roman" w:hAnsi="Times New Roman" w:cs="Times New Roman"/>
                <w:b/>
                <w:bCs/>
                <w:sz w:val="24"/>
                <w:szCs w:val="24"/>
                <w:lang w:val="uk-UA"/>
              </w:rPr>
              <w:t>2</w:t>
            </w:r>
            <w:r w:rsidRPr="00997C1D">
              <w:rPr>
                <w:rFonts w:ascii="Times New Roman" w:hAnsi="Times New Roman" w:cs="Times New Roman"/>
                <w:b/>
                <w:bCs/>
                <w:sz w:val="24"/>
                <w:szCs w:val="24"/>
                <w:lang w:val="uk-UA"/>
              </w:rPr>
              <w:t>.</w:t>
            </w:r>
          </w:p>
        </w:tc>
        <w:tc>
          <w:tcPr>
            <w:tcW w:w="8817" w:type="dxa"/>
          </w:tcPr>
          <w:p w14:paraId="53AE152E" w14:textId="4658C607" w:rsidR="00A01F26" w:rsidRPr="00997C1D" w:rsidRDefault="00A01F26" w:rsidP="00A01F26">
            <w:pPr>
              <w:shd w:val="clear" w:color="auto" w:fill="FFFFFF"/>
              <w:jc w:val="both"/>
              <w:outlineLvl w:val="1"/>
              <w:rPr>
                <w:rFonts w:ascii="Times New Roman" w:hAnsi="Times New Roman" w:cs="Times New Roman"/>
                <w:sz w:val="24"/>
                <w:szCs w:val="24"/>
                <w:lang w:val="uk-UA"/>
              </w:rPr>
            </w:pPr>
            <w:r w:rsidRPr="00997C1D">
              <w:rPr>
                <w:rFonts w:ascii="Times New Roman" w:hAnsi="Times New Roman" w:cs="Times New Roman"/>
                <w:sz w:val="24"/>
                <w:szCs w:val="24"/>
                <w:lang w:val="uk-UA"/>
              </w:rPr>
              <w:t>Про внесення змін до рішення Чорноморської міської ради Одеського району Одеської області від 03.10.2022  № 242-VIII.</w:t>
            </w:r>
          </w:p>
        </w:tc>
      </w:tr>
      <w:tr w:rsidR="00A01F26" w:rsidRPr="00997C1D" w14:paraId="1C937BE4" w14:textId="77777777" w:rsidTr="00A01F26">
        <w:tc>
          <w:tcPr>
            <w:tcW w:w="709" w:type="dxa"/>
            <w:hideMark/>
          </w:tcPr>
          <w:p w14:paraId="45B11EE0" w14:textId="4C44294A"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w:t>
            </w:r>
            <w:r w:rsidR="00997C1D" w:rsidRPr="00997C1D">
              <w:rPr>
                <w:rFonts w:ascii="Times New Roman" w:hAnsi="Times New Roman" w:cs="Times New Roman"/>
                <w:b/>
                <w:bCs/>
                <w:sz w:val="24"/>
                <w:szCs w:val="24"/>
                <w:lang w:val="uk-UA"/>
              </w:rPr>
              <w:t>3</w:t>
            </w:r>
            <w:r w:rsidRPr="00997C1D">
              <w:rPr>
                <w:rFonts w:ascii="Times New Roman" w:hAnsi="Times New Roman" w:cs="Times New Roman"/>
                <w:b/>
                <w:bCs/>
                <w:sz w:val="24"/>
                <w:szCs w:val="24"/>
                <w:lang w:val="uk-UA"/>
              </w:rPr>
              <w:t>.</w:t>
            </w:r>
          </w:p>
        </w:tc>
        <w:tc>
          <w:tcPr>
            <w:tcW w:w="8817" w:type="dxa"/>
          </w:tcPr>
          <w:p w14:paraId="2EA8CB7E" w14:textId="56B1E4CA" w:rsidR="00A01F26" w:rsidRPr="00997C1D" w:rsidRDefault="00A01F26" w:rsidP="00A01F26">
            <w:pPr>
              <w:tabs>
                <w:tab w:val="left" w:pos="3686"/>
              </w:tabs>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 xml:space="preserve">Про    затвердження    Договору    про встановлення побратимських зв’язків між містом Чорноморськ (Україна) та містом </w:t>
            </w:r>
            <w:proofErr w:type="spellStart"/>
            <w:r w:rsidRPr="00997C1D">
              <w:rPr>
                <w:rFonts w:ascii="Times New Roman" w:hAnsi="Times New Roman" w:cs="Times New Roman"/>
                <w:sz w:val="24"/>
                <w:szCs w:val="24"/>
                <w:lang w:val="uk-UA"/>
              </w:rPr>
              <w:t>Карасу</w:t>
            </w:r>
            <w:proofErr w:type="spellEnd"/>
            <w:r w:rsidRPr="00997C1D">
              <w:rPr>
                <w:rFonts w:ascii="Times New Roman" w:hAnsi="Times New Roman" w:cs="Times New Roman"/>
                <w:sz w:val="24"/>
                <w:szCs w:val="24"/>
                <w:lang w:val="uk-UA"/>
              </w:rPr>
              <w:t xml:space="preserve"> (провінція </w:t>
            </w:r>
            <w:proofErr w:type="spellStart"/>
            <w:r w:rsidRPr="00997C1D">
              <w:rPr>
                <w:rFonts w:ascii="Times New Roman" w:hAnsi="Times New Roman" w:cs="Times New Roman"/>
                <w:sz w:val="24"/>
                <w:szCs w:val="24"/>
                <w:lang w:val="uk-UA"/>
              </w:rPr>
              <w:t>Сакар’я</w:t>
            </w:r>
            <w:proofErr w:type="spellEnd"/>
            <w:r w:rsidRPr="00997C1D">
              <w:rPr>
                <w:rFonts w:ascii="Times New Roman" w:hAnsi="Times New Roman" w:cs="Times New Roman"/>
                <w:sz w:val="24"/>
                <w:szCs w:val="24"/>
                <w:lang w:val="uk-UA"/>
              </w:rPr>
              <w:t>, Турецька Республіка).</w:t>
            </w:r>
          </w:p>
        </w:tc>
      </w:tr>
      <w:tr w:rsidR="00A01F26" w:rsidRPr="00997C1D" w14:paraId="227035C4" w14:textId="77777777" w:rsidTr="00A01F26">
        <w:tc>
          <w:tcPr>
            <w:tcW w:w="709" w:type="dxa"/>
            <w:hideMark/>
          </w:tcPr>
          <w:p w14:paraId="61048882" w14:textId="499A7F05"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w:t>
            </w:r>
            <w:r w:rsidR="00997C1D" w:rsidRPr="00997C1D">
              <w:rPr>
                <w:rFonts w:ascii="Times New Roman" w:hAnsi="Times New Roman" w:cs="Times New Roman"/>
                <w:b/>
                <w:bCs/>
                <w:sz w:val="24"/>
                <w:szCs w:val="24"/>
                <w:lang w:val="uk-UA"/>
              </w:rPr>
              <w:t>4</w:t>
            </w:r>
            <w:r w:rsidRPr="00997C1D">
              <w:rPr>
                <w:rFonts w:ascii="Times New Roman" w:hAnsi="Times New Roman" w:cs="Times New Roman"/>
                <w:b/>
                <w:bCs/>
                <w:sz w:val="24"/>
                <w:szCs w:val="24"/>
                <w:lang w:val="uk-UA"/>
              </w:rPr>
              <w:t>.</w:t>
            </w:r>
          </w:p>
        </w:tc>
        <w:tc>
          <w:tcPr>
            <w:tcW w:w="8817" w:type="dxa"/>
          </w:tcPr>
          <w:p w14:paraId="15DEE126" w14:textId="01A308F5" w:rsidR="00A01F26" w:rsidRPr="00997C1D" w:rsidRDefault="00A01F26" w:rsidP="00A01F26">
            <w:pPr>
              <w:jc w:val="both"/>
              <w:rPr>
                <w:rFonts w:ascii="Times New Roman" w:hAnsi="Times New Roman" w:cs="Times New Roman"/>
                <w:sz w:val="24"/>
                <w:szCs w:val="24"/>
                <w:lang w:val="uk-UA"/>
              </w:rPr>
            </w:pPr>
            <w:bookmarkStart w:id="37" w:name="_Hlk134534407"/>
            <w:r w:rsidRPr="00997C1D">
              <w:rPr>
                <w:rStyle w:val="xfm08858730"/>
                <w:rFonts w:ascii="Times New Roman" w:hAnsi="Times New Roman" w:cs="Times New Roman"/>
                <w:sz w:val="24"/>
                <w:szCs w:val="24"/>
                <w:lang w:val="uk-UA"/>
              </w:rPr>
              <w:t>Про затвердження Меморандуму про</w:t>
            </w:r>
            <w:bookmarkEnd w:id="37"/>
            <w:r w:rsidRPr="00997C1D">
              <w:rPr>
                <w:rStyle w:val="xfm08858730"/>
                <w:rFonts w:ascii="Times New Roman" w:hAnsi="Times New Roman" w:cs="Times New Roman"/>
                <w:sz w:val="24"/>
                <w:szCs w:val="24"/>
                <w:lang w:val="uk-UA"/>
              </w:rPr>
              <w:t xml:space="preserve"> співпрацю з імплементації проєкту «Підтримка зусиль з відновлення у постраждалих від війни регіонах України» між Міжнародною організацією з міграції та Чорноморською міською радою </w:t>
            </w:r>
            <w:r w:rsidRPr="00997C1D">
              <w:rPr>
                <w:rFonts w:ascii="Times New Roman" w:hAnsi="Times New Roman" w:cs="Times New Roman"/>
                <w:sz w:val="24"/>
                <w:szCs w:val="24"/>
                <w:lang w:val="uk-UA" w:eastAsia="uk-UA"/>
              </w:rPr>
              <w:t xml:space="preserve">Одеського району Одеської області. </w:t>
            </w:r>
          </w:p>
        </w:tc>
      </w:tr>
      <w:tr w:rsidR="00A01F26" w:rsidRPr="00997C1D" w14:paraId="35248556" w14:textId="77777777" w:rsidTr="00A01F26">
        <w:tc>
          <w:tcPr>
            <w:tcW w:w="709" w:type="dxa"/>
            <w:hideMark/>
          </w:tcPr>
          <w:p w14:paraId="45CB5434" w14:textId="0E3C51F3"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w:t>
            </w:r>
            <w:r w:rsidR="00997C1D" w:rsidRPr="00997C1D">
              <w:rPr>
                <w:rFonts w:ascii="Times New Roman" w:hAnsi="Times New Roman" w:cs="Times New Roman"/>
                <w:b/>
                <w:bCs/>
                <w:sz w:val="24"/>
                <w:szCs w:val="24"/>
                <w:lang w:val="uk-UA"/>
              </w:rPr>
              <w:t>5</w:t>
            </w:r>
            <w:r w:rsidRPr="00997C1D">
              <w:rPr>
                <w:rFonts w:ascii="Times New Roman" w:hAnsi="Times New Roman" w:cs="Times New Roman"/>
                <w:b/>
                <w:bCs/>
                <w:sz w:val="24"/>
                <w:szCs w:val="24"/>
                <w:lang w:val="uk-UA"/>
              </w:rPr>
              <w:t>.</w:t>
            </w:r>
          </w:p>
        </w:tc>
        <w:tc>
          <w:tcPr>
            <w:tcW w:w="8817" w:type="dxa"/>
          </w:tcPr>
          <w:p w14:paraId="4405FF6B" w14:textId="1D0DF6B0" w:rsidR="00A01F26" w:rsidRPr="00997C1D" w:rsidRDefault="00A01F26" w:rsidP="00A01F26">
            <w:pPr>
              <w:jc w:val="both"/>
              <w:rPr>
                <w:rStyle w:val="xfm08858730"/>
                <w:rFonts w:ascii="Times New Roman" w:eastAsia="Times New Roman" w:hAnsi="Times New Roman" w:cs="Times New Roman"/>
                <w:color w:val="000000"/>
                <w:sz w:val="24"/>
                <w:szCs w:val="24"/>
                <w:lang w:val="uk-UA"/>
              </w:rPr>
            </w:pPr>
            <w:r w:rsidRPr="00997C1D">
              <w:rPr>
                <w:rFonts w:ascii="Times New Roman" w:eastAsia="Times New Roman" w:hAnsi="Times New Roman" w:cs="Times New Roman"/>
                <w:color w:val="000000"/>
                <w:sz w:val="24"/>
                <w:szCs w:val="24"/>
                <w:lang w:val="uk-UA"/>
              </w:rPr>
              <w:t>Про затвердження Муніципального енергетичного плану Чорноморської міської територіальної громади на період до 2030 року</w:t>
            </w:r>
            <w:r w:rsidR="002F605B" w:rsidRPr="00997C1D">
              <w:rPr>
                <w:rFonts w:ascii="Times New Roman" w:eastAsia="Times New Roman" w:hAnsi="Times New Roman" w:cs="Times New Roman"/>
                <w:color w:val="000000"/>
                <w:sz w:val="24"/>
                <w:szCs w:val="24"/>
                <w:lang w:val="uk-UA"/>
              </w:rPr>
              <w:t>.</w:t>
            </w:r>
          </w:p>
        </w:tc>
      </w:tr>
      <w:tr w:rsidR="00A01F26" w:rsidRPr="00997C1D" w14:paraId="101217F8" w14:textId="77777777" w:rsidTr="00A01F26">
        <w:tc>
          <w:tcPr>
            <w:tcW w:w="709" w:type="dxa"/>
            <w:hideMark/>
          </w:tcPr>
          <w:p w14:paraId="551C096F" w14:textId="6A7D9F86"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w:t>
            </w:r>
            <w:r w:rsidR="00997C1D" w:rsidRPr="00997C1D">
              <w:rPr>
                <w:rFonts w:ascii="Times New Roman" w:hAnsi="Times New Roman" w:cs="Times New Roman"/>
                <w:b/>
                <w:bCs/>
                <w:sz w:val="24"/>
                <w:szCs w:val="24"/>
                <w:lang w:val="uk-UA"/>
              </w:rPr>
              <w:t>6</w:t>
            </w:r>
            <w:r w:rsidRPr="00997C1D">
              <w:rPr>
                <w:rFonts w:ascii="Times New Roman" w:hAnsi="Times New Roman" w:cs="Times New Roman"/>
                <w:b/>
                <w:bCs/>
                <w:sz w:val="24"/>
                <w:szCs w:val="24"/>
                <w:lang w:val="uk-UA"/>
              </w:rPr>
              <w:t>.</w:t>
            </w:r>
          </w:p>
        </w:tc>
        <w:tc>
          <w:tcPr>
            <w:tcW w:w="8817" w:type="dxa"/>
          </w:tcPr>
          <w:p w14:paraId="358D7D71" w14:textId="6CA18DEB" w:rsidR="00A01F26" w:rsidRPr="00997C1D" w:rsidRDefault="00A01F26" w:rsidP="00A01F26">
            <w:pPr>
              <w:pStyle w:val="22"/>
              <w:shd w:val="clear" w:color="auto" w:fill="auto"/>
              <w:spacing w:before="0" w:after="0" w:line="240" w:lineRule="auto"/>
              <w:rPr>
                <w:rFonts w:ascii="Times New Roman" w:hAnsi="Times New Roman" w:cs="Times New Roman"/>
                <w:sz w:val="24"/>
                <w:szCs w:val="24"/>
                <w:lang w:val="uk-UA"/>
              </w:rPr>
            </w:pPr>
            <w:r w:rsidRPr="00997C1D">
              <w:rPr>
                <w:rFonts w:ascii="Times New Roman" w:hAnsi="Times New Roman" w:cs="Times New Roman"/>
                <w:sz w:val="24"/>
                <w:szCs w:val="24"/>
                <w:lang w:val="uk-UA"/>
              </w:rPr>
              <w:t xml:space="preserve">Про надання згоди на безоплатну передачу майна на праві </w:t>
            </w:r>
            <w:proofErr w:type="spellStart"/>
            <w:r w:rsidRPr="00997C1D">
              <w:rPr>
                <w:rFonts w:ascii="Times New Roman" w:hAnsi="Times New Roman" w:cs="Times New Roman"/>
                <w:sz w:val="24"/>
                <w:szCs w:val="24"/>
                <w:lang w:val="uk-UA"/>
              </w:rPr>
              <w:t>узуфрукта</w:t>
            </w:r>
            <w:proofErr w:type="spellEnd"/>
            <w:r w:rsidRPr="00997C1D">
              <w:rPr>
                <w:rFonts w:ascii="Times New Roman" w:hAnsi="Times New Roman" w:cs="Times New Roman"/>
                <w:sz w:val="24"/>
                <w:szCs w:val="24"/>
                <w:lang w:val="uk-UA"/>
              </w:rPr>
              <w:t xml:space="preserve"> з балансу фінансового управління на баланс управління освіти.</w:t>
            </w:r>
          </w:p>
        </w:tc>
      </w:tr>
      <w:tr w:rsidR="00A01F26" w:rsidRPr="00997C1D" w14:paraId="0D992775" w14:textId="77777777" w:rsidTr="00A01F26">
        <w:tc>
          <w:tcPr>
            <w:tcW w:w="709" w:type="dxa"/>
            <w:hideMark/>
          </w:tcPr>
          <w:p w14:paraId="212E3640" w14:textId="59E259C6" w:rsidR="00A01F26" w:rsidRPr="00997C1D" w:rsidRDefault="00A01F26">
            <w:pPr>
              <w:jc w:val="center"/>
              <w:rPr>
                <w:rFonts w:ascii="Times New Roman" w:hAnsi="Times New Roman" w:cs="Times New Roman"/>
                <w:b/>
                <w:bCs/>
                <w:sz w:val="24"/>
                <w:szCs w:val="24"/>
                <w:lang w:val="uk-UA"/>
              </w:rPr>
            </w:pPr>
            <w:r w:rsidRPr="00997C1D">
              <w:rPr>
                <w:rFonts w:ascii="Times New Roman" w:hAnsi="Times New Roman" w:cs="Times New Roman"/>
                <w:b/>
                <w:bCs/>
                <w:sz w:val="24"/>
                <w:szCs w:val="24"/>
                <w:lang w:val="uk-UA"/>
              </w:rPr>
              <w:t>1</w:t>
            </w:r>
            <w:r w:rsidR="00997C1D" w:rsidRPr="00997C1D">
              <w:rPr>
                <w:rFonts w:ascii="Times New Roman" w:hAnsi="Times New Roman" w:cs="Times New Roman"/>
                <w:b/>
                <w:bCs/>
                <w:sz w:val="24"/>
                <w:szCs w:val="24"/>
                <w:lang w:val="uk-UA"/>
              </w:rPr>
              <w:t>7</w:t>
            </w:r>
            <w:r w:rsidRPr="00997C1D">
              <w:rPr>
                <w:rFonts w:ascii="Times New Roman" w:hAnsi="Times New Roman" w:cs="Times New Roman"/>
                <w:b/>
                <w:bCs/>
                <w:sz w:val="24"/>
                <w:szCs w:val="24"/>
                <w:lang w:val="uk-UA"/>
              </w:rPr>
              <w:t>.</w:t>
            </w:r>
          </w:p>
        </w:tc>
        <w:tc>
          <w:tcPr>
            <w:tcW w:w="8817" w:type="dxa"/>
          </w:tcPr>
          <w:p w14:paraId="04E3EEB9" w14:textId="77777777" w:rsidR="00A01F26" w:rsidRPr="00997C1D" w:rsidRDefault="00A01F26">
            <w:pPr>
              <w:tabs>
                <w:tab w:val="left" w:pos="4111"/>
                <w:tab w:val="left" w:pos="4962"/>
              </w:tabs>
              <w:jc w:val="both"/>
              <w:rPr>
                <w:rFonts w:ascii="Times New Roman" w:hAnsi="Times New Roman" w:cs="Times New Roman"/>
                <w:sz w:val="24"/>
                <w:szCs w:val="24"/>
                <w:lang w:val="uk-UA"/>
              </w:rPr>
            </w:pPr>
            <w:r w:rsidRPr="00997C1D">
              <w:rPr>
                <w:rFonts w:ascii="Times New Roman" w:hAnsi="Times New Roman" w:cs="Times New Roman"/>
                <w:sz w:val="24"/>
                <w:szCs w:val="24"/>
                <w:lang w:val="uk-UA"/>
              </w:rPr>
              <w:t>Земельні правовідносини.</w:t>
            </w:r>
          </w:p>
          <w:p w14:paraId="2A5EB02B" w14:textId="77777777" w:rsidR="00A01F26" w:rsidRPr="00997C1D" w:rsidRDefault="00A01F26" w:rsidP="00A01F26">
            <w:pPr>
              <w:tabs>
                <w:tab w:val="left" w:pos="4111"/>
                <w:tab w:val="left" w:pos="4962"/>
              </w:tabs>
              <w:jc w:val="both"/>
              <w:rPr>
                <w:rFonts w:ascii="Times New Roman" w:hAnsi="Times New Roman" w:cs="Times New Roman"/>
                <w:b/>
                <w:bCs/>
                <w:sz w:val="24"/>
                <w:szCs w:val="24"/>
                <w:lang w:val="uk-UA"/>
              </w:rPr>
            </w:pPr>
          </w:p>
        </w:tc>
      </w:tr>
    </w:tbl>
    <w:p w14:paraId="5BF42CFA" w14:textId="4933A6D3" w:rsidR="00935A6E" w:rsidRPr="00997C1D" w:rsidRDefault="00935A6E" w:rsidP="00935A6E">
      <w:pPr>
        <w:pStyle w:val="a5"/>
        <w:tabs>
          <w:tab w:val="left" w:pos="851"/>
        </w:tabs>
        <w:ind w:left="0" w:firstLine="567"/>
      </w:pPr>
    </w:p>
    <w:p w14:paraId="5D93C5F7" w14:textId="091E825B" w:rsidR="00954E40" w:rsidRPr="00997C1D" w:rsidRDefault="00954E40" w:rsidP="00935A6E">
      <w:pPr>
        <w:pStyle w:val="a5"/>
        <w:tabs>
          <w:tab w:val="left" w:pos="851"/>
        </w:tabs>
        <w:ind w:left="0" w:firstLine="567"/>
      </w:pPr>
    </w:p>
    <w:p w14:paraId="727B8691" w14:textId="07E65AA5" w:rsidR="00954E40" w:rsidRPr="00997C1D" w:rsidRDefault="00954E40" w:rsidP="00935A6E">
      <w:pPr>
        <w:pStyle w:val="a5"/>
        <w:tabs>
          <w:tab w:val="left" w:pos="851"/>
        </w:tabs>
        <w:ind w:left="0" w:firstLine="567"/>
      </w:pPr>
    </w:p>
    <w:p w14:paraId="2B302A0F" w14:textId="77777777" w:rsidR="00954E40" w:rsidRPr="00997C1D" w:rsidRDefault="00954E40" w:rsidP="00935A6E">
      <w:pPr>
        <w:pStyle w:val="a5"/>
        <w:tabs>
          <w:tab w:val="left" w:pos="851"/>
        </w:tabs>
        <w:ind w:left="0" w:firstLine="567"/>
      </w:pPr>
    </w:p>
    <w:p w14:paraId="28968A3A" w14:textId="12C30F64" w:rsidR="00A8328B" w:rsidRPr="00997C1D" w:rsidRDefault="007D7275" w:rsidP="00D12631">
      <w:pPr>
        <w:spacing w:line="240" w:lineRule="auto"/>
        <w:jc w:val="center"/>
        <w:rPr>
          <w:rFonts w:ascii="Times New Roman" w:hAnsi="Times New Roman" w:cs="Times New Roman"/>
          <w:sz w:val="24"/>
          <w:szCs w:val="24"/>
          <w:lang w:val="uk-UA"/>
        </w:rPr>
      </w:pPr>
      <w:r w:rsidRPr="00997C1D">
        <w:rPr>
          <w:rFonts w:ascii="Times New Roman" w:hAnsi="Times New Roman" w:cs="Times New Roman"/>
          <w:sz w:val="24"/>
          <w:szCs w:val="24"/>
          <w:lang w:val="uk-UA"/>
        </w:rPr>
        <w:t xml:space="preserve">Міський голова </w:t>
      </w:r>
      <w:r w:rsidRPr="00997C1D">
        <w:rPr>
          <w:rFonts w:ascii="Times New Roman" w:hAnsi="Times New Roman" w:cs="Times New Roman"/>
          <w:sz w:val="24"/>
          <w:szCs w:val="24"/>
          <w:lang w:val="uk-UA"/>
        </w:rPr>
        <w:tab/>
      </w:r>
      <w:r w:rsidRPr="00997C1D">
        <w:rPr>
          <w:rFonts w:ascii="Times New Roman" w:hAnsi="Times New Roman" w:cs="Times New Roman"/>
          <w:sz w:val="24"/>
          <w:szCs w:val="24"/>
          <w:lang w:val="uk-UA"/>
        </w:rPr>
        <w:tab/>
      </w:r>
      <w:r w:rsidRPr="00997C1D">
        <w:rPr>
          <w:rFonts w:ascii="Times New Roman" w:hAnsi="Times New Roman" w:cs="Times New Roman"/>
          <w:sz w:val="24"/>
          <w:szCs w:val="24"/>
          <w:lang w:val="uk-UA"/>
        </w:rPr>
        <w:tab/>
      </w:r>
      <w:r w:rsidRPr="00997C1D">
        <w:rPr>
          <w:rFonts w:ascii="Times New Roman" w:hAnsi="Times New Roman" w:cs="Times New Roman"/>
          <w:sz w:val="24"/>
          <w:szCs w:val="24"/>
          <w:lang w:val="uk-UA"/>
        </w:rPr>
        <w:tab/>
      </w:r>
      <w:r w:rsidRPr="00997C1D">
        <w:rPr>
          <w:rFonts w:ascii="Times New Roman" w:hAnsi="Times New Roman" w:cs="Times New Roman"/>
          <w:sz w:val="24"/>
          <w:szCs w:val="24"/>
          <w:lang w:val="uk-UA"/>
        </w:rPr>
        <w:tab/>
      </w:r>
      <w:r w:rsidRPr="00997C1D">
        <w:rPr>
          <w:rFonts w:ascii="Times New Roman" w:hAnsi="Times New Roman" w:cs="Times New Roman"/>
          <w:sz w:val="24"/>
          <w:szCs w:val="24"/>
          <w:lang w:val="uk-UA"/>
        </w:rPr>
        <w:tab/>
        <w:t xml:space="preserve">     Василь ГУЛЯЄ</w:t>
      </w:r>
      <w:r w:rsidR="00F725B5" w:rsidRPr="00997C1D">
        <w:rPr>
          <w:rFonts w:ascii="Times New Roman" w:hAnsi="Times New Roman" w:cs="Times New Roman"/>
          <w:sz w:val="24"/>
          <w:szCs w:val="24"/>
          <w:lang w:val="uk-UA"/>
        </w:rPr>
        <w:t>В</w:t>
      </w:r>
    </w:p>
    <w:sectPr w:rsidR="00A8328B" w:rsidRPr="00997C1D" w:rsidSect="007E3098">
      <w:headerReference w:type="even" r:id="rId9"/>
      <w:headerReference w:type="default" r:id="rId10"/>
      <w:headerReference w:type="first" r:id="rId11"/>
      <w:pgSz w:w="11906" w:h="16838"/>
      <w:pgMar w:top="851" w:right="70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B2CA" w14:textId="77777777" w:rsidR="003C4996" w:rsidRDefault="003C4996" w:rsidP="00557939">
      <w:pPr>
        <w:spacing w:after="0" w:line="240" w:lineRule="auto"/>
      </w:pPr>
      <w:r>
        <w:separator/>
      </w:r>
    </w:p>
  </w:endnote>
  <w:endnote w:type="continuationSeparator" w:id="0">
    <w:p w14:paraId="5BDD5E38" w14:textId="77777777" w:rsidR="003C4996" w:rsidRDefault="003C4996" w:rsidP="0055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Helvetica Neue">
    <w:altName w:val="Sylfae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3060" w14:textId="77777777" w:rsidR="003C4996" w:rsidRDefault="003C4996" w:rsidP="00557939">
      <w:pPr>
        <w:spacing w:after="0" w:line="240" w:lineRule="auto"/>
      </w:pPr>
      <w:r>
        <w:separator/>
      </w:r>
    </w:p>
  </w:footnote>
  <w:footnote w:type="continuationSeparator" w:id="0">
    <w:p w14:paraId="15031032" w14:textId="77777777" w:rsidR="003C4996" w:rsidRDefault="003C4996" w:rsidP="0055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07331"/>
      <w:docPartObj>
        <w:docPartGallery w:val="Page Numbers (Top of Page)"/>
        <w:docPartUnique/>
      </w:docPartObj>
    </w:sdtPr>
    <w:sdtEndPr/>
    <w:sdtContent>
      <w:p w14:paraId="05A57616" w14:textId="715FCFCC" w:rsidR="004B3D08" w:rsidRDefault="004B3D08">
        <w:pPr>
          <w:pStyle w:val="a8"/>
          <w:jc w:val="right"/>
        </w:pPr>
        <w:r>
          <w:fldChar w:fldCharType="begin"/>
        </w:r>
        <w:r>
          <w:instrText>PAGE   \* MERGEFORMAT</w:instrText>
        </w:r>
        <w:r>
          <w:fldChar w:fldCharType="separate"/>
        </w:r>
        <w:r>
          <w:rPr>
            <w:lang w:val="uk-UA"/>
          </w:rPr>
          <w:t>2</w:t>
        </w:r>
        <w:r>
          <w:fldChar w:fldCharType="end"/>
        </w:r>
      </w:p>
    </w:sdtContent>
  </w:sdt>
  <w:p w14:paraId="154D7A9D" w14:textId="77777777" w:rsidR="004B3D08" w:rsidRDefault="004B3D0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56073"/>
      <w:docPartObj>
        <w:docPartGallery w:val="Page Numbers (Top of Page)"/>
        <w:docPartUnique/>
      </w:docPartObj>
    </w:sdtPr>
    <w:sdtEndPr/>
    <w:sdtContent>
      <w:p w14:paraId="7A5AA28A" w14:textId="4C9CF7A1" w:rsidR="005868B1" w:rsidRDefault="005868B1">
        <w:pPr>
          <w:pStyle w:val="a8"/>
          <w:jc w:val="center"/>
        </w:pPr>
        <w:r>
          <w:fldChar w:fldCharType="begin"/>
        </w:r>
        <w:r>
          <w:instrText>PAGE   \* MERGEFORMAT</w:instrText>
        </w:r>
        <w:r>
          <w:fldChar w:fldCharType="separate"/>
        </w:r>
        <w:r>
          <w:rPr>
            <w:lang w:val="uk-UA"/>
          </w:rPr>
          <w:t>2</w:t>
        </w:r>
        <w:r>
          <w:fldChar w:fldCharType="end"/>
        </w:r>
      </w:p>
    </w:sdtContent>
  </w:sdt>
  <w:p w14:paraId="06FA036E" w14:textId="77777777" w:rsidR="005868B1" w:rsidRDefault="005868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7B0F" w14:textId="07069FFA" w:rsidR="006D0F6E" w:rsidRDefault="006D0F6E">
    <w:pPr>
      <w:pStyle w:val="a8"/>
      <w:jc w:val="center"/>
    </w:pPr>
  </w:p>
  <w:p w14:paraId="238C19B9" w14:textId="77777777" w:rsidR="006D0F6E" w:rsidRDefault="006D0F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CF0"/>
    <w:multiLevelType w:val="hybridMultilevel"/>
    <w:tmpl w:val="62CEDA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9E32FA"/>
    <w:multiLevelType w:val="hybridMultilevel"/>
    <w:tmpl w:val="36C47C18"/>
    <w:lvl w:ilvl="0" w:tplc="7248A0B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54633F7"/>
    <w:multiLevelType w:val="hybridMultilevel"/>
    <w:tmpl w:val="66CE66B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E820B39"/>
    <w:multiLevelType w:val="hybridMultilevel"/>
    <w:tmpl w:val="ADA65C62"/>
    <w:lvl w:ilvl="0" w:tplc="5B02EE54">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 w15:restartNumberingAfterBreak="0">
    <w:nsid w:val="509C408D"/>
    <w:multiLevelType w:val="hybridMultilevel"/>
    <w:tmpl w:val="FD6E004E"/>
    <w:lvl w:ilvl="0" w:tplc="FC20EEC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101D0D"/>
    <w:multiLevelType w:val="multilevel"/>
    <w:tmpl w:val="6B101D0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3"/>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9DC"/>
    <w:rsid w:val="00002E1D"/>
    <w:rsid w:val="00010043"/>
    <w:rsid w:val="00011360"/>
    <w:rsid w:val="00015EDC"/>
    <w:rsid w:val="00023F68"/>
    <w:rsid w:val="000253FE"/>
    <w:rsid w:val="000379A4"/>
    <w:rsid w:val="0004127D"/>
    <w:rsid w:val="00042758"/>
    <w:rsid w:val="0005481E"/>
    <w:rsid w:val="00071F63"/>
    <w:rsid w:val="00075FFC"/>
    <w:rsid w:val="0008327E"/>
    <w:rsid w:val="0008473F"/>
    <w:rsid w:val="00085CDA"/>
    <w:rsid w:val="000909DC"/>
    <w:rsid w:val="000966B3"/>
    <w:rsid w:val="000B3D4C"/>
    <w:rsid w:val="000F2CDD"/>
    <w:rsid w:val="00105420"/>
    <w:rsid w:val="0010709A"/>
    <w:rsid w:val="00113161"/>
    <w:rsid w:val="0012578D"/>
    <w:rsid w:val="0013282B"/>
    <w:rsid w:val="0013367B"/>
    <w:rsid w:val="00145A6C"/>
    <w:rsid w:val="00150371"/>
    <w:rsid w:val="001616DD"/>
    <w:rsid w:val="00171043"/>
    <w:rsid w:val="001757D4"/>
    <w:rsid w:val="00177C70"/>
    <w:rsid w:val="001817EA"/>
    <w:rsid w:val="00187062"/>
    <w:rsid w:val="001A7A6B"/>
    <w:rsid w:val="001B37A1"/>
    <w:rsid w:val="001B3B1A"/>
    <w:rsid w:val="001B3F75"/>
    <w:rsid w:val="001B7CD0"/>
    <w:rsid w:val="001C09E9"/>
    <w:rsid w:val="001D3B1E"/>
    <w:rsid w:val="001D6F1B"/>
    <w:rsid w:val="001F76F1"/>
    <w:rsid w:val="00215D4B"/>
    <w:rsid w:val="00216F6A"/>
    <w:rsid w:val="002171BE"/>
    <w:rsid w:val="00231F73"/>
    <w:rsid w:val="00234222"/>
    <w:rsid w:val="002473B7"/>
    <w:rsid w:val="00251B64"/>
    <w:rsid w:val="00251FD1"/>
    <w:rsid w:val="0026517C"/>
    <w:rsid w:val="00266448"/>
    <w:rsid w:val="00267892"/>
    <w:rsid w:val="0027518E"/>
    <w:rsid w:val="00275755"/>
    <w:rsid w:val="00285B15"/>
    <w:rsid w:val="00285C41"/>
    <w:rsid w:val="00290BFD"/>
    <w:rsid w:val="002A1475"/>
    <w:rsid w:val="002A274B"/>
    <w:rsid w:val="002B0EF5"/>
    <w:rsid w:val="002B674D"/>
    <w:rsid w:val="002C0556"/>
    <w:rsid w:val="002C36B8"/>
    <w:rsid w:val="002D2FC1"/>
    <w:rsid w:val="002D6822"/>
    <w:rsid w:val="002E58DD"/>
    <w:rsid w:val="002E790A"/>
    <w:rsid w:val="002F57AC"/>
    <w:rsid w:val="002F605B"/>
    <w:rsid w:val="00305173"/>
    <w:rsid w:val="00311048"/>
    <w:rsid w:val="00336CF4"/>
    <w:rsid w:val="003473A5"/>
    <w:rsid w:val="00383F5A"/>
    <w:rsid w:val="003850AA"/>
    <w:rsid w:val="003861E3"/>
    <w:rsid w:val="003927C7"/>
    <w:rsid w:val="00394E68"/>
    <w:rsid w:val="003A54CC"/>
    <w:rsid w:val="003A5B8A"/>
    <w:rsid w:val="003B3932"/>
    <w:rsid w:val="003B50A9"/>
    <w:rsid w:val="003B779F"/>
    <w:rsid w:val="003C4996"/>
    <w:rsid w:val="003C4D85"/>
    <w:rsid w:val="003C5DA4"/>
    <w:rsid w:val="003C6A63"/>
    <w:rsid w:val="003D5DA9"/>
    <w:rsid w:val="003E3F05"/>
    <w:rsid w:val="003E5C46"/>
    <w:rsid w:val="00417EB5"/>
    <w:rsid w:val="0042269A"/>
    <w:rsid w:val="0042790B"/>
    <w:rsid w:val="00442E1B"/>
    <w:rsid w:val="0044573B"/>
    <w:rsid w:val="00446738"/>
    <w:rsid w:val="00453932"/>
    <w:rsid w:val="004700CE"/>
    <w:rsid w:val="00476CF2"/>
    <w:rsid w:val="004818E4"/>
    <w:rsid w:val="004847B4"/>
    <w:rsid w:val="00490AEF"/>
    <w:rsid w:val="00490C7D"/>
    <w:rsid w:val="004919D2"/>
    <w:rsid w:val="004A0FBF"/>
    <w:rsid w:val="004A5EB8"/>
    <w:rsid w:val="004A712E"/>
    <w:rsid w:val="004B0688"/>
    <w:rsid w:val="004B2A17"/>
    <w:rsid w:val="004B3D08"/>
    <w:rsid w:val="004D53C9"/>
    <w:rsid w:val="004F7D9A"/>
    <w:rsid w:val="00531AF1"/>
    <w:rsid w:val="0053606F"/>
    <w:rsid w:val="00537C50"/>
    <w:rsid w:val="005466E6"/>
    <w:rsid w:val="00554C1C"/>
    <w:rsid w:val="0055683E"/>
    <w:rsid w:val="00556D81"/>
    <w:rsid w:val="00557305"/>
    <w:rsid w:val="005578FC"/>
    <w:rsid w:val="00557939"/>
    <w:rsid w:val="00560740"/>
    <w:rsid w:val="00573A07"/>
    <w:rsid w:val="00577A1C"/>
    <w:rsid w:val="00577F78"/>
    <w:rsid w:val="00582609"/>
    <w:rsid w:val="005868B1"/>
    <w:rsid w:val="00590566"/>
    <w:rsid w:val="00590C19"/>
    <w:rsid w:val="005B1455"/>
    <w:rsid w:val="005B707C"/>
    <w:rsid w:val="005C003E"/>
    <w:rsid w:val="005D2338"/>
    <w:rsid w:val="005D4720"/>
    <w:rsid w:val="005F34DE"/>
    <w:rsid w:val="006056AE"/>
    <w:rsid w:val="00610B6C"/>
    <w:rsid w:val="006247F3"/>
    <w:rsid w:val="00641C35"/>
    <w:rsid w:val="00643FA1"/>
    <w:rsid w:val="006671E7"/>
    <w:rsid w:val="0066799C"/>
    <w:rsid w:val="006720FC"/>
    <w:rsid w:val="00676339"/>
    <w:rsid w:val="00681C46"/>
    <w:rsid w:val="00691351"/>
    <w:rsid w:val="0069341B"/>
    <w:rsid w:val="006945B1"/>
    <w:rsid w:val="006964C2"/>
    <w:rsid w:val="006A4B7E"/>
    <w:rsid w:val="006B461D"/>
    <w:rsid w:val="006D0273"/>
    <w:rsid w:val="006D0F6E"/>
    <w:rsid w:val="006D1250"/>
    <w:rsid w:val="006D13AB"/>
    <w:rsid w:val="006D2627"/>
    <w:rsid w:val="006D69CE"/>
    <w:rsid w:val="006D6E64"/>
    <w:rsid w:val="006F2450"/>
    <w:rsid w:val="00715903"/>
    <w:rsid w:val="00717B84"/>
    <w:rsid w:val="00741938"/>
    <w:rsid w:val="00741A4F"/>
    <w:rsid w:val="0075544A"/>
    <w:rsid w:val="00756639"/>
    <w:rsid w:val="00765CF1"/>
    <w:rsid w:val="00771D88"/>
    <w:rsid w:val="007740EA"/>
    <w:rsid w:val="00790EE7"/>
    <w:rsid w:val="00794E02"/>
    <w:rsid w:val="00794FE7"/>
    <w:rsid w:val="00796A5D"/>
    <w:rsid w:val="007A1C7B"/>
    <w:rsid w:val="007A4468"/>
    <w:rsid w:val="007C36DC"/>
    <w:rsid w:val="007D6543"/>
    <w:rsid w:val="007D7275"/>
    <w:rsid w:val="007E3098"/>
    <w:rsid w:val="007F6990"/>
    <w:rsid w:val="00804CBA"/>
    <w:rsid w:val="00816FEB"/>
    <w:rsid w:val="00824019"/>
    <w:rsid w:val="008317CC"/>
    <w:rsid w:val="00832C8A"/>
    <w:rsid w:val="00833697"/>
    <w:rsid w:val="00843FA0"/>
    <w:rsid w:val="008470DF"/>
    <w:rsid w:val="00850999"/>
    <w:rsid w:val="00871757"/>
    <w:rsid w:val="0087198E"/>
    <w:rsid w:val="0088537B"/>
    <w:rsid w:val="008A1ED9"/>
    <w:rsid w:val="008B177D"/>
    <w:rsid w:val="008C043D"/>
    <w:rsid w:val="008C66E0"/>
    <w:rsid w:val="008C696F"/>
    <w:rsid w:val="008C71EA"/>
    <w:rsid w:val="008E62C6"/>
    <w:rsid w:val="00914C63"/>
    <w:rsid w:val="009220F9"/>
    <w:rsid w:val="00927033"/>
    <w:rsid w:val="00935A6E"/>
    <w:rsid w:val="009449A4"/>
    <w:rsid w:val="0094593D"/>
    <w:rsid w:val="00954E40"/>
    <w:rsid w:val="009648E3"/>
    <w:rsid w:val="00982705"/>
    <w:rsid w:val="009948A5"/>
    <w:rsid w:val="00997C1D"/>
    <w:rsid w:val="009B3180"/>
    <w:rsid w:val="009B4F64"/>
    <w:rsid w:val="009C0F7C"/>
    <w:rsid w:val="009D1DCF"/>
    <w:rsid w:val="009E252D"/>
    <w:rsid w:val="009E2840"/>
    <w:rsid w:val="009F033D"/>
    <w:rsid w:val="009F3F75"/>
    <w:rsid w:val="00A01F26"/>
    <w:rsid w:val="00A11A17"/>
    <w:rsid w:val="00A12000"/>
    <w:rsid w:val="00A17137"/>
    <w:rsid w:val="00A30E2D"/>
    <w:rsid w:val="00A5017C"/>
    <w:rsid w:val="00A565B6"/>
    <w:rsid w:val="00A8328B"/>
    <w:rsid w:val="00A8662E"/>
    <w:rsid w:val="00A87778"/>
    <w:rsid w:val="00A902D8"/>
    <w:rsid w:val="00A939B5"/>
    <w:rsid w:val="00AA1298"/>
    <w:rsid w:val="00AA519B"/>
    <w:rsid w:val="00AB6D49"/>
    <w:rsid w:val="00AD69C6"/>
    <w:rsid w:val="00AE5624"/>
    <w:rsid w:val="00AF5699"/>
    <w:rsid w:val="00B04911"/>
    <w:rsid w:val="00B12712"/>
    <w:rsid w:val="00B20641"/>
    <w:rsid w:val="00B31DAF"/>
    <w:rsid w:val="00B34A41"/>
    <w:rsid w:val="00B354CD"/>
    <w:rsid w:val="00B36A2D"/>
    <w:rsid w:val="00B43DE0"/>
    <w:rsid w:val="00B54E55"/>
    <w:rsid w:val="00B63430"/>
    <w:rsid w:val="00B73CCF"/>
    <w:rsid w:val="00B84761"/>
    <w:rsid w:val="00B90A73"/>
    <w:rsid w:val="00B94002"/>
    <w:rsid w:val="00B96BA6"/>
    <w:rsid w:val="00BA36BE"/>
    <w:rsid w:val="00BA45F8"/>
    <w:rsid w:val="00BC3B13"/>
    <w:rsid w:val="00BC51F2"/>
    <w:rsid w:val="00BE696E"/>
    <w:rsid w:val="00BF4EB3"/>
    <w:rsid w:val="00BF75B6"/>
    <w:rsid w:val="00C2078E"/>
    <w:rsid w:val="00C30A41"/>
    <w:rsid w:val="00C34F8F"/>
    <w:rsid w:val="00C6336C"/>
    <w:rsid w:val="00C679B1"/>
    <w:rsid w:val="00C83077"/>
    <w:rsid w:val="00C869F9"/>
    <w:rsid w:val="00CA4EA9"/>
    <w:rsid w:val="00CA7617"/>
    <w:rsid w:val="00CB4371"/>
    <w:rsid w:val="00CB676B"/>
    <w:rsid w:val="00CC1040"/>
    <w:rsid w:val="00CC2E61"/>
    <w:rsid w:val="00CE071D"/>
    <w:rsid w:val="00CE3CD1"/>
    <w:rsid w:val="00CE71FD"/>
    <w:rsid w:val="00D03DEC"/>
    <w:rsid w:val="00D12631"/>
    <w:rsid w:val="00D12A27"/>
    <w:rsid w:val="00D179E8"/>
    <w:rsid w:val="00D202A8"/>
    <w:rsid w:val="00D50232"/>
    <w:rsid w:val="00D717C8"/>
    <w:rsid w:val="00D7630B"/>
    <w:rsid w:val="00D84C3F"/>
    <w:rsid w:val="00DA4A62"/>
    <w:rsid w:val="00DB01D7"/>
    <w:rsid w:val="00DB56D7"/>
    <w:rsid w:val="00DD4DAF"/>
    <w:rsid w:val="00DF2473"/>
    <w:rsid w:val="00E02739"/>
    <w:rsid w:val="00E34EB3"/>
    <w:rsid w:val="00E45883"/>
    <w:rsid w:val="00E53D79"/>
    <w:rsid w:val="00E93C61"/>
    <w:rsid w:val="00E959D6"/>
    <w:rsid w:val="00EA1E83"/>
    <w:rsid w:val="00EB2AE9"/>
    <w:rsid w:val="00EC4E79"/>
    <w:rsid w:val="00ED1285"/>
    <w:rsid w:val="00ED692B"/>
    <w:rsid w:val="00EE20B6"/>
    <w:rsid w:val="00EE298C"/>
    <w:rsid w:val="00F012C7"/>
    <w:rsid w:val="00F233A9"/>
    <w:rsid w:val="00F26A97"/>
    <w:rsid w:val="00F27D79"/>
    <w:rsid w:val="00F43E6D"/>
    <w:rsid w:val="00F45157"/>
    <w:rsid w:val="00F67AE5"/>
    <w:rsid w:val="00F725B5"/>
    <w:rsid w:val="00F764C1"/>
    <w:rsid w:val="00F80D9A"/>
    <w:rsid w:val="00F83775"/>
    <w:rsid w:val="00F87BD9"/>
    <w:rsid w:val="00F928B6"/>
    <w:rsid w:val="00F94F83"/>
    <w:rsid w:val="00F9690F"/>
    <w:rsid w:val="00F97222"/>
    <w:rsid w:val="00FA4221"/>
    <w:rsid w:val="00FC2700"/>
    <w:rsid w:val="00FC4738"/>
    <w:rsid w:val="00FC7ED0"/>
    <w:rsid w:val="00FD2DAE"/>
    <w:rsid w:val="00FE352D"/>
    <w:rsid w:val="00FF1337"/>
    <w:rsid w:val="00FF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4A5AC"/>
  <w15:docId w15:val="{340526AE-4984-41AC-BB00-1F5B29B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0F2CDD"/>
    <w:pPr>
      <w:keepNext/>
      <w:spacing w:after="0" w:line="240" w:lineRule="auto"/>
      <w:ind w:right="43"/>
      <w:outlineLvl w:val="4"/>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7D7275"/>
    <w:pPr>
      <w:spacing w:after="200" w:line="276" w:lineRule="auto"/>
      <w:ind w:left="720"/>
      <w:contextualSpacing/>
    </w:pPr>
  </w:style>
  <w:style w:type="paragraph" w:styleId="a5">
    <w:name w:val="Body Text Indent"/>
    <w:basedOn w:val="a"/>
    <w:link w:val="a6"/>
    <w:rsid w:val="007D7275"/>
    <w:pPr>
      <w:spacing w:after="0" w:line="240" w:lineRule="auto"/>
      <w:ind w:left="360"/>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7D7275"/>
    <w:rPr>
      <w:rFonts w:ascii="Times New Roman" w:eastAsia="Times New Roman" w:hAnsi="Times New Roman" w:cs="Times New Roman"/>
      <w:sz w:val="24"/>
      <w:szCs w:val="24"/>
      <w:lang w:val="uk-UA"/>
    </w:rPr>
  </w:style>
  <w:style w:type="character" w:customStyle="1" w:styleId="a4">
    <w:name w:val="Абзац списку Знак"/>
    <w:aliases w:val="CA bullets Знак"/>
    <w:basedOn w:val="a0"/>
    <w:link w:val="a3"/>
    <w:uiPriority w:val="34"/>
    <w:locked/>
    <w:rsid w:val="007D7275"/>
  </w:style>
  <w:style w:type="table" w:styleId="a7">
    <w:name w:val="Table Grid"/>
    <w:basedOn w:val="a1"/>
    <w:uiPriority w:val="39"/>
    <w:rsid w:val="007D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08858730">
    <w:name w:val="xfm_08858730"/>
    <w:basedOn w:val="a0"/>
    <w:rsid w:val="007D7275"/>
  </w:style>
  <w:style w:type="paragraph" w:styleId="a8">
    <w:name w:val="header"/>
    <w:basedOn w:val="a"/>
    <w:link w:val="a9"/>
    <w:uiPriority w:val="99"/>
    <w:unhideWhenUsed/>
    <w:rsid w:val="0055793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57939"/>
  </w:style>
  <w:style w:type="paragraph" w:styleId="aa">
    <w:name w:val="footer"/>
    <w:basedOn w:val="a"/>
    <w:link w:val="ab"/>
    <w:uiPriority w:val="99"/>
    <w:unhideWhenUsed/>
    <w:rsid w:val="0055793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57939"/>
  </w:style>
  <w:style w:type="paragraph" w:styleId="ac">
    <w:name w:val="No Spacing"/>
    <w:uiPriority w:val="1"/>
    <w:qFormat/>
    <w:rsid w:val="00BC51F2"/>
    <w:pPr>
      <w:spacing w:after="0" w:line="240" w:lineRule="auto"/>
    </w:pPr>
  </w:style>
  <w:style w:type="paragraph" w:styleId="ad">
    <w:name w:val="Body Text"/>
    <w:basedOn w:val="a"/>
    <w:link w:val="ae"/>
    <w:uiPriority w:val="99"/>
    <w:unhideWhenUsed/>
    <w:rsid w:val="00285B15"/>
    <w:pPr>
      <w:spacing w:after="120"/>
    </w:pPr>
  </w:style>
  <w:style w:type="character" w:customStyle="1" w:styleId="ae">
    <w:name w:val="Основний текст Знак"/>
    <w:basedOn w:val="a0"/>
    <w:link w:val="ad"/>
    <w:uiPriority w:val="99"/>
    <w:rsid w:val="00285B15"/>
  </w:style>
  <w:style w:type="paragraph" w:styleId="af">
    <w:name w:val="Normal (Web)"/>
    <w:basedOn w:val="a"/>
    <w:uiPriority w:val="99"/>
    <w:unhideWhenUsed/>
    <w:qFormat/>
    <w:rsid w:val="00285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D12A2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semiHidden/>
    <w:unhideWhenUsed/>
    <w:rsid w:val="007D6543"/>
    <w:pPr>
      <w:spacing w:after="120" w:line="480" w:lineRule="auto"/>
    </w:pPr>
  </w:style>
  <w:style w:type="character" w:customStyle="1" w:styleId="20">
    <w:name w:val="Основний текст 2 Знак"/>
    <w:basedOn w:val="a0"/>
    <w:link w:val="2"/>
    <w:uiPriority w:val="99"/>
    <w:semiHidden/>
    <w:rsid w:val="007D6543"/>
  </w:style>
  <w:style w:type="paragraph" w:styleId="HTML">
    <w:name w:val="HTML Preformatted"/>
    <w:basedOn w:val="a"/>
    <w:link w:val="HTML0"/>
    <w:uiPriority w:val="99"/>
    <w:unhideWhenUsed/>
    <w:rsid w:val="006D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6D0F6E"/>
    <w:rPr>
      <w:rFonts w:ascii="Courier New" w:eastAsia="Times New Roman" w:hAnsi="Courier New" w:cs="Courier New"/>
      <w:sz w:val="20"/>
      <w:szCs w:val="20"/>
      <w:lang w:val="uk-UA" w:eastAsia="uk-UA"/>
    </w:rPr>
  </w:style>
  <w:style w:type="character" w:customStyle="1" w:styleId="FontStyle31">
    <w:name w:val="Font Style31"/>
    <w:uiPriority w:val="99"/>
    <w:rsid w:val="00741938"/>
    <w:rPr>
      <w:rFonts w:ascii="Times New Roman" w:hAnsi="Times New Roman" w:cs="Times New Roman"/>
      <w:b/>
      <w:bCs/>
      <w:sz w:val="18"/>
      <w:szCs w:val="18"/>
    </w:rPr>
  </w:style>
  <w:style w:type="character" w:customStyle="1" w:styleId="50">
    <w:name w:val="Заголовок 5 Знак"/>
    <w:basedOn w:val="a0"/>
    <w:link w:val="5"/>
    <w:rsid w:val="000F2CDD"/>
    <w:rPr>
      <w:rFonts w:ascii="Times New Roman" w:eastAsia="Times New Roman" w:hAnsi="Times New Roman" w:cs="Times New Roman"/>
      <w:sz w:val="24"/>
      <w:szCs w:val="20"/>
      <w:lang w:val="uk-UA" w:eastAsia="ru-RU"/>
    </w:rPr>
  </w:style>
  <w:style w:type="character" w:styleId="af0">
    <w:name w:val="Strong"/>
    <w:basedOn w:val="a0"/>
    <w:uiPriority w:val="22"/>
    <w:qFormat/>
    <w:rsid w:val="000F2CDD"/>
    <w:rPr>
      <w:b/>
      <w:bCs/>
    </w:rPr>
  </w:style>
  <w:style w:type="paragraph" w:styleId="af1">
    <w:name w:val="Title"/>
    <w:basedOn w:val="a"/>
    <w:link w:val="af2"/>
    <w:qFormat/>
    <w:rsid w:val="00FC4738"/>
    <w:pPr>
      <w:spacing w:after="0" w:line="240" w:lineRule="auto"/>
      <w:jc w:val="center"/>
    </w:pPr>
    <w:rPr>
      <w:rFonts w:ascii="Times New Roman" w:eastAsia="Times New Roman" w:hAnsi="Times New Roman" w:cs="Times New Roman"/>
      <w:sz w:val="28"/>
      <w:szCs w:val="24"/>
      <w:lang w:val="uk-UA" w:eastAsia="ru-RU"/>
    </w:rPr>
  </w:style>
  <w:style w:type="character" w:customStyle="1" w:styleId="af2">
    <w:name w:val="Назва Знак"/>
    <w:basedOn w:val="a0"/>
    <w:link w:val="af1"/>
    <w:rsid w:val="00FC4738"/>
    <w:rPr>
      <w:rFonts w:ascii="Times New Roman" w:eastAsia="Times New Roman" w:hAnsi="Times New Roman" w:cs="Times New Roman"/>
      <w:sz w:val="28"/>
      <w:szCs w:val="24"/>
      <w:lang w:val="uk-UA" w:eastAsia="ru-RU"/>
    </w:rPr>
  </w:style>
  <w:style w:type="character" w:customStyle="1" w:styleId="af3">
    <w:name w:val="Шрифт абзацу за промовчанням"/>
    <w:rsid w:val="00790EE7"/>
  </w:style>
  <w:style w:type="paragraph" w:customStyle="1" w:styleId="af4">
    <w:name w:val="По умолчанию"/>
    <w:rsid w:val="00982705"/>
    <w:pPr>
      <w:spacing w:before="160" w:after="0" w:line="288" w:lineRule="auto"/>
    </w:pPr>
    <w:rPr>
      <w:rFonts w:ascii="Helvetica Neue" w:eastAsia="Arial Unicode MS" w:hAnsi="Helvetica Neue" w:cs="Arial Unicode MS"/>
      <w:color w:val="000000"/>
      <w:sz w:val="24"/>
      <w:szCs w:val="24"/>
      <w:u w:color="000000"/>
      <w:lang w:eastAsia="ru-RU"/>
    </w:rPr>
  </w:style>
  <w:style w:type="character" w:customStyle="1" w:styleId="xfm38825370">
    <w:name w:val="xfm_38825370"/>
    <w:basedOn w:val="a0"/>
    <w:rsid w:val="00982705"/>
  </w:style>
  <w:style w:type="character" w:customStyle="1" w:styleId="xfm65045023">
    <w:name w:val="xfm_65045023"/>
    <w:basedOn w:val="a0"/>
    <w:rsid w:val="00824019"/>
  </w:style>
  <w:style w:type="character" w:customStyle="1" w:styleId="21">
    <w:name w:val="Основной текст (2)_"/>
    <w:link w:val="22"/>
    <w:locked/>
    <w:rsid w:val="00A01F26"/>
    <w:rPr>
      <w:sz w:val="26"/>
      <w:szCs w:val="26"/>
      <w:shd w:val="clear" w:color="auto" w:fill="FFFFFF"/>
    </w:rPr>
  </w:style>
  <w:style w:type="paragraph" w:customStyle="1" w:styleId="22">
    <w:name w:val="Основной текст (2)"/>
    <w:basedOn w:val="a"/>
    <w:link w:val="21"/>
    <w:rsid w:val="00A01F26"/>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4660">
      <w:bodyDiv w:val="1"/>
      <w:marLeft w:val="0"/>
      <w:marRight w:val="0"/>
      <w:marTop w:val="0"/>
      <w:marBottom w:val="0"/>
      <w:divBdr>
        <w:top w:val="none" w:sz="0" w:space="0" w:color="auto"/>
        <w:left w:val="none" w:sz="0" w:space="0" w:color="auto"/>
        <w:bottom w:val="none" w:sz="0" w:space="0" w:color="auto"/>
        <w:right w:val="none" w:sz="0" w:space="0" w:color="auto"/>
      </w:divBdr>
    </w:div>
    <w:div w:id="609818474">
      <w:bodyDiv w:val="1"/>
      <w:marLeft w:val="0"/>
      <w:marRight w:val="0"/>
      <w:marTop w:val="0"/>
      <w:marBottom w:val="0"/>
      <w:divBdr>
        <w:top w:val="none" w:sz="0" w:space="0" w:color="auto"/>
        <w:left w:val="none" w:sz="0" w:space="0" w:color="auto"/>
        <w:bottom w:val="none" w:sz="0" w:space="0" w:color="auto"/>
        <w:right w:val="none" w:sz="0" w:space="0" w:color="auto"/>
      </w:divBdr>
    </w:div>
    <w:div w:id="650133267">
      <w:bodyDiv w:val="1"/>
      <w:marLeft w:val="0"/>
      <w:marRight w:val="0"/>
      <w:marTop w:val="0"/>
      <w:marBottom w:val="0"/>
      <w:divBdr>
        <w:top w:val="none" w:sz="0" w:space="0" w:color="auto"/>
        <w:left w:val="none" w:sz="0" w:space="0" w:color="auto"/>
        <w:bottom w:val="none" w:sz="0" w:space="0" w:color="auto"/>
        <w:right w:val="none" w:sz="0" w:space="0" w:color="auto"/>
      </w:divBdr>
    </w:div>
    <w:div w:id="736784784">
      <w:bodyDiv w:val="1"/>
      <w:marLeft w:val="0"/>
      <w:marRight w:val="0"/>
      <w:marTop w:val="0"/>
      <w:marBottom w:val="0"/>
      <w:divBdr>
        <w:top w:val="none" w:sz="0" w:space="0" w:color="auto"/>
        <w:left w:val="none" w:sz="0" w:space="0" w:color="auto"/>
        <w:bottom w:val="none" w:sz="0" w:space="0" w:color="auto"/>
        <w:right w:val="none" w:sz="0" w:space="0" w:color="auto"/>
      </w:divBdr>
    </w:div>
    <w:div w:id="737827749">
      <w:bodyDiv w:val="1"/>
      <w:marLeft w:val="0"/>
      <w:marRight w:val="0"/>
      <w:marTop w:val="0"/>
      <w:marBottom w:val="0"/>
      <w:divBdr>
        <w:top w:val="none" w:sz="0" w:space="0" w:color="auto"/>
        <w:left w:val="none" w:sz="0" w:space="0" w:color="auto"/>
        <w:bottom w:val="none" w:sz="0" w:space="0" w:color="auto"/>
        <w:right w:val="none" w:sz="0" w:space="0" w:color="auto"/>
      </w:divBdr>
    </w:div>
    <w:div w:id="793329203">
      <w:bodyDiv w:val="1"/>
      <w:marLeft w:val="0"/>
      <w:marRight w:val="0"/>
      <w:marTop w:val="0"/>
      <w:marBottom w:val="0"/>
      <w:divBdr>
        <w:top w:val="none" w:sz="0" w:space="0" w:color="auto"/>
        <w:left w:val="none" w:sz="0" w:space="0" w:color="auto"/>
        <w:bottom w:val="none" w:sz="0" w:space="0" w:color="auto"/>
        <w:right w:val="none" w:sz="0" w:space="0" w:color="auto"/>
      </w:divBdr>
    </w:div>
    <w:div w:id="878592890">
      <w:bodyDiv w:val="1"/>
      <w:marLeft w:val="0"/>
      <w:marRight w:val="0"/>
      <w:marTop w:val="0"/>
      <w:marBottom w:val="0"/>
      <w:divBdr>
        <w:top w:val="none" w:sz="0" w:space="0" w:color="auto"/>
        <w:left w:val="none" w:sz="0" w:space="0" w:color="auto"/>
        <w:bottom w:val="none" w:sz="0" w:space="0" w:color="auto"/>
        <w:right w:val="none" w:sz="0" w:space="0" w:color="auto"/>
      </w:divBdr>
    </w:div>
    <w:div w:id="993265645">
      <w:bodyDiv w:val="1"/>
      <w:marLeft w:val="0"/>
      <w:marRight w:val="0"/>
      <w:marTop w:val="0"/>
      <w:marBottom w:val="0"/>
      <w:divBdr>
        <w:top w:val="none" w:sz="0" w:space="0" w:color="auto"/>
        <w:left w:val="none" w:sz="0" w:space="0" w:color="auto"/>
        <w:bottom w:val="none" w:sz="0" w:space="0" w:color="auto"/>
        <w:right w:val="none" w:sz="0" w:space="0" w:color="auto"/>
      </w:divBdr>
    </w:div>
    <w:div w:id="998384290">
      <w:bodyDiv w:val="1"/>
      <w:marLeft w:val="0"/>
      <w:marRight w:val="0"/>
      <w:marTop w:val="0"/>
      <w:marBottom w:val="0"/>
      <w:divBdr>
        <w:top w:val="none" w:sz="0" w:space="0" w:color="auto"/>
        <w:left w:val="none" w:sz="0" w:space="0" w:color="auto"/>
        <w:bottom w:val="none" w:sz="0" w:space="0" w:color="auto"/>
        <w:right w:val="none" w:sz="0" w:space="0" w:color="auto"/>
      </w:divBdr>
    </w:div>
    <w:div w:id="1126001379">
      <w:bodyDiv w:val="1"/>
      <w:marLeft w:val="0"/>
      <w:marRight w:val="0"/>
      <w:marTop w:val="0"/>
      <w:marBottom w:val="0"/>
      <w:divBdr>
        <w:top w:val="none" w:sz="0" w:space="0" w:color="auto"/>
        <w:left w:val="none" w:sz="0" w:space="0" w:color="auto"/>
        <w:bottom w:val="none" w:sz="0" w:space="0" w:color="auto"/>
        <w:right w:val="none" w:sz="0" w:space="0" w:color="auto"/>
      </w:divBdr>
    </w:div>
    <w:div w:id="1265453357">
      <w:bodyDiv w:val="1"/>
      <w:marLeft w:val="0"/>
      <w:marRight w:val="0"/>
      <w:marTop w:val="0"/>
      <w:marBottom w:val="0"/>
      <w:divBdr>
        <w:top w:val="none" w:sz="0" w:space="0" w:color="auto"/>
        <w:left w:val="none" w:sz="0" w:space="0" w:color="auto"/>
        <w:bottom w:val="none" w:sz="0" w:space="0" w:color="auto"/>
        <w:right w:val="none" w:sz="0" w:space="0" w:color="auto"/>
      </w:divBdr>
    </w:div>
    <w:div w:id="1291783633">
      <w:bodyDiv w:val="1"/>
      <w:marLeft w:val="0"/>
      <w:marRight w:val="0"/>
      <w:marTop w:val="0"/>
      <w:marBottom w:val="0"/>
      <w:divBdr>
        <w:top w:val="none" w:sz="0" w:space="0" w:color="auto"/>
        <w:left w:val="none" w:sz="0" w:space="0" w:color="auto"/>
        <w:bottom w:val="none" w:sz="0" w:space="0" w:color="auto"/>
        <w:right w:val="none" w:sz="0" w:space="0" w:color="auto"/>
      </w:divBdr>
    </w:div>
    <w:div w:id="1297880590">
      <w:bodyDiv w:val="1"/>
      <w:marLeft w:val="0"/>
      <w:marRight w:val="0"/>
      <w:marTop w:val="0"/>
      <w:marBottom w:val="0"/>
      <w:divBdr>
        <w:top w:val="none" w:sz="0" w:space="0" w:color="auto"/>
        <w:left w:val="none" w:sz="0" w:space="0" w:color="auto"/>
        <w:bottom w:val="none" w:sz="0" w:space="0" w:color="auto"/>
        <w:right w:val="none" w:sz="0" w:space="0" w:color="auto"/>
      </w:divBdr>
    </w:div>
    <w:div w:id="1313099859">
      <w:bodyDiv w:val="1"/>
      <w:marLeft w:val="0"/>
      <w:marRight w:val="0"/>
      <w:marTop w:val="0"/>
      <w:marBottom w:val="0"/>
      <w:divBdr>
        <w:top w:val="none" w:sz="0" w:space="0" w:color="auto"/>
        <w:left w:val="none" w:sz="0" w:space="0" w:color="auto"/>
        <w:bottom w:val="none" w:sz="0" w:space="0" w:color="auto"/>
        <w:right w:val="none" w:sz="0" w:space="0" w:color="auto"/>
      </w:divBdr>
    </w:div>
    <w:div w:id="1336300327">
      <w:bodyDiv w:val="1"/>
      <w:marLeft w:val="0"/>
      <w:marRight w:val="0"/>
      <w:marTop w:val="0"/>
      <w:marBottom w:val="0"/>
      <w:divBdr>
        <w:top w:val="none" w:sz="0" w:space="0" w:color="auto"/>
        <w:left w:val="none" w:sz="0" w:space="0" w:color="auto"/>
        <w:bottom w:val="none" w:sz="0" w:space="0" w:color="auto"/>
        <w:right w:val="none" w:sz="0" w:space="0" w:color="auto"/>
      </w:divBdr>
    </w:div>
    <w:div w:id="1448236377">
      <w:bodyDiv w:val="1"/>
      <w:marLeft w:val="0"/>
      <w:marRight w:val="0"/>
      <w:marTop w:val="0"/>
      <w:marBottom w:val="0"/>
      <w:divBdr>
        <w:top w:val="none" w:sz="0" w:space="0" w:color="auto"/>
        <w:left w:val="none" w:sz="0" w:space="0" w:color="auto"/>
        <w:bottom w:val="none" w:sz="0" w:space="0" w:color="auto"/>
        <w:right w:val="none" w:sz="0" w:space="0" w:color="auto"/>
      </w:divBdr>
    </w:div>
    <w:div w:id="1498036699">
      <w:bodyDiv w:val="1"/>
      <w:marLeft w:val="0"/>
      <w:marRight w:val="0"/>
      <w:marTop w:val="0"/>
      <w:marBottom w:val="0"/>
      <w:divBdr>
        <w:top w:val="none" w:sz="0" w:space="0" w:color="auto"/>
        <w:left w:val="none" w:sz="0" w:space="0" w:color="auto"/>
        <w:bottom w:val="none" w:sz="0" w:space="0" w:color="auto"/>
        <w:right w:val="none" w:sz="0" w:space="0" w:color="auto"/>
      </w:divBdr>
    </w:div>
    <w:div w:id="1507138135">
      <w:bodyDiv w:val="1"/>
      <w:marLeft w:val="0"/>
      <w:marRight w:val="0"/>
      <w:marTop w:val="0"/>
      <w:marBottom w:val="0"/>
      <w:divBdr>
        <w:top w:val="none" w:sz="0" w:space="0" w:color="auto"/>
        <w:left w:val="none" w:sz="0" w:space="0" w:color="auto"/>
        <w:bottom w:val="none" w:sz="0" w:space="0" w:color="auto"/>
        <w:right w:val="none" w:sz="0" w:space="0" w:color="auto"/>
      </w:divBdr>
    </w:div>
    <w:div w:id="1537429342">
      <w:bodyDiv w:val="1"/>
      <w:marLeft w:val="0"/>
      <w:marRight w:val="0"/>
      <w:marTop w:val="0"/>
      <w:marBottom w:val="0"/>
      <w:divBdr>
        <w:top w:val="none" w:sz="0" w:space="0" w:color="auto"/>
        <w:left w:val="none" w:sz="0" w:space="0" w:color="auto"/>
        <w:bottom w:val="none" w:sz="0" w:space="0" w:color="auto"/>
        <w:right w:val="none" w:sz="0" w:space="0" w:color="auto"/>
      </w:divBdr>
    </w:div>
    <w:div w:id="1595091628">
      <w:bodyDiv w:val="1"/>
      <w:marLeft w:val="0"/>
      <w:marRight w:val="0"/>
      <w:marTop w:val="0"/>
      <w:marBottom w:val="0"/>
      <w:divBdr>
        <w:top w:val="none" w:sz="0" w:space="0" w:color="auto"/>
        <w:left w:val="none" w:sz="0" w:space="0" w:color="auto"/>
        <w:bottom w:val="none" w:sz="0" w:space="0" w:color="auto"/>
        <w:right w:val="none" w:sz="0" w:space="0" w:color="auto"/>
      </w:divBdr>
    </w:div>
    <w:div w:id="1601376727">
      <w:bodyDiv w:val="1"/>
      <w:marLeft w:val="0"/>
      <w:marRight w:val="0"/>
      <w:marTop w:val="0"/>
      <w:marBottom w:val="0"/>
      <w:divBdr>
        <w:top w:val="none" w:sz="0" w:space="0" w:color="auto"/>
        <w:left w:val="none" w:sz="0" w:space="0" w:color="auto"/>
        <w:bottom w:val="none" w:sz="0" w:space="0" w:color="auto"/>
        <w:right w:val="none" w:sz="0" w:space="0" w:color="auto"/>
      </w:divBdr>
    </w:div>
    <w:div w:id="1670252263">
      <w:bodyDiv w:val="1"/>
      <w:marLeft w:val="0"/>
      <w:marRight w:val="0"/>
      <w:marTop w:val="0"/>
      <w:marBottom w:val="0"/>
      <w:divBdr>
        <w:top w:val="none" w:sz="0" w:space="0" w:color="auto"/>
        <w:left w:val="none" w:sz="0" w:space="0" w:color="auto"/>
        <w:bottom w:val="none" w:sz="0" w:space="0" w:color="auto"/>
        <w:right w:val="none" w:sz="0" w:space="0" w:color="auto"/>
      </w:divBdr>
    </w:div>
    <w:div w:id="1724018440">
      <w:bodyDiv w:val="1"/>
      <w:marLeft w:val="0"/>
      <w:marRight w:val="0"/>
      <w:marTop w:val="0"/>
      <w:marBottom w:val="0"/>
      <w:divBdr>
        <w:top w:val="none" w:sz="0" w:space="0" w:color="auto"/>
        <w:left w:val="none" w:sz="0" w:space="0" w:color="auto"/>
        <w:bottom w:val="none" w:sz="0" w:space="0" w:color="auto"/>
        <w:right w:val="none" w:sz="0" w:space="0" w:color="auto"/>
      </w:divBdr>
    </w:div>
    <w:div w:id="1822963700">
      <w:bodyDiv w:val="1"/>
      <w:marLeft w:val="0"/>
      <w:marRight w:val="0"/>
      <w:marTop w:val="0"/>
      <w:marBottom w:val="0"/>
      <w:divBdr>
        <w:top w:val="none" w:sz="0" w:space="0" w:color="auto"/>
        <w:left w:val="none" w:sz="0" w:space="0" w:color="auto"/>
        <w:bottom w:val="none" w:sz="0" w:space="0" w:color="auto"/>
        <w:right w:val="none" w:sz="0" w:space="0" w:color="auto"/>
      </w:divBdr>
    </w:div>
    <w:div w:id="1849176507">
      <w:bodyDiv w:val="1"/>
      <w:marLeft w:val="0"/>
      <w:marRight w:val="0"/>
      <w:marTop w:val="0"/>
      <w:marBottom w:val="0"/>
      <w:divBdr>
        <w:top w:val="none" w:sz="0" w:space="0" w:color="auto"/>
        <w:left w:val="none" w:sz="0" w:space="0" w:color="auto"/>
        <w:bottom w:val="none" w:sz="0" w:space="0" w:color="auto"/>
        <w:right w:val="none" w:sz="0" w:space="0" w:color="auto"/>
      </w:divBdr>
    </w:div>
    <w:div w:id="1872496680">
      <w:bodyDiv w:val="1"/>
      <w:marLeft w:val="0"/>
      <w:marRight w:val="0"/>
      <w:marTop w:val="0"/>
      <w:marBottom w:val="0"/>
      <w:divBdr>
        <w:top w:val="none" w:sz="0" w:space="0" w:color="auto"/>
        <w:left w:val="none" w:sz="0" w:space="0" w:color="auto"/>
        <w:bottom w:val="none" w:sz="0" w:space="0" w:color="auto"/>
        <w:right w:val="none" w:sz="0" w:space="0" w:color="auto"/>
      </w:divBdr>
    </w:div>
    <w:div w:id="1901938207">
      <w:bodyDiv w:val="1"/>
      <w:marLeft w:val="0"/>
      <w:marRight w:val="0"/>
      <w:marTop w:val="0"/>
      <w:marBottom w:val="0"/>
      <w:divBdr>
        <w:top w:val="none" w:sz="0" w:space="0" w:color="auto"/>
        <w:left w:val="none" w:sz="0" w:space="0" w:color="auto"/>
        <w:bottom w:val="none" w:sz="0" w:space="0" w:color="auto"/>
        <w:right w:val="none" w:sz="0" w:space="0" w:color="auto"/>
      </w:divBdr>
    </w:div>
    <w:div w:id="1993556117">
      <w:bodyDiv w:val="1"/>
      <w:marLeft w:val="0"/>
      <w:marRight w:val="0"/>
      <w:marTop w:val="0"/>
      <w:marBottom w:val="0"/>
      <w:divBdr>
        <w:top w:val="none" w:sz="0" w:space="0" w:color="auto"/>
        <w:left w:val="none" w:sz="0" w:space="0" w:color="auto"/>
        <w:bottom w:val="none" w:sz="0" w:space="0" w:color="auto"/>
        <w:right w:val="none" w:sz="0" w:space="0" w:color="auto"/>
      </w:divBdr>
    </w:div>
    <w:div w:id="2044212567">
      <w:bodyDiv w:val="1"/>
      <w:marLeft w:val="0"/>
      <w:marRight w:val="0"/>
      <w:marTop w:val="0"/>
      <w:marBottom w:val="0"/>
      <w:divBdr>
        <w:top w:val="none" w:sz="0" w:space="0" w:color="auto"/>
        <w:left w:val="none" w:sz="0" w:space="0" w:color="auto"/>
        <w:bottom w:val="none" w:sz="0" w:space="0" w:color="auto"/>
        <w:right w:val="none" w:sz="0" w:space="0" w:color="auto"/>
      </w:divBdr>
    </w:div>
    <w:div w:id="2080706884">
      <w:bodyDiv w:val="1"/>
      <w:marLeft w:val="0"/>
      <w:marRight w:val="0"/>
      <w:marTop w:val="0"/>
      <w:marBottom w:val="0"/>
      <w:divBdr>
        <w:top w:val="none" w:sz="0" w:space="0" w:color="auto"/>
        <w:left w:val="none" w:sz="0" w:space="0" w:color="auto"/>
        <w:bottom w:val="none" w:sz="0" w:space="0" w:color="auto"/>
        <w:right w:val="none" w:sz="0" w:space="0" w:color="auto"/>
      </w:divBdr>
    </w:div>
    <w:div w:id="20836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EBEB-A256-4E0B-B55E-B4B87232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Pages>
  <Words>2586</Words>
  <Characters>1475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Irina</cp:lastModifiedBy>
  <cp:revision>284</cp:revision>
  <cp:lastPrinted>2025-11-07T06:07:00Z</cp:lastPrinted>
  <dcterms:created xsi:type="dcterms:W3CDTF">2022-11-08T14:49:00Z</dcterms:created>
  <dcterms:modified xsi:type="dcterms:W3CDTF">2025-11-10T12:36:00Z</dcterms:modified>
</cp:coreProperties>
</file>