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6764" w14:textId="0CE71640" w:rsidR="00A4692D" w:rsidRPr="00203B14" w:rsidRDefault="00A4692D" w:rsidP="00A54DFD">
      <w:pPr>
        <w:tabs>
          <w:tab w:val="left" w:pos="0"/>
          <w:tab w:val="left" w:pos="993"/>
        </w:tabs>
        <w:spacing w:after="0" w:line="240" w:lineRule="auto"/>
        <w:jc w:val="center"/>
        <w:rPr>
          <w:rFonts w:ascii="Times New Roman" w:hAnsi="Times New Roman" w:cs="Times New Roman"/>
          <w:b/>
          <w:sz w:val="24"/>
          <w:szCs w:val="24"/>
          <w:lang w:val="uk-UA"/>
        </w:rPr>
      </w:pPr>
      <w:r w:rsidRPr="00203B14">
        <w:rPr>
          <w:rFonts w:ascii="Times New Roman" w:hAnsi="Times New Roman" w:cs="Times New Roman"/>
          <w:b/>
          <w:sz w:val="24"/>
          <w:szCs w:val="24"/>
          <w:lang w:val="uk-UA"/>
        </w:rPr>
        <w:t xml:space="preserve">                                   </w:t>
      </w:r>
      <w:r w:rsidR="008C530F" w:rsidRPr="00203B14">
        <w:rPr>
          <w:rFonts w:ascii="Times New Roman" w:hAnsi="Times New Roman" w:cs="Times New Roman"/>
          <w:b/>
          <w:sz w:val="24"/>
          <w:szCs w:val="24"/>
          <w:lang w:val="uk-UA"/>
        </w:rPr>
        <w:t xml:space="preserve">        </w:t>
      </w:r>
      <w:r w:rsidR="003850C6" w:rsidRPr="00203B14">
        <w:rPr>
          <w:rFonts w:ascii="Times New Roman" w:hAnsi="Times New Roman" w:cs="Times New Roman"/>
          <w:b/>
          <w:sz w:val="24"/>
          <w:szCs w:val="24"/>
          <w:lang w:val="uk-UA"/>
        </w:rPr>
        <w:t xml:space="preserve">                                                                                         </w:t>
      </w:r>
      <w:r w:rsidR="008C530F" w:rsidRPr="00203B14">
        <w:rPr>
          <w:rFonts w:ascii="Times New Roman" w:hAnsi="Times New Roman" w:cs="Times New Roman"/>
          <w:b/>
          <w:sz w:val="24"/>
          <w:szCs w:val="24"/>
          <w:lang w:val="uk-UA"/>
        </w:rPr>
        <w:t xml:space="preserve">   </w:t>
      </w:r>
      <w:r w:rsidR="00D8188D" w:rsidRPr="00203B14">
        <w:rPr>
          <w:rFonts w:ascii="Times New Roman" w:hAnsi="Times New Roman" w:cs="Times New Roman"/>
          <w:b/>
          <w:sz w:val="24"/>
          <w:szCs w:val="24"/>
          <w:lang w:val="uk-UA"/>
        </w:rPr>
        <w:t xml:space="preserve">       </w:t>
      </w:r>
      <w:r w:rsidR="00AF60CD" w:rsidRPr="00203B14">
        <w:rPr>
          <w:rFonts w:ascii="Times New Roman" w:hAnsi="Times New Roman" w:cs="Times New Roman"/>
          <w:b/>
          <w:sz w:val="24"/>
          <w:szCs w:val="24"/>
          <w:lang w:val="uk-UA"/>
        </w:rPr>
        <w:t xml:space="preserve">                                                                               </w:t>
      </w:r>
      <w:r w:rsidR="0055366D" w:rsidRPr="00203B14">
        <w:rPr>
          <w:rFonts w:ascii="Times New Roman" w:hAnsi="Times New Roman" w:cs="Times New Roman"/>
          <w:b/>
          <w:sz w:val="24"/>
          <w:szCs w:val="24"/>
          <w:lang w:val="uk-UA"/>
        </w:rPr>
        <w:t xml:space="preserve">                                                                  </w:t>
      </w:r>
      <w:r w:rsidR="00D8188D" w:rsidRPr="00203B14">
        <w:rPr>
          <w:rFonts w:ascii="Times New Roman" w:hAnsi="Times New Roman" w:cs="Times New Roman"/>
          <w:b/>
          <w:sz w:val="24"/>
          <w:szCs w:val="24"/>
          <w:lang w:val="uk-UA"/>
        </w:rPr>
        <w:t xml:space="preserve">                                                                         </w:t>
      </w:r>
      <w:r w:rsidR="008C530F" w:rsidRPr="00203B14">
        <w:rPr>
          <w:rFonts w:ascii="Times New Roman" w:hAnsi="Times New Roman" w:cs="Times New Roman"/>
          <w:b/>
          <w:sz w:val="24"/>
          <w:szCs w:val="24"/>
          <w:lang w:val="uk-UA"/>
        </w:rPr>
        <w:t xml:space="preserve">                                                                                 </w:t>
      </w:r>
      <w:r w:rsidRPr="00203B14">
        <w:rPr>
          <w:rFonts w:ascii="Times New Roman" w:hAnsi="Times New Roman" w:cs="Times New Roman"/>
          <w:b/>
          <w:sz w:val="24"/>
          <w:szCs w:val="24"/>
          <w:lang w:val="uk-UA"/>
        </w:rPr>
        <w:t xml:space="preserve">                 </w:t>
      </w:r>
      <w:r w:rsidR="001C150A" w:rsidRPr="00203B14">
        <w:rPr>
          <w:rFonts w:ascii="Times New Roman" w:hAnsi="Times New Roman" w:cs="Times New Roman"/>
          <w:b/>
          <w:sz w:val="24"/>
          <w:szCs w:val="24"/>
          <w:lang w:val="uk-UA"/>
        </w:rPr>
        <w:t xml:space="preserve">                                                                             </w:t>
      </w:r>
      <w:r w:rsidRPr="00203B14">
        <w:rPr>
          <w:rFonts w:ascii="Times New Roman" w:hAnsi="Times New Roman" w:cs="Times New Roman"/>
          <w:b/>
          <w:sz w:val="24"/>
          <w:szCs w:val="24"/>
          <w:lang w:val="uk-UA"/>
        </w:rPr>
        <w:t xml:space="preserve">                                                                                  </w:t>
      </w:r>
    </w:p>
    <w:p w14:paraId="01BB65DB" w14:textId="2C364EFA" w:rsidR="00A00A43" w:rsidRPr="00203B14" w:rsidRDefault="00A00A43" w:rsidP="00A54DFD">
      <w:pPr>
        <w:tabs>
          <w:tab w:val="left" w:pos="0"/>
          <w:tab w:val="left" w:pos="993"/>
        </w:tabs>
        <w:spacing w:after="0" w:line="240" w:lineRule="auto"/>
        <w:jc w:val="center"/>
        <w:rPr>
          <w:rFonts w:ascii="Times New Roman" w:hAnsi="Times New Roman" w:cs="Times New Roman"/>
          <w:b/>
          <w:sz w:val="24"/>
          <w:szCs w:val="24"/>
          <w:lang w:val="uk-UA"/>
        </w:rPr>
      </w:pPr>
      <w:r w:rsidRPr="00203B14">
        <w:rPr>
          <w:rFonts w:ascii="Times New Roman" w:hAnsi="Times New Roman" w:cs="Times New Roman"/>
          <w:b/>
          <w:sz w:val="24"/>
          <w:szCs w:val="24"/>
          <w:lang w:val="uk-UA"/>
        </w:rPr>
        <w:t xml:space="preserve">Протокол № </w:t>
      </w:r>
      <w:r w:rsidR="0055366D" w:rsidRPr="00203B14">
        <w:rPr>
          <w:rFonts w:ascii="Times New Roman" w:hAnsi="Times New Roman" w:cs="Times New Roman"/>
          <w:b/>
          <w:sz w:val="32"/>
          <w:szCs w:val="32"/>
          <w:lang w:val="uk-UA"/>
        </w:rPr>
        <w:t>9</w:t>
      </w:r>
      <w:r w:rsidR="00024057" w:rsidRPr="00203B14">
        <w:rPr>
          <w:rFonts w:ascii="Times New Roman" w:hAnsi="Times New Roman" w:cs="Times New Roman"/>
          <w:b/>
          <w:sz w:val="32"/>
          <w:szCs w:val="32"/>
          <w:lang w:val="uk-UA"/>
        </w:rPr>
        <w:t>9</w:t>
      </w:r>
    </w:p>
    <w:p w14:paraId="0D3F4540" w14:textId="408D8DE1" w:rsidR="00A00A43" w:rsidRPr="00203B14" w:rsidRDefault="00A00A43" w:rsidP="00A54DFD">
      <w:pPr>
        <w:tabs>
          <w:tab w:val="left" w:pos="993"/>
        </w:tabs>
        <w:spacing w:after="0" w:line="240" w:lineRule="auto"/>
        <w:jc w:val="center"/>
        <w:rPr>
          <w:rFonts w:ascii="Times New Roman" w:hAnsi="Times New Roman" w:cs="Times New Roman"/>
          <w:b/>
          <w:sz w:val="24"/>
          <w:szCs w:val="24"/>
          <w:lang w:val="uk-UA"/>
        </w:rPr>
      </w:pPr>
      <w:r w:rsidRPr="00203B14">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від </w:t>
      </w:r>
      <w:r w:rsidR="003850C6" w:rsidRPr="00203B14">
        <w:rPr>
          <w:rFonts w:ascii="Times New Roman" w:hAnsi="Times New Roman" w:cs="Times New Roman"/>
          <w:b/>
          <w:sz w:val="32"/>
          <w:szCs w:val="32"/>
          <w:lang w:val="uk-UA"/>
        </w:rPr>
        <w:t>1</w:t>
      </w:r>
      <w:r w:rsidR="00024057" w:rsidRPr="00203B14">
        <w:rPr>
          <w:rFonts w:ascii="Times New Roman" w:hAnsi="Times New Roman" w:cs="Times New Roman"/>
          <w:b/>
          <w:sz w:val="32"/>
          <w:szCs w:val="32"/>
          <w:lang w:val="uk-UA"/>
        </w:rPr>
        <w:t>0</w:t>
      </w:r>
      <w:r w:rsidR="00111579" w:rsidRPr="00203B14">
        <w:rPr>
          <w:rFonts w:ascii="Times New Roman" w:hAnsi="Times New Roman" w:cs="Times New Roman"/>
          <w:b/>
          <w:sz w:val="32"/>
          <w:szCs w:val="32"/>
          <w:lang w:val="uk-UA"/>
        </w:rPr>
        <w:t>.</w:t>
      </w:r>
      <w:r w:rsidR="003850C6" w:rsidRPr="00203B14">
        <w:rPr>
          <w:rFonts w:ascii="Times New Roman" w:hAnsi="Times New Roman" w:cs="Times New Roman"/>
          <w:b/>
          <w:sz w:val="32"/>
          <w:szCs w:val="32"/>
          <w:lang w:val="uk-UA"/>
        </w:rPr>
        <w:t>1</w:t>
      </w:r>
      <w:r w:rsidR="00024057" w:rsidRPr="00203B14">
        <w:rPr>
          <w:rFonts w:ascii="Times New Roman" w:hAnsi="Times New Roman" w:cs="Times New Roman"/>
          <w:b/>
          <w:sz w:val="32"/>
          <w:szCs w:val="32"/>
          <w:lang w:val="uk-UA"/>
        </w:rPr>
        <w:t>1</w:t>
      </w:r>
      <w:r w:rsidR="00111579" w:rsidRPr="00203B14">
        <w:rPr>
          <w:rFonts w:ascii="Times New Roman" w:hAnsi="Times New Roman" w:cs="Times New Roman"/>
          <w:b/>
          <w:sz w:val="32"/>
          <w:szCs w:val="32"/>
          <w:lang w:val="uk-UA"/>
        </w:rPr>
        <w:t>.2025</w:t>
      </w:r>
    </w:p>
    <w:p w14:paraId="4F504EB1" w14:textId="77777777" w:rsidR="00A00A43" w:rsidRPr="00203B14" w:rsidRDefault="00A00A43" w:rsidP="00A54DFD">
      <w:pPr>
        <w:tabs>
          <w:tab w:val="left" w:pos="993"/>
        </w:tabs>
        <w:spacing w:after="0" w:line="240" w:lineRule="auto"/>
        <w:jc w:val="center"/>
        <w:rPr>
          <w:rFonts w:ascii="Times New Roman" w:hAnsi="Times New Roman" w:cs="Times New Roman"/>
          <w:b/>
          <w:sz w:val="24"/>
          <w:szCs w:val="24"/>
          <w:lang w:val="uk-UA"/>
        </w:rPr>
      </w:pPr>
    </w:p>
    <w:p w14:paraId="502562F8" w14:textId="3D07A473" w:rsidR="00A4692D" w:rsidRPr="00203B14" w:rsidRDefault="00A4692D" w:rsidP="00AF6A01">
      <w:pPr>
        <w:tabs>
          <w:tab w:val="left" w:pos="993"/>
          <w:tab w:val="left" w:pos="5145"/>
        </w:tabs>
        <w:spacing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м. Чорноморськ                                                                                </w:t>
      </w:r>
      <w:r w:rsidR="00E64841">
        <w:rPr>
          <w:rFonts w:ascii="Times New Roman" w:hAnsi="Times New Roman" w:cs="Times New Roman"/>
          <w:sz w:val="24"/>
          <w:szCs w:val="24"/>
          <w:lang w:val="uk-UA"/>
        </w:rPr>
        <w:t>Укриття будівлі виконкому</w:t>
      </w:r>
      <w:r w:rsidRPr="00203B14">
        <w:rPr>
          <w:rFonts w:ascii="Times New Roman" w:hAnsi="Times New Roman" w:cs="Times New Roman"/>
          <w:sz w:val="24"/>
          <w:szCs w:val="24"/>
          <w:lang w:val="uk-UA"/>
        </w:rPr>
        <w:t xml:space="preserve"> </w:t>
      </w:r>
    </w:p>
    <w:p w14:paraId="455299A9" w14:textId="36B61282" w:rsidR="00A4692D" w:rsidRPr="00203B14" w:rsidRDefault="00A4692D" w:rsidP="00AF6A01">
      <w:pPr>
        <w:tabs>
          <w:tab w:val="left" w:pos="993"/>
          <w:tab w:val="left" w:pos="5145"/>
        </w:tabs>
        <w:spacing w:after="0" w:line="240" w:lineRule="auto"/>
        <w:rPr>
          <w:rFonts w:ascii="Times New Roman" w:hAnsi="Times New Roman" w:cs="Times New Roman"/>
          <w:b/>
          <w:bCs/>
          <w:sz w:val="24"/>
          <w:szCs w:val="24"/>
          <w:lang w:val="uk-UA"/>
        </w:rPr>
      </w:pPr>
      <w:r w:rsidRPr="00203B14">
        <w:rPr>
          <w:rFonts w:ascii="Times New Roman" w:hAnsi="Times New Roman" w:cs="Times New Roman"/>
          <w:sz w:val="24"/>
          <w:szCs w:val="24"/>
          <w:lang w:val="uk-UA"/>
        </w:rPr>
        <w:tab/>
      </w:r>
      <w:r w:rsidRPr="00203B14">
        <w:rPr>
          <w:rFonts w:ascii="Times New Roman" w:hAnsi="Times New Roman" w:cs="Times New Roman"/>
          <w:sz w:val="24"/>
          <w:szCs w:val="24"/>
          <w:lang w:val="uk-UA"/>
        </w:rPr>
        <w:tab/>
      </w:r>
      <w:r w:rsidRPr="00203B14">
        <w:rPr>
          <w:rFonts w:ascii="Times New Roman" w:hAnsi="Times New Roman" w:cs="Times New Roman"/>
          <w:sz w:val="24"/>
          <w:szCs w:val="24"/>
          <w:lang w:val="uk-UA"/>
        </w:rPr>
        <w:tab/>
      </w:r>
      <w:r w:rsidRPr="00203B14">
        <w:rPr>
          <w:rFonts w:ascii="Times New Roman" w:hAnsi="Times New Roman" w:cs="Times New Roman"/>
          <w:sz w:val="24"/>
          <w:szCs w:val="24"/>
          <w:lang w:val="uk-UA"/>
        </w:rPr>
        <w:tab/>
      </w:r>
      <w:r w:rsidR="00274021" w:rsidRPr="00203B14">
        <w:rPr>
          <w:rFonts w:ascii="Times New Roman" w:hAnsi="Times New Roman" w:cs="Times New Roman"/>
          <w:sz w:val="24"/>
          <w:szCs w:val="24"/>
          <w:lang w:val="uk-UA"/>
        </w:rPr>
        <w:t xml:space="preserve">                 </w:t>
      </w:r>
      <w:r w:rsidR="00024057" w:rsidRPr="00203B14">
        <w:rPr>
          <w:rFonts w:ascii="Times New Roman" w:hAnsi="Times New Roman" w:cs="Times New Roman"/>
          <w:b/>
          <w:bCs/>
          <w:sz w:val="24"/>
          <w:szCs w:val="24"/>
          <w:lang w:val="uk-UA"/>
        </w:rPr>
        <w:t>13.00</w:t>
      </w:r>
    </w:p>
    <w:p w14:paraId="6F7EEE32" w14:textId="77777777" w:rsidR="00A00A43" w:rsidRPr="00203B14" w:rsidRDefault="00A00A43" w:rsidP="00A54DFD">
      <w:pPr>
        <w:spacing w:after="0" w:line="240" w:lineRule="auto"/>
        <w:jc w:val="both"/>
        <w:rPr>
          <w:rFonts w:ascii="Times New Roman" w:eastAsia="Times New Roman" w:hAnsi="Times New Roman" w:cs="Times New Roman"/>
          <w:b/>
          <w:bCs/>
          <w:sz w:val="24"/>
          <w:szCs w:val="24"/>
          <w:lang w:val="uk-UA"/>
        </w:rPr>
      </w:pPr>
      <w:r w:rsidRPr="00203B14">
        <w:rPr>
          <w:rFonts w:ascii="Times New Roman" w:eastAsia="Times New Roman" w:hAnsi="Times New Roman" w:cs="Times New Roman"/>
          <w:b/>
          <w:bCs/>
          <w:sz w:val="24"/>
          <w:szCs w:val="24"/>
          <w:lang w:val="uk-UA"/>
        </w:rPr>
        <w:t>Присутні члени комісії:</w:t>
      </w:r>
    </w:p>
    <w:p w14:paraId="30FAF345" w14:textId="77777777" w:rsidR="003850C6" w:rsidRPr="00203B14" w:rsidRDefault="003850C6" w:rsidP="008F59FF">
      <w:pPr>
        <w:pStyle w:val="a4"/>
        <w:spacing w:after="0" w:line="240" w:lineRule="auto"/>
        <w:ind w:left="0"/>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голова комісії - Венгріна Олена Петрівна; </w:t>
      </w:r>
    </w:p>
    <w:p w14:paraId="682FE9E5" w14:textId="77777777" w:rsidR="000C5982" w:rsidRPr="00203B14" w:rsidRDefault="000C5982" w:rsidP="000C5982">
      <w:pPr>
        <w:pStyle w:val="a4"/>
        <w:spacing w:after="0" w:line="240" w:lineRule="auto"/>
        <w:ind w:left="0"/>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заступник голови комісії – Кобельницький Андрій Миколайович;</w:t>
      </w:r>
    </w:p>
    <w:p w14:paraId="0DC4C238" w14:textId="07FC8262" w:rsidR="00024057" w:rsidRPr="00203B14" w:rsidRDefault="00024057" w:rsidP="008F59FF">
      <w:pPr>
        <w:pStyle w:val="a4"/>
        <w:spacing w:after="0" w:line="240" w:lineRule="auto"/>
        <w:ind w:left="0"/>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секретар комісії - </w:t>
      </w:r>
      <w:r w:rsidRPr="00203B14">
        <w:rPr>
          <w:rFonts w:ascii="Times New Roman" w:eastAsia="Times New Roman" w:hAnsi="Times New Roman" w:cs="Times New Roman"/>
          <w:sz w:val="24"/>
          <w:szCs w:val="24"/>
          <w:lang w:val="uk-UA" w:eastAsia="ru-RU"/>
        </w:rPr>
        <w:t>Капанишина Галина Сергіївна;</w:t>
      </w:r>
    </w:p>
    <w:p w14:paraId="6B1861CC" w14:textId="77777777" w:rsidR="00BC7642" w:rsidRDefault="008F59FF" w:rsidP="008F59FF">
      <w:pPr>
        <w:pStyle w:val="a4"/>
        <w:spacing w:after="0" w:line="240" w:lineRule="auto"/>
        <w:ind w:left="0"/>
        <w:rPr>
          <w:rFonts w:ascii="Times New Roman" w:hAnsi="Times New Roman" w:cs="Times New Roman"/>
          <w:sz w:val="24"/>
          <w:szCs w:val="24"/>
          <w:lang w:val="uk-UA"/>
        </w:rPr>
      </w:pPr>
      <w:bookmarkStart w:id="0" w:name="_Hlk211505468"/>
      <w:bookmarkStart w:id="1" w:name="_Hlk210123003"/>
      <w:r w:rsidRPr="00203B14">
        <w:rPr>
          <w:rFonts w:ascii="Times New Roman" w:hAnsi="Times New Roman" w:cs="Times New Roman"/>
          <w:sz w:val="24"/>
          <w:szCs w:val="24"/>
          <w:lang w:val="uk-UA"/>
        </w:rPr>
        <w:t xml:space="preserve">члени комісії: </w:t>
      </w:r>
      <w:bookmarkEnd w:id="0"/>
      <w:r w:rsidR="000F20C8" w:rsidRPr="00203B14">
        <w:rPr>
          <w:rFonts w:ascii="Times New Roman" w:hAnsi="Times New Roman" w:cs="Times New Roman"/>
          <w:sz w:val="24"/>
          <w:szCs w:val="24"/>
          <w:lang w:val="uk-UA"/>
        </w:rPr>
        <w:t>Довгань Олексій Олександрович</w:t>
      </w:r>
      <w:r w:rsidR="006B1E4D" w:rsidRPr="00203B14">
        <w:rPr>
          <w:rFonts w:ascii="Times New Roman" w:hAnsi="Times New Roman" w:cs="Times New Roman"/>
          <w:sz w:val="24"/>
          <w:szCs w:val="24"/>
          <w:lang w:val="uk-UA"/>
        </w:rPr>
        <w:t xml:space="preserve">, </w:t>
      </w:r>
      <w:r w:rsidR="000F20C8" w:rsidRPr="00203B14">
        <w:rPr>
          <w:rFonts w:ascii="Times New Roman" w:hAnsi="Times New Roman" w:cs="Times New Roman"/>
          <w:sz w:val="24"/>
          <w:szCs w:val="24"/>
          <w:lang w:val="uk-UA"/>
        </w:rPr>
        <w:t xml:space="preserve"> </w:t>
      </w:r>
      <w:r w:rsidR="003850C6" w:rsidRPr="00203B14">
        <w:rPr>
          <w:rFonts w:ascii="Times New Roman" w:hAnsi="Times New Roman" w:cs="Times New Roman"/>
          <w:sz w:val="24"/>
          <w:szCs w:val="24"/>
          <w:lang w:val="uk-UA"/>
        </w:rPr>
        <w:t>Жуха Леонід Іванович,</w:t>
      </w:r>
      <w:r w:rsidR="00024057" w:rsidRPr="00203B14">
        <w:rPr>
          <w:rFonts w:ascii="Times New Roman" w:hAnsi="Times New Roman" w:cs="Times New Roman"/>
          <w:sz w:val="24"/>
          <w:szCs w:val="24"/>
          <w:lang w:val="uk-UA"/>
        </w:rPr>
        <w:t xml:space="preserve"> </w:t>
      </w:r>
    </w:p>
    <w:p w14:paraId="39390167" w14:textId="70911A78" w:rsidR="00E64841" w:rsidRDefault="00BC7642" w:rsidP="008F59FF">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00E35" w:rsidRPr="00203B14">
        <w:rPr>
          <w:rFonts w:ascii="Times New Roman" w:hAnsi="Times New Roman" w:cs="Times New Roman"/>
          <w:sz w:val="24"/>
          <w:szCs w:val="24"/>
          <w:lang w:val="uk-UA"/>
        </w:rPr>
        <w:t>Львутін Тимофій Сергійович</w:t>
      </w:r>
      <w:bookmarkEnd w:id="1"/>
      <w:r w:rsidR="00024057" w:rsidRPr="00203B14">
        <w:rPr>
          <w:rFonts w:ascii="Times New Roman" w:hAnsi="Times New Roman" w:cs="Times New Roman"/>
          <w:sz w:val="24"/>
          <w:szCs w:val="24"/>
          <w:lang w:val="uk-UA"/>
        </w:rPr>
        <w:t>, Левченко Андрій Геннадійович</w:t>
      </w:r>
    </w:p>
    <w:p w14:paraId="7C1ADFC7" w14:textId="022AA643" w:rsidR="008F59FF" w:rsidRPr="00203B14" w:rsidRDefault="00AF60CD" w:rsidP="008F59FF">
      <w:pPr>
        <w:pStyle w:val="a4"/>
        <w:spacing w:after="0" w:line="240" w:lineRule="auto"/>
        <w:ind w:left="0"/>
        <w:rPr>
          <w:rFonts w:ascii="Times New Roman" w:hAnsi="Times New Roman" w:cs="Times New Roman"/>
          <w:sz w:val="24"/>
          <w:szCs w:val="24"/>
          <w:lang w:val="uk-UA"/>
        </w:rPr>
      </w:pPr>
      <w:r w:rsidRPr="00203B14">
        <w:rPr>
          <w:rFonts w:ascii="Times New Roman" w:eastAsia="Times New Roman" w:hAnsi="Times New Roman" w:cs="Times New Roman"/>
          <w:sz w:val="24"/>
          <w:szCs w:val="24"/>
          <w:lang w:val="uk-UA" w:eastAsia="ru-RU"/>
        </w:rPr>
        <w:t xml:space="preserve">                      </w:t>
      </w:r>
      <w:r w:rsidR="009B0C40" w:rsidRPr="00203B14">
        <w:rPr>
          <w:rFonts w:ascii="Times New Roman" w:hAnsi="Times New Roman" w:cs="Times New Roman"/>
          <w:sz w:val="24"/>
          <w:szCs w:val="24"/>
          <w:lang w:val="uk-UA"/>
        </w:rPr>
        <w:t xml:space="preserve">                                                  </w:t>
      </w:r>
      <w:r w:rsidR="000F20C8" w:rsidRPr="00203B14">
        <w:rPr>
          <w:rFonts w:ascii="Times New Roman" w:eastAsia="Times New Roman" w:hAnsi="Times New Roman" w:cs="Times New Roman"/>
          <w:sz w:val="24"/>
          <w:szCs w:val="24"/>
          <w:lang w:val="uk-UA" w:eastAsia="ru-RU"/>
        </w:rPr>
        <w:t xml:space="preserve">                      </w:t>
      </w:r>
      <w:r w:rsidR="00BA55D5" w:rsidRPr="00203B14">
        <w:rPr>
          <w:rFonts w:ascii="Times New Roman" w:hAnsi="Times New Roman" w:cs="Times New Roman"/>
          <w:sz w:val="24"/>
          <w:szCs w:val="24"/>
          <w:lang w:val="uk-UA"/>
        </w:rPr>
        <w:t xml:space="preserve">                    </w:t>
      </w:r>
      <w:r w:rsidR="008F59FF" w:rsidRPr="00203B14">
        <w:rPr>
          <w:rFonts w:ascii="Times New Roman" w:hAnsi="Times New Roman" w:cs="Times New Roman"/>
          <w:sz w:val="24"/>
          <w:szCs w:val="24"/>
          <w:lang w:val="uk-UA"/>
        </w:rPr>
        <w:t xml:space="preserve">                                                                   </w:t>
      </w:r>
      <w:r w:rsidR="008F59FF" w:rsidRPr="00203B14">
        <w:rPr>
          <w:rFonts w:ascii="Times New Roman" w:eastAsia="Times New Roman" w:hAnsi="Times New Roman" w:cs="Times New Roman"/>
          <w:sz w:val="24"/>
          <w:szCs w:val="24"/>
          <w:lang w:val="uk-UA" w:eastAsia="ru-RU"/>
        </w:rPr>
        <w:t xml:space="preserve"> </w:t>
      </w:r>
      <w:r w:rsidR="008F59FF" w:rsidRPr="00203B14">
        <w:rPr>
          <w:rFonts w:ascii="Times New Roman" w:hAnsi="Times New Roman" w:cs="Times New Roman"/>
          <w:sz w:val="24"/>
          <w:szCs w:val="24"/>
          <w:lang w:val="uk-UA"/>
        </w:rPr>
        <w:t xml:space="preserve">                                                                </w:t>
      </w:r>
    </w:p>
    <w:p w14:paraId="41B6E502" w14:textId="6C8E4FFF" w:rsidR="009B0C40" w:rsidRPr="00203B14" w:rsidRDefault="008F59FF" w:rsidP="00B75A35">
      <w:pPr>
        <w:pStyle w:val="a4"/>
        <w:spacing w:after="0" w:line="240" w:lineRule="auto"/>
        <w:ind w:left="0"/>
        <w:rPr>
          <w:rFonts w:ascii="Times New Roman" w:hAnsi="Times New Roman" w:cs="Times New Roman"/>
          <w:sz w:val="24"/>
          <w:szCs w:val="24"/>
          <w:lang w:val="uk-UA"/>
        </w:rPr>
      </w:pPr>
      <w:r w:rsidRPr="00203B14">
        <w:rPr>
          <w:rFonts w:ascii="Times New Roman" w:hAnsi="Times New Roman" w:cs="Times New Roman"/>
          <w:b/>
          <w:sz w:val="24"/>
          <w:szCs w:val="24"/>
          <w:lang w:val="uk-UA"/>
        </w:rPr>
        <w:t>Відсутн</w:t>
      </w:r>
      <w:r w:rsidR="00420430">
        <w:rPr>
          <w:rFonts w:ascii="Times New Roman" w:hAnsi="Times New Roman" w:cs="Times New Roman"/>
          <w:b/>
          <w:sz w:val="24"/>
          <w:szCs w:val="24"/>
          <w:lang w:val="uk-UA"/>
        </w:rPr>
        <w:t>я</w:t>
      </w:r>
      <w:r w:rsidRPr="00203B14">
        <w:rPr>
          <w:rFonts w:ascii="Times New Roman" w:hAnsi="Times New Roman" w:cs="Times New Roman"/>
          <w:b/>
          <w:sz w:val="24"/>
          <w:szCs w:val="24"/>
          <w:lang w:val="uk-UA"/>
        </w:rPr>
        <w:t>:</w:t>
      </w:r>
      <w:r w:rsidRPr="00203B14">
        <w:rPr>
          <w:rFonts w:ascii="Times New Roman" w:hAnsi="Times New Roman" w:cs="Times New Roman"/>
          <w:sz w:val="24"/>
          <w:szCs w:val="24"/>
          <w:lang w:val="uk-UA"/>
        </w:rPr>
        <w:t xml:space="preserve"> </w:t>
      </w:r>
      <w:r w:rsidR="00B00E35" w:rsidRPr="00203B14">
        <w:rPr>
          <w:rFonts w:ascii="Times New Roman" w:hAnsi="Times New Roman" w:cs="Times New Roman"/>
          <w:sz w:val="24"/>
          <w:szCs w:val="24"/>
          <w:lang w:val="uk-UA"/>
        </w:rPr>
        <w:t xml:space="preserve">  </w:t>
      </w:r>
      <w:r w:rsidR="00420430" w:rsidRPr="00203B14">
        <w:rPr>
          <w:rFonts w:ascii="Times New Roman" w:hAnsi="Times New Roman" w:cs="Times New Roman"/>
          <w:sz w:val="24"/>
          <w:szCs w:val="24"/>
          <w:lang w:val="uk-UA"/>
        </w:rPr>
        <w:t>член комісії</w:t>
      </w:r>
      <w:r w:rsidR="00420430">
        <w:rPr>
          <w:rFonts w:ascii="Times New Roman" w:hAnsi="Times New Roman" w:cs="Times New Roman"/>
          <w:sz w:val="24"/>
          <w:szCs w:val="24"/>
          <w:lang w:val="uk-UA"/>
        </w:rPr>
        <w:t xml:space="preserve"> - </w:t>
      </w:r>
      <w:r w:rsidR="00420430" w:rsidRPr="00203B14">
        <w:rPr>
          <w:rFonts w:ascii="Times New Roman" w:hAnsi="Times New Roman" w:cs="Times New Roman"/>
          <w:sz w:val="24"/>
          <w:szCs w:val="24"/>
          <w:lang w:val="uk-UA"/>
        </w:rPr>
        <w:t xml:space="preserve"> </w:t>
      </w:r>
      <w:r w:rsidR="00E64841" w:rsidRPr="00203B14">
        <w:rPr>
          <w:rFonts w:ascii="Times New Roman" w:hAnsi="Times New Roman" w:cs="Times New Roman"/>
          <w:sz w:val="24"/>
          <w:szCs w:val="24"/>
          <w:lang w:val="uk-UA"/>
        </w:rPr>
        <w:t>Живилко Наталя Олександрівна</w:t>
      </w:r>
    </w:p>
    <w:p w14:paraId="2274B487" w14:textId="55597C98" w:rsidR="006B1E4D" w:rsidRPr="00203B14" w:rsidRDefault="009B0C40" w:rsidP="000F20C8">
      <w:pPr>
        <w:pStyle w:val="a4"/>
        <w:spacing w:after="0" w:line="240" w:lineRule="auto"/>
        <w:ind w:left="0"/>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              </w:t>
      </w:r>
      <w:r w:rsidR="00954FFE" w:rsidRPr="00203B14">
        <w:rPr>
          <w:rFonts w:ascii="Times New Roman" w:hAnsi="Times New Roman" w:cs="Times New Roman"/>
          <w:sz w:val="24"/>
          <w:szCs w:val="24"/>
          <w:lang w:val="uk-UA"/>
        </w:rPr>
        <w:t xml:space="preserve">           </w:t>
      </w:r>
      <w:r w:rsidR="001905B5" w:rsidRPr="00203B14">
        <w:rPr>
          <w:rFonts w:ascii="Times New Roman" w:hAnsi="Times New Roman" w:cs="Times New Roman"/>
          <w:sz w:val="24"/>
          <w:szCs w:val="24"/>
          <w:lang w:val="uk-UA"/>
        </w:rPr>
        <w:t xml:space="preserve">  </w:t>
      </w:r>
    </w:p>
    <w:p w14:paraId="3CE93C43" w14:textId="7F863D6A" w:rsidR="00A00A43" w:rsidRPr="00203B14" w:rsidRDefault="00A00A43" w:rsidP="00A54DFD">
      <w:pPr>
        <w:spacing w:after="0" w:line="240" w:lineRule="auto"/>
        <w:rPr>
          <w:rFonts w:ascii="Times New Roman" w:hAnsi="Times New Roman" w:cs="Times New Roman"/>
          <w:b/>
          <w:sz w:val="24"/>
          <w:szCs w:val="24"/>
          <w:lang w:val="uk-UA"/>
        </w:rPr>
      </w:pPr>
      <w:r w:rsidRPr="00203B14">
        <w:rPr>
          <w:rFonts w:ascii="Times New Roman" w:hAnsi="Times New Roman" w:cs="Times New Roman"/>
          <w:b/>
          <w:sz w:val="24"/>
          <w:szCs w:val="24"/>
          <w:lang w:val="uk-UA"/>
        </w:rPr>
        <w:t>На засіданн</w:t>
      </w:r>
      <w:r w:rsidR="00B00E35" w:rsidRPr="00203B14">
        <w:rPr>
          <w:rFonts w:ascii="Times New Roman" w:hAnsi="Times New Roman" w:cs="Times New Roman"/>
          <w:b/>
          <w:sz w:val="24"/>
          <w:szCs w:val="24"/>
          <w:lang w:val="uk-UA"/>
        </w:rPr>
        <w:t>і</w:t>
      </w:r>
      <w:r w:rsidR="00AF60CD" w:rsidRPr="00203B14">
        <w:rPr>
          <w:rFonts w:ascii="Times New Roman" w:hAnsi="Times New Roman" w:cs="Times New Roman"/>
          <w:b/>
          <w:sz w:val="24"/>
          <w:szCs w:val="24"/>
          <w:lang w:val="uk-UA"/>
        </w:rPr>
        <w:t xml:space="preserve"> </w:t>
      </w:r>
      <w:r w:rsidRPr="00203B14">
        <w:rPr>
          <w:rFonts w:ascii="Times New Roman" w:hAnsi="Times New Roman" w:cs="Times New Roman"/>
          <w:b/>
          <w:sz w:val="24"/>
          <w:szCs w:val="24"/>
          <w:lang w:val="uk-UA"/>
        </w:rPr>
        <w:t xml:space="preserve">комісії </w:t>
      </w:r>
      <w:r w:rsidR="00AF60CD" w:rsidRPr="00203B14">
        <w:rPr>
          <w:rFonts w:ascii="Times New Roman" w:hAnsi="Times New Roman" w:cs="Times New Roman"/>
          <w:b/>
          <w:sz w:val="24"/>
          <w:szCs w:val="24"/>
          <w:lang w:val="uk-UA"/>
        </w:rPr>
        <w:t xml:space="preserve"> також </w:t>
      </w:r>
      <w:r w:rsidR="00B00E35" w:rsidRPr="00203B14">
        <w:rPr>
          <w:rFonts w:ascii="Times New Roman" w:hAnsi="Times New Roman" w:cs="Times New Roman"/>
          <w:b/>
          <w:sz w:val="24"/>
          <w:szCs w:val="24"/>
          <w:lang w:val="uk-UA"/>
        </w:rPr>
        <w:t>присутні</w:t>
      </w:r>
      <w:r w:rsidRPr="00203B14">
        <w:rPr>
          <w:rFonts w:ascii="Times New Roman" w:hAnsi="Times New Roman" w:cs="Times New Roman"/>
          <w:b/>
          <w:sz w:val="24"/>
          <w:szCs w:val="24"/>
          <w:lang w:val="uk-UA"/>
        </w:rPr>
        <w:t xml:space="preserve">: </w:t>
      </w:r>
    </w:p>
    <w:p w14:paraId="14AD3724" w14:textId="2A9F1919" w:rsidR="00524763" w:rsidRPr="00203B14" w:rsidRDefault="00524763" w:rsidP="00A54DFD">
      <w:pPr>
        <w:spacing w:after="0" w:line="240" w:lineRule="auto"/>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Шолар О. – секретар міської ради</w:t>
      </w:r>
    </w:p>
    <w:p w14:paraId="070AA521" w14:textId="49D2BD53" w:rsidR="00A959D2" w:rsidRPr="004A75DF" w:rsidRDefault="008D660A" w:rsidP="00A959D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Кришмар Д. – депутат міської ради</w:t>
      </w:r>
      <w:r w:rsidR="00A959D2">
        <w:rPr>
          <w:rFonts w:ascii="Times New Roman" w:hAnsi="Times New Roman" w:cs="Times New Roman"/>
          <w:sz w:val="24"/>
          <w:szCs w:val="24"/>
          <w:lang w:val="uk-UA"/>
        </w:rPr>
        <w:t xml:space="preserve">, заступник </w:t>
      </w:r>
      <w:r w:rsidR="00A959D2" w:rsidRPr="004A75DF">
        <w:rPr>
          <w:rFonts w:ascii="Times New Roman" w:hAnsi="Times New Roman" w:cs="Times New Roman"/>
          <w:sz w:val="24"/>
          <w:szCs w:val="24"/>
          <w:lang w:val="uk-UA"/>
        </w:rPr>
        <w:t>начальник</w:t>
      </w:r>
      <w:r w:rsidR="00A959D2">
        <w:rPr>
          <w:rFonts w:ascii="Times New Roman" w:hAnsi="Times New Roman" w:cs="Times New Roman"/>
          <w:sz w:val="24"/>
          <w:szCs w:val="24"/>
          <w:lang w:val="uk-UA"/>
        </w:rPr>
        <w:t>а</w:t>
      </w:r>
      <w:r w:rsidR="00A959D2" w:rsidRPr="004A75DF">
        <w:rPr>
          <w:rFonts w:ascii="Times New Roman" w:hAnsi="Times New Roman" w:cs="Times New Roman"/>
          <w:sz w:val="24"/>
          <w:szCs w:val="24"/>
          <w:lang w:val="uk-UA"/>
        </w:rPr>
        <w:t xml:space="preserve"> КП «МУЖКГ»</w:t>
      </w:r>
    </w:p>
    <w:p w14:paraId="4B212F31" w14:textId="39C4B40A" w:rsidR="00F1779E" w:rsidRPr="00203B14" w:rsidRDefault="00F1779E" w:rsidP="00A54DFD">
      <w:pPr>
        <w:spacing w:after="0" w:line="240" w:lineRule="auto"/>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Кушніренко Н. – </w:t>
      </w:r>
      <w:r w:rsidR="000F20C8" w:rsidRPr="00203B14">
        <w:rPr>
          <w:rFonts w:ascii="Times New Roman" w:hAnsi="Times New Roman" w:cs="Times New Roman"/>
          <w:sz w:val="24"/>
          <w:szCs w:val="24"/>
          <w:lang w:val="uk-UA"/>
        </w:rPr>
        <w:t xml:space="preserve">заступник міського голови - </w:t>
      </w:r>
      <w:r w:rsidRPr="00203B14">
        <w:rPr>
          <w:rFonts w:ascii="Times New Roman" w:hAnsi="Times New Roman" w:cs="Times New Roman"/>
          <w:sz w:val="24"/>
          <w:szCs w:val="24"/>
          <w:lang w:val="uk-UA"/>
        </w:rPr>
        <w:t xml:space="preserve">керуюча справами </w:t>
      </w:r>
    </w:p>
    <w:p w14:paraId="0E1FA0C3" w14:textId="1C83D121" w:rsidR="00D80EEC" w:rsidRPr="00203B14" w:rsidRDefault="00D80EEC" w:rsidP="003850C6">
      <w:pPr>
        <w:spacing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Тєліпов Р. – заступник міського голови</w:t>
      </w:r>
    </w:p>
    <w:p w14:paraId="0B4746B0" w14:textId="39124CF8" w:rsidR="003850C6" w:rsidRPr="00203B14" w:rsidRDefault="003850C6" w:rsidP="003850C6">
      <w:pPr>
        <w:spacing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Яковенко О.–  начальник фінансового управління</w:t>
      </w:r>
    </w:p>
    <w:p w14:paraId="3736EA9A" w14:textId="77777777" w:rsidR="00EA6F15" w:rsidRPr="004A75DF" w:rsidRDefault="00EA6F15" w:rsidP="00EA6F15">
      <w:pPr>
        <w:spacing w:after="0" w:line="240" w:lineRule="auto"/>
        <w:jc w:val="both"/>
        <w:rPr>
          <w:rFonts w:ascii="Times New Roman" w:hAnsi="Times New Roman" w:cs="Times New Roman"/>
          <w:sz w:val="24"/>
          <w:szCs w:val="24"/>
          <w:lang w:val="uk-UA" w:eastAsia="uk-UA"/>
        </w:rPr>
      </w:pPr>
      <w:r w:rsidRPr="004A75DF">
        <w:rPr>
          <w:rFonts w:ascii="Times New Roman" w:hAnsi="Times New Roman" w:cs="Times New Roman"/>
          <w:sz w:val="24"/>
          <w:szCs w:val="24"/>
          <w:lang w:val="uk-UA" w:eastAsia="uk-UA"/>
        </w:rPr>
        <w:t>Амбарніков М. - начальник управління капітального будівництва</w:t>
      </w:r>
    </w:p>
    <w:p w14:paraId="1B29E31C" w14:textId="77777777" w:rsidR="00024057" w:rsidRPr="00203B14" w:rsidRDefault="00024057" w:rsidP="00024057">
      <w:pPr>
        <w:spacing w:after="0" w:line="240" w:lineRule="auto"/>
        <w:jc w:val="both"/>
        <w:rPr>
          <w:rFonts w:ascii="Times New Roman" w:hAnsi="Times New Roman" w:cs="Times New Roman"/>
          <w:color w:val="000000"/>
          <w:sz w:val="24"/>
          <w:szCs w:val="24"/>
          <w:lang w:val="uk-UA" w:eastAsia="uk-UA"/>
        </w:rPr>
      </w:pPr>
      <w:r w:rsidRPr="00203B14">
        <w:rPr>
          <w:rFonts w:ascii="Times New Roman" w:hAnsi="Times New Roman" w:cs="Times New Roman"/>
          <w:sz w:val="24"/>
          <w:szCs w:val="24"/>
          <w:lang w:val="uk-UA"/>
        </w:rPr>
        <w:t xml:space="preserve">Ходзінський В. – начальник відділу </w:t>
      </w:r>
      <w:r w:rsidRPr="00203B14">
        <w:rPr>
          <w:rFonts w:ascii="Times New Roman" w:hAnsi="Times New Roman" w:cs="Times New Roman"/>
          <w:color w:val="000000"/>
          <w:sz w:val="24"/>
          <w:szCs w:val="24"/>
          <w:lang w:val="uk-UA" w:eastAsia="uk-UA"/>
        </w:rPr>
        <w:t>взаємодії з правоохоронними органами, органами ДСНС, оборонної роботи</w:t>
      </w:r>
    </w:p>
    <w:p w14:paraId="5574C5CF" w14:textId="67D93180" w:rsidR="00024057" w:rsidRPr="00203B14" w:rsidRDefault="00024057" w:rsidP="006C5CB4">
      <w:pPr>
        <w:spacing w:after="0" w:line="240" w:lineRule="auto"/>
        <w:jc w:val="both"/>
        <w:rPr>
          <w:rFonts w:ascii="Times New Roman" w:hAnsi="Times New Roman" w:cs="Times New Roman"/>
          <w:color w:val="000000"/>
          <w:sz w:val="24"/>
          <w:szCs w:val="24"/>
          <w:lang w:val="uk-UA" w:eastAsia="uk-UA"/>
        </w:rPr>
      </w:pPr>
      <w:r w:rsidRPr="00203B14">
        <w:rPr>
          <w:rFonts w:ascii="Times New Roman" w:hAnsi="Times New Roman" w:cs="Times New Roman"/>
          <w:color w:val="000000"/>
          <w:sz w:val="24"/>
          <w:szCs w:val="24"/>
          <w:lang w:val="uk-UA" w:eastAsia="uk-UA"/>
        </w:rPr>
        <w:t xml:space="preserve">Черненко Є. – начальник відділу молоді та спорту </w:t>
      </w:r>
    </w:p>
    <w:p w14:paraId="4654C003" w14:textId="757D4818" w:rsidR="00024057" w:rsidRPr="00203B14" w:rsidRDefault="00024057" w:rsidP="006C5CB4">
      <w:pPr>
        <w:spacing w:after="0" w:line="240" w:lineRule="auto"/>
        <w:jc w:val="both"/>
        <w:rPr>
          <w:rFonts w:ascii="Times New Roman" w:hAnsi="Times New Roman" w:cs="Times New Roman"/>
          <w:color w:val="000000"/>
          <w:sz w:val="24"/>
          <w:szCs w:val="24"/>
          <w:lang w:val="uk-UA" w:eastAsia="uk-UA"/>
        </w:rPr>
      </w:pPr>
      <w:r w:rsidRPr="00203B14">
        <w:rPr>
          <w:rFonts w:ascii="Times New Roman" w:hAnsi="Times New Roman" w:cs="Times New Roman"/>
          <w:color w:val="000000"/>
          <w:sz w:val="24"/>
          <w:szCs w:val="24"/>
          <w:lang w:val="uk-UA" w:eastAsia="uk-UA"/>
        </w:rPr>
        <w:t xml:space="preserve">Кілар О. – начальник відділу комунального господарства та благоустрою </w:t>
      </w:r>
    </w:p>
    <w:p w14:paraId="6D3C866E" w14:textId="3C07B56A" w:rsidR="00024057" w:rsidRPr="00203B14" w:rsidRDefault="00A959D2" w:rsidP="0002405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Охотніков В.</w:t>
      </w:r>
      <w:r w:rsidR="00024057" w:rsidRPr="00203B14">
        <w:rPr>
          <w:rFonts w:ascii="Times New Roman" w:hAnsi="Times New Roman" w:cs="Times New Roman"/>
          <w:sz w:val="24"/>
          <w:szCs w:val="24"/>
          <w:lang w:val="uk-UA"/>
        </w:rPr>
        <w:t xml:space="preserve"> -  начальник  </w:t>
      </w:r>
      <w:r>
        <w:rPr>
          <w:rFonts w:ascii="Times New Roman" w:hAnsi="Times New Roman" w:cs="Times New Roman"/>
          <w:sz w:val="24"/>
          <w:szCs w:val="24"/>
          <w:lang w:val="uk-UA"/>
        </w:rPr>
        <w:t xml:space="preserve">юридичного відділу </w:t>
      </w:r>
      <w:r w:rsidR="00024057" w:rsidRPr="00203B14">
        <w:rPr>
          <w:rFonts w:ascii="Times New Roman" w:hAnsi="Times New Roman" w:cs="Times New Roman"/>
          <w:sz w:val="24"/>
          <w:szCs w:val="24"/>
          <w:lang w:val="uk-UA"/>
        </w:rPr>
        <w:t>управління державної реєстрації прав та правового забезпечення</w:t>
      </w:r>
    </w:p>
    <w:p w14:paraId="6F14E21D" w14:textId="77777777" w:rsidR="00024057" w:rsidRPr="00203B14" w:rsidRDefault="00024057" w:rsidP="00024057">
      <w:pPr>
        <w:spacing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Варижук І. – начальник організаційного відділу</w:t>
      </w:r>
    </w:p>
    <w:p w14:paraId="0092C19F" w14:textId="77777777" w:rsidR="00024057" w:rsidRPr="00203B14" w:rsidRDefault="00024057" w:rsidP="00024057">
      <w:pPr>
        <w:pStyle w:val="a4"/>
        <w:spacing w:after="0" w:line="240" w:lineRule="auto"/>
        <w:ind w:left="0"/>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Ігнатовський Є. – директор КП «Чорноморськводоканал» </w:t>
      </w:r>
    </w:p>
    <w:p w14:paraId="14E45F3C" w14:textId="4B94B298" w:rsidR="00A959D2" w:rsidRDefault="00A959D2" w:rsidP="0054363F">
      <w:pPr>
        <w:pStyle w:val="a4"/>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Левченко В. – головний бухгалтер </w:t>
      </w:r>
      <w:r w:rsidRPr="00203B14">
        <w:rPr>
          <w:rFonts w:ascii="Times New Roman" w:hAnsi="Times New Roman" w:cs="Times New Roman"/>
          <w:sz w:val="24"/>
          <w:szCs w:val="24"/>
          <w:lang w:val="uk-UA"/>
        </w:rPr>
        <w:t xml:space="preserve">КП «Чорноморськводоканал» </w:t>
      </w:r>
    </w:p>
    <w:p w14:paraId="40FE8993" w14:textId="0EC7751C" w:rsidR="004A75DF" w:rsidRPr="004A75DF" w:rsidRDefault="004A75DF" w:rsidP="004A75DF">
      <w:pPr>
        <w:spacing w:after="0" w:line="240" w:lineRule="auto"/>
        <w:jc w:val="both"/>
        <w:rPr>
          <w:rFonts w:ascii="Times New Roman" w:hAnsi="Times New Roman" w:cs="Times New Roman"/>
          <w:sz w:val="24"/>
          <w:szCs w:val="24"/>
          <w:lang w:val="uk-UA"/>
        </w:rPr>
      </w:pPr>
      <w:r w:rsidRPr="004A75DF">
        <w:rPr>
          <w:rFonts w:ascii="Times New Roman" w:hAnsi="Times New Roman" w:cs="Times New Roman"/>
          <w:sz w:val="24"/>
          <w:szCs w:val="24"/>
          <w:lang w:val="uk-UA"/>
        </w:rPr>
        <w:t xml:space="preserve">Паншин А. – директор    КП «Чорноморськтеплоенерго» </w:t>
      </w:r>
    </w:p>
    <w:p w14:paraId="7FF0A018" w14:textId="77777777" w:rsidR="004A75DF" w:rsidRPr="004A75DF" w:rsidRDefault="004A75DF" w:rsidP="004A75DF">
      <w:pPr>
        <w:spacing w:after="0" w:line="240" w:lineRule="auto"/>
        <w:jc w:val="both"/>
        <w:rPr>
          <w:rFonts w:ascii="Times New Roman" w:hAnsi="Times New Roman" w:cs="Times New Roman"/>
          <w:sz w:val="24"/>
          <w:szCs w:val="24"/>
          <w:lang w:val="uk-UA"/>
        </w:rPr>
      </w:pPr>
      <w:r w:rsidRPr="004A75DF">
        <w:rPr>
          <w:rFonts w:ascii="Times New Roman" w:hAnsi="Times New Roman" w:cs="Times New Roman"/>
          <w:sz w:val="24"/>
          <w:szCs w:val="24"/>
          <w:lang w:val="uk-UA"/>
        </w:rPr>
        <w:t>Альт С. –</w:t>
      </w:r>
      <w:bookmarkStart w:id="2" w:name="_Hlk213679904"/>
      <w:r w:rsidRPr="004A75DF">
        <w:rPr>
          <w:rFonts w:ascii="Times New Roman" w:hAnsi="Times New Roman" w:cs="Times New Roman"/>
          <w:sz w:val="24"/>
          <w:szCs w:val="24"/>
          <w:lang w:val="uk-UA"/>
        </w:rPr>
        <w:t>начальник КП «МУЖКГ»</w:t>
      </w:r>
    </w:p>
    <w:bookmarkEnd w:id="2"/>
    <w:p w14:paraId="739BCF0D" w14:textId="77777777" w:rsidR="004A75DF" w:rsidRPr="004A75DF" w:rsidRDefault="004A75DF" w:rsidP="004A75DF">
      <w:pPr>
        <w:spacing w:after="0" w:line="240" w:lineRule="auto"/>
        <w:jc w:val="both"/>
        <w:rPr>
          <w:rFonts w:ascii="Times New Roman" w:hAnsi="Times New Roman" w:cs="Times New Roman"/>
          <w:sz w:val="24"/>
          <w:szCs w:val="24"/>
          <w:lang w:val="uk-UA"/>
        </w:rPr>
      </w:pPr>
      <w:r w:rsidRPr="004A75DF">
        <w:rPr>
          <w:rFonts w:ascii="Times New Roman" w:hAnsi="Times New Roman" w:cs="Times New Roman"/>
          <w:sz w:val="24"/>
          <w:szCs w:val="24"/>
          <w:lang w:val="uk-UA"/>
        </w:rPr>
        <w:t xml:space="preserve">Солтик С.  -  генеральний директор КНП «Чорноморська лікарня» </w:t>
      </w:r>
    </w:p>
    <w:p w14:paraId="3B631644" w14:textId="77777777" w:rsidR="004A75DF" w:rsidRPr="004A75DF" w:rsidRDefault="004A75DF" w:rsidP="004A75DF">
      <w:pPr>
        <w:spacing w:after="0" w:line="240" w:lineRule="auto"/>
        <w:jc w:val="both"/>
        <w:rPr>
          <w:rFonts w:ascii="Times New Roman" w:hAnsi="Times New Roman" w:cs="Times New Roman"/>
          <w:sz w:val="24"/>
          <w:szCs w:val="24"/>
          <w:lang w:val="uk-UA"/>
        </w:rPr>
      </w:pPr>
      <w:r w:rsidRPr="004A75DF">
        <w:rPr>
          <w:rFonts w:ascii="Times New Roman" w:hAnsi="Times New Roman" w:cs="Times New Roman"/>
          <w:sz w:val="24"/>
          <w:szCs w:val="24"/>
          <w:lang w:val="uk-UA"/>
        </w:rPr>
        <w:t xml:space="preserve">Тютюннік С. – директор КНП «Стоматологічна поліклініка м. Чорноморська» </w:t>
      </w:r>
    </w:p>
    <w:p w14:paraId="635A01F2" w14:textId="77777777" w:rsidR="004A75DF" w:rsidRPr="004A75DF" w:rsidRDefault="004A75DF" w:rsidP="004A75DF">
      <w:pPr>
        <w:spacing w:after="0" w:line="240" w:lineRule="auto"/>
        <w:jc w:val="both"/>
        <w:rPr>
          <w:rFonts w:ascii="Times New Roman" w:hAnsi="Times New Roman" w:cs="Times New Roman"/>
          <w:sz w:val="24"/>
          <w:szCs w:val="24"/>
          <w:lang w:val="uk-UA"/>
        </w:rPr>
      </w:pPr>
      <w:r w:rsidRPr="004A75DF">
        <w:rPr>
          <w:rFonts w:ascii="Times New Roman" w:hAnsi="Times New Roman" w:cs="Times New Roman"/>
          <w:sz w:val="24"/>
          <w:szCs w:val="24"/>
          <w:lang w:val="uk-UA"/>
        </w:rPr>
        <w:t>Волкова О.– директор КНП «Чорноморський міський центр первинної медико-санітарної допомоги»</w:t>
      </w:r>
    </w:p>
    <w:p w14:paraId="5013BC85" w14:textId="68B66EC7" w:rsidR="004A75DF" w:rsidRPr="004A75DF" w:rsidRDefault="008D660A" w:rsidP="004A75DF">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Кутовий М.</w:t>
      </w:r>
      <w:r w:rsidR="004A75DF" w:rsidRPr="004A75DF">
        <w:rPr>
          <w:rFonts w:ascii="Times New Roman" w:hAnsi="Times New Roman" w:cs="Times New Roman"/>
          <w:sz w:val="24"/>
          <w:szCs w:val="24"/>
          <w:lang w:val="uk-UA" w:eastAsia="uk-UA"/>
        </w:rPr>
        <w:t xml:space="preserve"> – </w:t>
      </w:r>
      <w:r>
        <w:rPr>
          <w:rFonts w:ascii="Times New Roman" w:hAnsi="Times New Roman" w:cs="Times New Roman"/>
          <w:sz w:val="24"/>
          <w:szCs w:val="24"/>
          <w:lang w:val="uk-UA" w:eastAsia="uk-UA"/>
        </w:rPr>
        <w:t xml:space="preserve">заступник </w:t>
      </w:r>
      <w:r w:rsidR="004A75DF" w:rsidRPr="004A75DF">
        <w:rPr>
          <w:rFonts w:ascii="Times New Roman" w:hAnsi="Times New Roman" w:cs="Times New Roman"/>
          <w:sz w:val="24"/>
          <w:szCs w:val="24"/>
          <w:lang w:val="uk-UA" w:eastAsia="uk-UA"/>
        </w:rPr>
        <w:t>начальник</w:t>
      </w:r>
      <w:r>
        <w:rPr>
          <w:rFonts w:ascii="Times New Roman" w:hAnsi="Times New Roman" w:cs="Times New Roman"/>
          <w:sz w:val="24"/>
          <w:szCs w:val="24"/>
          <w:lang w:val="uk-UA" w:eastAsia="uk-UA"/>
        </w:rPr>
        <w:t>а</w:t>
      </w:r>
      <w:r w:rsidR="004A75DF" w:rsidRPr="004A75DF">
        <w:rPr>
          <w:rFonts w:ascii="Times New Roman" w:hAnsi="Times New Roman" w:cs="Times New Roman"/>
          <w:sz w:val="24"/>
          <w:szCs w:val="24"/>
          <w:lang w:val="uk-UA" w:eastAsia="uk-UA"/>
        </w:rPr>
        <w:t xml:space="preserve"> управління освіти </w:t>
      </w:r>
    </w:p>
    <w:p w14:paraId="622290D7" w14:textId="77777777" w:rsidR="008D660A" w:rsidRDefault="008D660A" w:rsidP="008D660A">
      <w:pPr>
        <w:pStyle w:val="ad"/>
        <w:jc w:val="both"/>
        <w:rPr>
          <w:rFonts w:ascii="Times New Roman" w:hAnsi="Times New Roman"/>
          <w:sz w:val="24"/>
          <w:szCs w:val="24"/>
          <w:lang w:val="uk-UA"/>
        </w:rPr>
      </w:pPr>
      <w:r>
        <w:rPr>
          <w:rFonts w:ascii="Times New Roman" w:hAnsi="Times New Roman"/>
          <w:sz w:val="24"/>
          <w:szCs w:val="24"/>
          <w:lang w:val="uk-UA"/>
        </w:rPr>
        <w:t>Корчма О. - начальник відділу енергоефективності та грантової діяльності</w:t>
      </w:r>
    </w:p>
    <w:p w14:paraId="79CCA88F" w14:textId="6E9C3749" w:rsidR="004A75DF" w:rsidRDefault="004A75DF" w:rsidP="00D16B39">
      <w:pPr>
        <w:spacing w:after="0" w:line="240" w:lineRule="auto"/>
        <w:jc w:val="both"/>
        <w:rPr>
          <w:rFonts w:ascii="Times New Roman" w:hAnsi="Times New Roman" w:cs="Times New Roman"/>
          <w:color w:val="000000"/>
          <w:sz w:val="24"/>
          <w:szCs w:val="24"/>
          <w:lang w:val="uk-UA" w:eastAsia="uk-UA"/>
        </w:rPr>
      </w:pPr>
    </w:p>
    <w:p w14:paraId="35EDF344" w14:textId="77777777" w:rsidR="00B6117A" w:rsidRPr="00615B2E" w:rsidRDefault="00B6117A" w:rsidP="00B6117A">
      <w:pPr>
        <w:spacing w:after="0" w:line="240" w:lineRule="auto"/>
        <w:ind w:firstLine="709"/>
        <w:jc w:val="both"/>
        <w:rPr>
          <w:rFonts w:ascii="Times New Roman" w:eastAsia="Calibri" w:hAnsi="Times New Roman" w:cs="Times New Roman"/>
          <w:bCs/>
          <w:i/>
          <w:iCs/>
          <w:sz w:val="24"/>
          <w:szCs w:val="24"/>
          <w:lang w:val="uk-UA"/>
        </w:rPr>
      </w:pPr>
      <w:r w:rsidRPr="00615B2E">
        <w:rPr>
          <w:rFonts w:ascii="Times New Roman" w:eastAsia="Calibri" w:hAnsi="Times New Roman" w:cs="Times New Roman"/>
          <w:bCs/>
          <w:i/>
          <w:iCs/>
          <w:sz w:val="24"/>
          <w:szCs w:val="24"/>
          <w:lang w:val="uk-UA"/>
        </w:rPr>
        <w:t xml:space="preserve">Перед початком роботи комісії присутні вшанували хвилиною мовчання пам'ять загиблих унаслідок збройної агресії </w:t>
      </w:r>
      <w:r>
        <w:rPr>
          <w:rFonts w:ascii="Times New Roman" w:eastAsia="Calibri" w:hAnsi="Times New Roman" w:cs="Times New Roman"/>
          <w:bCs/>
          <w:i/>
          <w:iCs/>
          <w:sz w:val="24"/>
          <w:szCs w:val="24"/>
          <w:lang w:val="uk-UA"/>
        </w:rPr>
        <w:t>Р</w:t>
      </w:r>
      <w:r w:rsidRPr="00615B2E">
        <w:rPr>
          <w:rFonts w:ascii="Times New Roman" w:eastAsia="Calibri" w:hAnsi="Times New Roman" w:cs="Times New Roman"/>
          <w:bCs/>
          <w:i/>
          <w:iCs/>
          <w:sz w:val="24"/>
          <w:szCs w:val="24"/>
          <w:lang w:val="uk-UA"/>
        </w:rPr>
        <w:t xml:space="preserve">осійської </w:t>
      </w:r>
      <w:r>
        <w:rPr>
          <w:rFonts w:ascii="Times New Roman" w:eastAsia="Calibri" w:hAnsi="Times New Roman" w:cs="Times New Roman"/>
          <w:bCs/>
          <w:i/>
          <w:iCs/>
          <w:sz w:val="24"/>
          <w:szCs w:val="24"/>
          <w:lang w:val="uk-UA"/>
        </w:rPr>
        <w:t>Ф</w:t>
      </w:r>
      <w:r w:rsidRPr="00615B2E">
        <w:rPr>
          <w:rFonts w:ascii="Times New Roman" w:eastAsia="Calibri" w:hAnsi="Times New Roman" w:cs="Times New Roman"/>
          <w:bCs/>
          <w:i/>
          <w:iCs/>
          <w:sz w:val="24"/>
          <w:szCs w:val="24"/>
          <w:lang w:val="uk-UA"/>
        </w:rPr>
        <w:t xml:space="preserve">едерації проти України. </w:t>
      </w:r>
    </w:p>
    <w:p w14:paraId="049A4DF3" w14:textId="77777777" w:rsidR="00B6117A" w:rsidRPr="00615B2E" w:rsidRDefault="00B6117A" w:rsidP="00B6117A">
      <w:pPr>
        <w:spacing w:after="0" w:line="240" w:lineRule="auto"/>
        <w:rPr>
          <w:rFonts w:ascii="Times New Roman" w:hAnsi="Times New Roman" w:cs="Times New Roman"/>
          <w:color w:val="FF0000"/>
          <w:sz w:val="24"/>
          <w:szCs w:val="24"/>
          <w:lang w:val="uk-UA"/>
        </w:rPr>
      </w:pPr>
    </w:p>
    <w:p w14:paraId="2EAD1961" w14:textId="4465E4CD" w:rsidR="00B6117A" w:rsidRPr="00615B2E" w:rsidRDefault="00B6117A" w:rsidP="00B6117A">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початок роботи комісії: за - </w:t>
      </w:r>
      <w:r w:rsidR="00EA6F15">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41B35742" w14:textId="77777777" w:rsidR="00B6117A" w:rsidRPr="00615B2E" w:rsidRDefault="00B6117A" w:rsidP="00B6117A">
      <w:pPr>
        <w:spacing w:after="0" w:line="240" w:lineRule="auto"/>
        <w:jc w:val="right"/>
        <w:rPr>
          <w:rFonts w:ascii="Times New Roman" w:hAnsi="Times New Roman" w:cs="Times New Roman"/>
          <w:b/>
          <w:sz w:val="24"/>
          <w:szCs w:val="24"/>
          <w:lang w:val="uk-UA"/>
        </w:rPr>
      </w:pPr>
      <w:bookmarkStart w:id="3" w:name="_Hlk167709745"/>
      <w:bookmarkStart w:id="4" w:name="_Hlk211507141"/>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bookmarkEnd w:id="3"/>
    <w:p w14:paraId="18276196" w14:textId="77777777" w:rsidR="00B6117A" w:rsidRPr="00615B2E" w:rsidRDefault="00B6117A" w:rsidP="00B6117A">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39D76C78" w14:textId="77777777" w:rsidR="00B6117A" w:rsidRPr="00615B2E" w:rsidRDefault="00B6117A" w:rsidP="00B6117A">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1868FB2F" w14:textId="77777777" w:rsidR="00B6117A" w:rsidRPr="00615B2E" w:rsidRDefault="00B6117A" w:rsidP="00B6117A">
      <w:pPr>
        <w:spacing w:after="0" w:line="240" w:lineRule="auto"/>
        <w:jc w:val="right"/>
        <w:rPr>
          <w:rFonts w:ascii="Times New Roman" w:eastAsia="Calibri" w:hAnsi="Times New Roman" w:cs="Times New Roman"/>
          <w:bCs/>
          <w:sz w:val="24"/>
          <w:szCs w:val="24"/>
          <w:lang w:val="uk-UA"/>
        </w:rPr>
      </w:pPr>
      <w:bookmarkStart w:id="5" w:name="_Hlk205464359"/>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bookmarkEnd w:id="5"/>
    <w:p w14:paraId="0E78E769" w14:textId="77777777" w:rsidR="00B6117A" w:rsidRDefault="00B6117A" w:rsidP="00B6117A">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4F525680" w14:textId="77777777" w:rsidR="00B6117A" w:rsidRPr="00615B2E" w:rsidRDefault="00B6117A" w:rsidP="00B6117A">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24CD3E8C" w14:textId="77777777" w:rsidR="00B6117A" w:rsidRDefault="00B6117A" w:rsidP="00B6117A">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bookmarkEnd w:id="4"/>
    <w:p w14:paraId="77FBBE9D" w14:textId="0F6C957D" w:rsidR="00EA6F15" w:rsidRDefault="00EA6F15" w:rsidP="00EA6F15">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за</w:t>
      </w:r>
    </w:p>
    <w:p w14:paraId="3BBCAF8C" w14:textId="670BB92C" w:rsidR="00024057" w:rsidRDefault="00203B14" w:rsidP="00203B14">
      <w:pPr>
        <w:spacing w:after="0" w:line="240" w:lineRule="auto"/>
        <w:jc w:val="center"/>
        <w:rPr>
          <w:rFonts w:ascii="Times New Roman" w:hAnsi="Times New Roman" w:cs="Times New Roman"/>
          <w:b/>
          <w:bCs/>
          <w:color w:val="000000"/>
          <w:sz w:val="24"/>
          <w:szCs w:val="24"/>
          <w:lang w:val="uk-UA" w:eastAsia="uk-UA"/>
        </w:rPr>
      </w:pPr>
      <w:r w:rsidRPr="00203B14">
        <w:rPr>
          <w:rFonts w:ascii="Times New Roman" w:hAnsi="Times New Roman" w:cs="Times New Roman"/>
          <w:b/>
          <w:bCs/>
          <w:color w:val="000000"/>
          <w:sz w:val="24"/>
          <w:szCs w:val="24"/>
          <w:lang w:val="uk-UA" w:eastAsia="uk-UA"/>
        </w:rPr>
        <w:lastRenderedPageBreak/>
        <w:t>Порядок денний:</w:t>
      </w:r>
    </w:p>
    <w:p w14:paraId="47CBAACB" w14:textId="77777777" w:rsidR="00E64841" w:rsidRPr="00203B14" w:rsidRDefault="00E64841" w:rsidP="00203B14">
      <w:pPr>
        <w:spacing w:after="0" w:line="240" w:lineRule="auto"/>
        <w:jc w:val="center"/>
        <w:rPr>
          <w:rFonts w:ascii="Times New Roman" w:hAnsi="Times New Roman" w:cs="Times New Roman"/>
          <w:b/>
          <w:bCs/>
          <w:color w:val="000000"/>
          <w:sz w:val="24"/>
          <w:szCs w:val="24"/>
          <w:lang w:val="uk-UA" w:eastAsia="uk-UA"/>
        </w:rPr>
      </w:pPr>
    </w:p>
    <w:tbl>
      <w:tblPr>
        <w:tblStyle w:val="a5"/>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265"/>
      </w:tblGrid>
      <w:tr w:rsidR="00203B14" w:rsidRPr="00203B14" w14:paraId="321798B3" w14:textId="77777777" w:rsidTr="009934BD">
        <w:tc>
          <w:tcPr>
            <w:tcW w:w="516" w:type="dxa"/>
            <w:hideMark/>
          </w:tcPr>
          <w:p w14:paraId="0B250636"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1.</w:t>
            </w:r>
          </w:p>
        </w:tc>
        <w:tc>
          <w:tcPr>
            <w:tcW w:w="9265" w:type="dxa"/>
          </w:tcPr>
          <w:p w14:paraId="266C0263" w14:textId="77777777" w:rsidR="00203B14" w:rsidRPr="00203B14" w:rsidRDefault="00203B14">
            <w:pPr>
              <w:spacing w:after="0" w:line="240" w:lineRule="auto"/>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Про виконання бюджету Чорноморської міської територіальної громади за 9 місяців 2025 року.</w:t>
            </w:r>
          </w:p>
          <w:p w14:paraId="72852328" w14:textId="2ADE0FBF" w:rsidR="00203B14" w:rsidRPr="00203B14" w:rsidRDefault="00203B14" w:rsidP="00203B14">
            <w:pPr>
              <w:spacing w:after="0" w:line="240" w:lineRule="auto"/>
              <w:jc w:val="both"/>
              <w:rPr>
                <w:rFonts w:ascii="Times New Roman" w:hAnsi="Times New Roman" w:cs="Times New Roman"/>
                <w:b/>
                <w:bCs/>
                <w:sz w:val="24"/>
                <w:szCs w:val="24"/>
                <w:lang w:val="uk-UA"/>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677F0CC5" w14:textId="77777777" w:rsidTr="009934BD">
        <w:tc>
          <w:tcPr>
            <w:tcW w:w="516" w:type="dxa"/>
            <w:hideMark/>
          </w:tcPr>
          <w:p w14:paraId="4E49CE9D"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2.</w:t>
            </w:r>
          </w:p>
        </w:tc>
        <w:tc>
          <w:tcPr>
            <w:tcW w:w="9265" w:type="dxa"/>
            <w:hideMark/>
          </w:tcPr>
          <w:p w14:paraId="008830BC" w14:textId="04D45502" w:rsidR="00203B14" w:rsidRPr="00203B14" w:rsidRDefault="00203B14">
            <w:pPr>
              <w:spacing w:after="0" w:line="240" w:lineRule="auto"/>
              <w:ind w:right="43"/>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p w14:paraId="03C24BA8" w14:textId="5FB1EFC3" w:rsidR="00203B14" w:rsidRPr="00203B14" w:rsidRDefault="00203B14">
            <w:pPr>
              <w:spacing w:after="0" w:line="240" w:lineRule="auto"/>
              <w:ind w:right="43"/>
              <w:jc w:val="both"/>
              <w:rPr>
                <w:rFonts w:ascii="Times New Roman" w:hAnsi="Times New Roman" w:cs="Times New Roman"/>
                <w:sz w:val="24"/>
                <w:szCs w:val="24"/>
                <w:lang w:val="uk-UA"/>
              </w:rPr>
            </w:pPr>
            <w:r w:rsidRPr="00203B14">
              <w:rPr>
                <w:rFonts w:ascii="Times New Roman" w:hAnsi="Times New Roman" w:cs="Times New Roman"/>
                <w:b/>
                <w:bCs/>
                <w:sz w:val="24"/>
                <w:szCs w:val="24"/>
                <w:lang w:val="uk-UA"/>
              </w:rPr>
              <w:t>Інформація Черненк</w:t>
            </w:r>
            <w:r w:rsidR="00C37AAF">
              <w:rPr>
                <w:rFonts w:ascii="Times New Roman" w:hAnsi="Times New Roman" w:cs="Times New Roman"/>
                <w:b/>
                <w:bCs/>
                <w:sz w:val="24"/>
                <w:szCs w:val="24"/>
                <w:lang w:val="uk-UA"/>
              </w:rPr>
              <w:t>а</w:t>
            </w:r>
            <w:r w:rsidRPr="00203B14">
              <w:rPr>
                <w:rFonts w:ascii="Times New Roman" w:hAnsi="Times New Roman" w:cs="Times New Roman"/>
                <w:b/>
                <w:bCs/>
                <w:sz w:val="24"/>
                <w:szCs w:val="24"/>
                <w:lang w:val="uk-UA"/>
              </w:rPr>
              <w:t xml:space="preserve"> Є. </w:t>
            </w:r>
          </w:p>
        </w:tc>
      </w:tr>
      <w:tr w:rsidR="00203B14" w:rsidRPr="00203B14" w14:paraId="08C599DC" w14:textId="77777777" w:rsidTr="009934BD">
        <w:tc>
          <w:tcPr>
            <w:tcW w:w="516" w:type="dxa"/>
            <w:hideMark/>
          </w:tcPr>
          <w:p w14:paraId="1019C839"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 xml:space="preserve">3. </w:t>
            </w:r>
          </w:p>
        </w:tc>
        <w:tc>
          <w:tcPr>
            <w:tcW w:w="9265" w:type="dxa"/>
          </w:tcPr>
          <w:p w14:paraId="4822E057" w14:textId="77777777" w:rsidR="00203B14" w:rsidRPr="00203B14" w:rsidRDefault="00203B14">
            <w:pPr>
              <w:spacing w:after="0" w:line="240" w:lineRule="auto"/>
              <w:jc w:val="both"/>
              <w:rPr>
                <w:lang w:val="uk-UA"/>
              </w:rPr>
            </w:pPr>
            <w:r w:rsidRPr="00203B14">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4BC8B74E" w14:textId="6AC007CB" w:rsidR="00203B14" w:rsidRPr="00203B14" w:rsidRDefault="00203B14" w:rsidP="00203B14">
            <w:pPr>
              <w:spacing w:after="0" w:line="240" w:lineRule="auto"/>
              <w:ind w:right="43"/>
              <w:jc w:val="both"/>
              <w:rPr>
                <w:rFonts w:ascii="Times New Roman" w:hAnsi="Times New Roman" w:cs="Times New Roman"/>
                <w:sz w:val="24"/>
                <w:szCs w:val="24"/>
                <w:lang w:val="uk-UA"/>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6F815E47" w14:textId="77777777" w:rsidTr="009934BD">
        <w:tc>
          <w:tcPr>
            <w:tcW w:w="516" w:type="dxa"/>
            <w:hideMark/>
          </w:tcPr>
          <w:p w14:paraId="1FAC36BC"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4.</w:t>
            </w:r>
          </w:p>
        </w:tc>
        <w:tc>
          <w:tcPr>
            <w:tcW w:w="9265" w:type="dxa"/>
          </w:tcPr>
          <w:p w14:paraId="2CBC8B69" w14:textId="77777777" w:rsidR="00203B14" w:rsidRPr="00203B14" w:rsidRDefault="00203B14">
            <w:pPr>
              <w:shd w:val="clear" w:color="auto" w:fill="FFFFFF"/>
              <w:tabs>
                <w:tab w:val="left" w:pos="4820"/>
              </w:tabs>
              <w:spacing w:after="0" w:line="240" w:lineRule="auto"/>
              <w:jc w:val="both"/>
              <w:textAlignment w:val="baseline"/>
              <w:rPr>
                <w:rFonts w:ascii="Times New Roman" w:eastAsia="Times New Roman" w:hAnsi="Times New Roman"/>
                <w:sz w:val="24"/>
                <w:szCs w:val="24"/>
                <w:bdr w:val="none" w:sz="0" w:space="0" w:color="auto" w:frame="1"/>
                <w:lang w:val="uk-UA" w:eastAsia="ru-RU"/>
              </w:rPr>
            </w:pPr>
            <w:r w:rsidRPr="00203B14">
              <w:rPr>
                <w:rFonts w:ascii="Times New Roman" w:eastAsia="Times New Roman" w:hAnsi="Times New Roman"/>
                <w:sz w:val="24"/>
                <w:szCs w:val="24"/>
                <w:bdr w:val="none" w:sz="0" w:space="0" w:color="auto" w:frame="1"/>
                <w:lang w:val="uk-UA" w:eastAsia="ru-RU"/>
              </w:rPr>
              <w:t xml:space="preserve">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w:t>
            </w:r>
            <w:bookmarkStart w:id="6" w:name="_Hlk188004528"/>
            <w:r w:rsidRPr="00203B14">
              <w:rPr>
                <w:rFonts w:ascii="Times New Roman" w:eastAsia="Times New Roman" w:hAnsi="Times New Roman"/>
                <w:sz w:val="24"/>
                <w:szCs w:val="24"/>
                <w:bdr w:val="none" w:sz="0" w:space="0" w:color="auto" w:frame="1"/>
                <w:lang w:val="uk-UA" w:eastAsia="ru-RU"/>
              </w:rPr>
              <w:t xml:space="preserve">741-VIII </w:t>
            </w:r>
            <w:bookmarkEnd w:id="6"/>
            <w:r w:rsidRPr="00203B14">
              <w:rPr>
                <w:rFonts w:ascii="Times New Roman" w:eastAsia="Times New Roman" w:hAnsi="Times New Roman"/>
                <w:sz w:val="24"/>
                <w:szCs w:val="24"/>
                <w:bdr w:val="none" w:sz="0" w:space="0" w:color="auto" w:frame="1"/>
                <w:lang w:val="uk-UA" w:eastAsia="ru-RU"/>
              </w:rPr>
              <w:t>(зі змінами).</w:t>
            </w:r>
          </w:p>
          <w:p w14:paraId="3977C370" w14:textId="63F7E411" w:rsidR="00203B14" w:rsidRPr="00203B14" w:rsidRDefault="00203B14" w:rsidP="00203B14">
            <w:pPr>
              <w:spacing w:after="0" w:line="240" w:lineRule="auto"/>
              <w:ind w:right="43"/>
              <w:jc w:val="both"/>
              <w:rPr>
                <w:rFonts w:ascii="Times New Roman" w:hAnsi="Times New Roman" w:cs="Times New Roman"/>
                <w:sz w:val="24"/>
                <w:szCs w:val="24"/>
                <w:lang w:val="uk-UA"/>
              </w:rPr>
            </w:pPr>
            <w:r w:rsidRPr="00203B14">
              <w:rPr>
                <w:rFonts w:ascii="Times New Roman" w:hAnsi="Times New Roman" w:cs="Times New Roman"/>
                <w:b/>
                <w:bCs/>
                <w:sz w:val="24"/>
                <w:szCs w:val="24"/>
                <w:lang w:val="uk-UA"/>
              </w:rPr>
              <w:t xml:space="preserve">Інформація Кілар О. </w:t>
            </w:r>
          </w:p>
        </w:tc>
      </w:tr>
      <w:tr w:rsidR="00203B14" w:rsidRPr="00203B14" w14:paraId="16CC3A9E" w14:textId="77777777" w:rsidTr="009934BD">
        <w:tc>
          <w:tcPr>
            <w:tcW w:w="516" w:type="dxa"/>
            <w:hideMark/>
          </w:tcPr>
          <w:p w14:paraId="510ACCB1"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5.</w:t>
            </w:r>
          </w:p>
        </w:tc>
        <w:tc>
          <w:tcPr>
            <w:tcW w:w="9265" w:type="dxa"/>
          </w:tcPr>
          <w:p w14:paraId="265B88BB" w14:textId="77777777" w:rsidR="00203B14" w:rsidRPr="00203B14" w:rsidRDefault="00203B14">
            <w:pPr>
              <w:spacing w:after="0" w:line="240" w:lineRule="auto"/>
              <w:jc w:val="both"/>
              <w:rPr>
                <w:lang w:val="uk-UA"/>
              </w:rPr>
            </w:pPr>
            <w:r w:rsidRPr="00203B14">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2F6116C6" w14:textId="5A25E986" w:rsidR="00203B14" w:rsidRPr="00203B14" w:rsidRDefault="00203B14" w:rsidP="00203B14">
            <w:pPr>
              <w:spacing w:after="0" w:line="240" w:lineRule="auto"/>
              <w:ind w:right="43"/>
              <w:jc w:val="both"/>
              <w:rPr>
                <w:rFonts w:ascii="Times New Roman" w:hAnsi="Times New Roman" w:cs="Times New Roman"/>
                <w:b/>
                <w:bCs/>
                <w:sz w:val="24"/>
                <w:szCs w:val="24"/>
                <w:lang w:val="uk-UA"/>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4C29DEB4" w14:textId="77777777" w:rsidTr="009934BD">
        <w:tc>
          <w:tcPr>
            <w:tcW w:w="516" w:type="dxa"/>
            <w:hideMark/>
          </w:tcPr>
          <w:p w14:paraId="33F181B6"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6.</w:t>
            </w:r>
          </w:p>
        </w:tc>
        <w:tc>
          <w:tcPr>
            <w:tcW w:w="9265" w:type="dxa"/>
          </w:tcPr>
          <w:p w14:paraId="5309F371" w14:textId="77777777" w:rsidR="00203B14" w:rsidRPr="00203B14" w:rsidRDefault="00203B14">
            <w:pPr>
              <w:spacing w:after="0" w:line="240" w:lineRule="auto"/>
              <w:jc w:val="both"/>
              <w:rPr>
                <w:lang w:val="uk-UA"/>
              </w:rPr>
            </w:pPr>
            <w:r w:rsidRPr="00203B14">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37498220" w14:textId="55D39C38" w:rsidR="00203B14" w:rsidRPr="00203B14" w:rsidRDefault="00203B14" w:rsidP="00203B14">
            <w:pPr>
              <w:spacing w:after="0" w:line="240" w:lineRule="auto"/>
              <w:ind w:right="43"/>
              <w:jc w:val="both"/>
              <w:rPr>
                <w:rFonts w:ascii="Times New Roman" w:eastAsia="MS Mincho" w:hAnsi="Times New Roman" w:cs="Times New Roman"/>
                <w:sz w:val="24"/>
                <w:szCs w:val="24"/>
                <w:lang w:val="uk-UA" w:eastAsia="ru-RU"/>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4DD4F073" w14:textId="77777777" w:rsidTr="009934BD">
        <w:tc>
          <w:tcPr>
            <w:tcW w:w="516" w:type="dxa"/>
            <w:hideMark/>
          </w:tcPr>
          <w:p w14:paraId="7D51788D"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7.</w:t>
            </w:r>
          </w:p>
        </w:tc>
        <w:tc>
          <w:tcPr>
            <w:tcW w:w="9265" w:type="dxa"/>
          </w:tcPr>
          <w:p w14:paraId="398ABF45" w14:textId="77777777" w:rsidR="00203B14" w:rsidRPr="00203B14" w:rsidRDefault="00203B14">
            <w:pPr>
              <w:spacing w:after="0" w:line="240" w:lineRule="auto"/>
              <w:jc w:val="both"/>
              <w:rPr>
                <w:lang w:val="uk-UA"/>
              </w:rPr>
            </w:pPr>
            <w:r w:rsidRPr="00203B14">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203B14">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p w14:paraId="016FBFCD" w14:textId="321CF340" w:rsidR="00203B14" w:rsidRPr="00203B14" w:rsidRDefault="00203B14" w:rsidP="00203B14">
            <w:pPr>
              <w:spacing w:after="0" w:line="240" w:lineRule="auto"/>
              <w:ind w:right="43"/>
              <w:jc w:val="both"/>
              <w:rPr>
                <w:rFonts w:ascii="Times New Roman" w:eastAsia="MS Mincho" w:hAnsi="Times New Roman" w:cs="Times New Roman"/>
                <w:sz w:val="24"/>
                <w:szCs w:val="24"/>
                <w:lang w:val="uk-UA" w:eastAsia="ru-RU"/>
              </w:rPr>
            </w:pPr>
            <w:r w:rsidRPr="00203B14">
              <w:rPr>
                <w:rFonts w:ascii="Times New Roman" w:hAnsi="Times New Roman" w:cs="Times New Roman"/>
                <w:b/>
                <w:bCs/>
                <w:sz w:val="24"/>
                <w:szCs w:val="24"/>
                <w:lang w:val="uk-UA"/>
              </w:rPr>
              <w:t xml:space="preserve">Інформація Ходзінського В.  </w:t>
            </w:r>
          </w:p>
        </w:tc>
      </w:tr>
      <w:tr w:rsidR="00203B14" w:rsidRPr="00203B14" w14:paraId="132AA803" w14:textId="77777777" w:rsidTr="009934BD">
        <w:tc>
          <w:tcPr>
            <w:tcW w:w="516" w:type="dxa"/>
            <w:hideMark/>
          </w:tcPr>
          <w:p w14:paraId="7D194F0E"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8.</w:t>
            </w:r>
          </w:p>
        </w:tc>
        <w:tc>
          <w:tcPr>
            <w:tcW w:w="9265" w:type="dxa"/>
          </w:tcPr>
          <w:p w14:paraId="4EFABFC6" w14:textId="77777777" w:rsidR="00203B14" w:rsidRPr="00203B14" w:rsidRDefault="00203B14">
            <w:pPr>
              <w:spacing w:after="0" w:line="240" w:lineRule="auto"/>
              <w:jc w:val="both"/>
              <w:rPr>
                <w:lang w:val="uk-UA"/>
              </w:rPr>
            </w:pPr>
            <w:r w:rsidRPr="00203B14">
              <w:rPr>
                <w:rFonts w:ascii="Times New Roman" w:hAnsi="Times New Roman" w:cs="Times New Roman"/>
                <w:sz w:val="24"/>
                <w:szCs w:val="24"/>
                <w:lang w:val="uk-UA"/>
              </w:rPr>
              <w:t xml:space="preserve">Про </w:t>
            </w:r>
            <w:r w:rsidRPr="00203B14">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203B14">
              <w:rPr>
                <w:rFonts w:ascii="Times New Roman" w:hAnsi="Times New Roman" w:cs="Times New Roman"/>
                <w:sz w:val="24"/>
                <w:szCs w:val="24"/>
                <w:lang w:val="uk-UA"/>
              </w:rPr>
              <w:t>бюджет Чорноморської міської територіальної громади на 2025 рік</w:t>
            </w:r>
            <w:r w:rsidRPr="00203B14">
              <w:rPr>
                <w:rFonts w:ascii="Times New Roman" w:eastAsia="Times New Roman" w:hAnsi="Times New Roman" w:cs="Times New Roman"/>
                <w:sz w:val="24"/>
                <w:szCs w:val="24"/>
                <w:lang w:val="uk-UA"/>
              </w:rPr>
              <w:t>" (зі змінами)</w:t>
            </w:r>
            <w:r w:rsidRPr="00203B14">
              <w:rPr>
                <w:rFonts w:ascii="Times New Roman" w:hAnsi="Times New Roman" w:cs="Times New Roman"/>
                <w:sz w:val="24"/>
                <w:szCs w:val="24"/>
                <w:lang w:val="uk-UA"/>
              </w:rPr>
              <w:t>.</w:t>
            </w:r>
          </w:p>
          <w:p w14:paraId="6ED8813B" w14:textId="1BACAF1A" w:rsidR="00203B14" w:rsidRPr="00203B14" w:rsidRDefault="00203B14" w:rsidP="00203B14">
            <w:pPr>
              <w:spacing w:after="0" w:line="240" w:lineRule="auto"/>
              <w:jc w:val="both"/>
              <w:rPr>
                <w:rFonts w:ascii="Times New Roman" w:hAnsi="Times New Roman" w:cs="Times New Roman"/>
                <w:sz w:val="24"/>
                <w:szCs w:val="24"/>
                <w:lang w:val="uk-UA"/>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2FC88D63" w14:textId="77777777" w:rsidTr="009934BD">
        <w:tc>
          <w:tcPr>
            <w:tcW w:w="516" w:type="dxa"/>
            <w:hideMark/>
          </w:tcPr>
          <w:p w14:paraId="667C4292" w14:textId="77777777"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9.</w:t>
            </w:r>
          </w:p>
        </w:tc>
        <w:tc>
          <w:tcPr>
            <w:tcW w:w="9265" w:type="dxa"/>
          </w:tcPr>
          <w:p w14:paraId="4812BFD1" w14:textId="77777777" w:rsidR="00203B14" w:rsidRPr="00203B14" w:rsidRDefault="00203B14">
            <w:pPr>
              <w:spacing w:after="0" w:line="240" w:lineRule="auto"/>
              <w:jc w:val="both"/>
              <w:rPr>
                <w:lang w:val="uk-UA"/>
              </w:rPr>
            </w:pPr>
            <w:r w:rsidRPr="00203B14">
              <w:rPr>
                <w:rFonts w:ascii="Times New Roman" w:eastAsia="Times New Roman" w:hAnsi="Times New Roman" w:cs="Times New Roman"/>
                <w:sz w:val="24"/>
                <w:szCs w:val="24"/>
                <w:lang w:val="uk-UA"/>
              </w:rPr>
              <w:t>Про затвердження договору про передачу міжбюджетних трансфертів.</w:t>
            </w:r>
          </w:p>
          <w:p w14:paraId="79161291" w14:textId="5162E632" w:rsidR="00203B14" w:rsidRPr="00203B14" w:rsidRDefault="00203B14">
            <w:pPr>
              <w:spacing w:after="0" w:line="240" w:lineRule="auto"/>
              <w:jc w:val="both"/>
              <w:rPr>
                <w:rFonts w:ascii="Times New Roman" w:hAnsi="Times New Roman" w:cs="Times New Roman"/>
                <w:b/>
                <w:bCs/>
                <w:sz w:val="24"/>
                <w:szCs w:val="24"/>
                <w:lang w:val="uk-UA"/>
              </w:rPr>
            </w:pPr>
            <w:r w:rsidRPr="00203B14">
              <w:rPr>
                <w:rFonts w:ascii="Times New Roman" w:hAnsi="Times New Roman" w:cs="Times New Roman"/>
                <w:b/>
                <w:bCs/>
                <w:sz w:val="24"/>
                <w:szCs w:val="24"/>
                <w:lang w:val="uk-UA"/>
              </w:rPr>
              <w:t xml:space="preserve">Інформація Яковенко О. </w:t>
            </w:r>
          </w:p>
        </w:tc>
      </w:tr>
      <w:tr w:rsidR="00203B14" w:rsidRPr="00203B14" w14:paraId="12B374A1" w14:textId="77777777" w:rsidTr="009934BD">
        <w:tc>
          <w:tcPr>
            <w:tcW w:w="516" w:type="dxa"/>
            <w:hideMark/>
          </w:tcPr>
          <w:p w14:paraId="49B1FEB1" w14:textId="55F4B1AC"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1</w:t>
            </w:r>
            <w:r>
              <w:rPr>
                <w:rFonts w:ascii="Times New Roman" w:hAnsi="Times New Roman" w:cs="Times New Roman"/>
                <w:sz w:val="24"/>
                <w:szCs w:val="24"/>
                <w:lang w:val="uk-UA"/>
              </w:rPr>
              <w:t>0</w:t>
            </w:r>
            <w:r w:rsidRPr="00203B14">
              <w:rPr>
                <w:rFonts w:ascii="Times New Roman" w:hAnsi="Times New Roman" w:cs="Times New Roman"/>
                <w:sz w:val="24"/>
                <w:szCs w:val="24"/>
                <w:lang w:val="uk-UA"/>
              </w:rPr>
              <w:t>.</w:t>
            </w:r>
          </w:p>
        </w:tc>
        <w:tc>
          <w:tcPr>
            <w:tcW w:w="9265" w:type="dxa"/>
          </w:tcPr>
          <w:p w14:paraId="4C849DE6" w14:textId="625E2B2F" w:rsidR="00203B14" w:rsidRPr="00203B14" w:rsidRDefault="00203B14">
            <w:pPr>
              <w:spacing w:after="0" w:line="240" w:lineRule="auto"/>
              <w:jc w:val="both"/>
              <w:rPr>
                <w:rFonts w:ascii="Times New Roman" w:eastAsia="Times New Roman" w:hAnsi="Times New Roman" w:cs="Times New Roman"/>
                <w:color w:val="000000"/>
                <w:sz w:val="24"/>
                <w:szCs w:val="24"/>
                <w:lang w:val="uk-UA"/>
              </w:rPr>
            </w:pPr>
            <w:r w:rsidRPr="00203B14">
              <w:rPr>
                <w:rFonts w:ascii="Times New Roman" w:eastAsia="Times New Roman" w:hAnsi="Times New Roman" w:cs="Times New Roman"/>
                <w:color w:val="000000"/>
                <w:sz w:val="24"/>
                <w:szCs w:val="24"/>
                <w:lang w:val="uk-UA"/>
              </w:rPr>
              <w:t>Про затвердження Муніципального енергетичного плану Чорноморської міської територіальної громади на період до 2030 року</w:t>
            </w:r>
            <w:r w:rsidR="004B5CE1">
              <w:rPr>
                <w:rFonts w:ascii="Times New Roman" w:eastAsia="Times New Roman" w:hAnsi="Times New Roman" w:cs="Times New Roman"/>
                <w:color w:val="000000"/>
                <w:sz w:val="24"/>
                <w:szCs w:val="24"/>
                <w:lang w:val="uk-UA"/>
              </w:rPr>
              <w:t>.</w:t>
            </w:r>
            <w:r w:rsidRPr="00203B14">
              <w:rPr>
                <w:rFonts w:ascii="Times New Roman" w:eastAsia="Times New Roman" w:hAnsi="Times New Roman" w:cs="Times New Roman"/>
                <w:color w:val="000000"/>
                <w:sz w:val="24"/>
                <w:szCs w:val="24"/>
                <w:lang w:val="uk-UA"/>
              </w:rPr>
              <w:t xml:space="preserve"> </w:t>
            </w:r>
          </w:p>
          <w:p w14:paraId="1F3E132B" w14:textId="2F816F0E" w:rsidR="00203B14" w:rsidRPr="00203B14" w:rsidRDefault="00203B14" w:rsidP="00203B14">
            <w:pPr>
              <w:spacing w:after="0" w:line="240" w:lineRule="auto"/>
              <w:jc w:val="both"/>
              <w:rPr>
                <w:rStyle w:val="xfm08858730"/>
                <w:lang w:val="uk-UA"/>
              </w:rPr>
            </w:pPr>
            <w:r w:rsidRPr="00203B14">
              <w:rPr>
                <w:rFonts w:ascii="Times New Roman" w:hAnsi="Times New Roman" w:cs="Times New Roman"/>
                <w:b/>
                <w:bCs/>
                <w:sz w:val="24"/>
                <w:szCs w:val="24"/>
                <w:lang w:val="uk-UA"/>
              </w:rPr>
              <w:t xml:space="preserve">Інформація Корчми О.  </w:t>
            </w:r>
          </w:p>
        </w:tc>
      </w:tr>
      <w:tr w:rsidR="00203B14" w:rsidRPr="00203B14" w14:paraId="73B3E089" w14:textId="77777777" w:rsidTr="009934BD">
        <w:tc>
          <w:tcPr>
            <w:tcW w:w="516" w:type="dxa"/>
            <w:hideMark/>
          </w:tcPr>
          <w:p w14:paraId="098DF0C6" w14:textId="692E5DFB" w:rsidR="00203B14" w:rsidRPr="00203B14" w:rsidRDefault="00203B14">
            <w:pPr>
              <w:spacing w:after="0" w:line="240" w:lineRule="auto"/>
              <w:jc w:val="center"/>
              <w:rPr>
                <w:rFonts w:ascii="Times New Roman" w:hAnsi="Times New Roman" w:cs="Times New Roman"/>
                <w:sz w:val="24"/>
                <w:szCs w:val="24"/>
                <w:lang w:val="uk-UA"/>
              </w:rPr>
            </w:pPr>
            <w:r w:rsidRPr="00203B14">
              <w:rPr>
                <w:rFonts w:ascii="Times New Roman" w:hAnsi="Times New Roman" w:cs="Times New Roman"/>
                <w:sz w:val="24"/>
                <w:szCs w:val="24"/>
                <w:lang w:val="uk-UA"/>
              </w:rPr>
              <w:t>1</w:t>
            </w:r>
            <w:r>
              <w:rPr>
                <w:rFonts w:ascii="Times New Roman" w:hAnsi="Times New Roman" w:cs="Times New Roman"/>
                <w:sz w:val="24"/>
                <w:szCs w:val="24"/>
                <w:lang w:val="uk-UA"/>
              </w:rPr>
              <w:t>1</w:t>
            </w:r>
            <w:r w:rsidRPr="00203B14">
              <w:rPr>
                <w:rFonts w:ascii="Times New Roman" w:hAnsi="Times New Roman" w:cs="Times New Roman"/>
                <w:sz w:val="24"/>
                <w:szCs w:val="24"/>
                <w:lang w:val="uk-UA"/>
              </w:rPr>
              <w:t>.</w:t>
            </w:r>
          </w:p>
        </w:tc>
        <w:tc>
          <w:tcPr>
            <w:tcW w:w="9265" w:type="dxa"/>
          </w:tcPr>
          <w:p w14:paraId="5E5CE8D4" w14:textId="0463390D" w:rsidR="00203B14" w:rsidRPr="009934BD" w:rsidRDefault="00203B14" w:rsidP="009934BD">
            <w:pPr>
              <w:pStyle w:val="20"/>
              <w:shd w:val="clear" w:color="auto" w:fill="auto"/>
              <w:spacing w:before="0"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Про надання згоди на безоплатну передачу майна на праві узуфрукта з балансу фінансового управління на баланс управління освіти.</w:t>
            </w:r>
            <w:r w:rsidRPr="00203B14">
              <w:rPr>
                <w:rFonts w:ascii="Times New Roman" w:hAnsi="Times New Roman" w:cs="Times New Roman"/>
                <w:b/>
                <w:bCs/>
                <w:sz w:val="24"/>
                <w:szCs w:val="24"/>
                <w:lang w:val="uk-UA"/>
              </w:rPr>
              <w:t xml:space="preserve"> </w:t>
            </w:r>
          </w:p>
          <w:p w14:paraId="27A2F7F6" w14:textId="43DF08AF" w:rsidR="009934BD" w:rsidRPr="00203B14" w:rsidRDefault="009934BD" w:rsidP="00203B14">
            <w:pPr>
              <w:spacing w:after="0" w:line="240" w:lineRule="auto"/>
              <w:jc w:val="both"/>
              <w:rPr>
                <w:rFonts w:ascii="Times New Roman" w:hAnsi="Times New Roman" w:cs="Times New Roman"/>
                <w:color w:val="FF0000"/>
                <w:sz w:val="24"/>
                <w:szCs w:val="24"/>
                <w:lang w:val="uk-UA"/>
              </w:rPr>
            </w:pPr>
          </w:p>
        </w:tc>
      </w:tr>
    </w:tbl>
    <w:p w14:paraId="39D492BA" w14:textId="77777777" w:rsidR="009934BD" w:rsidRDefault="009934BD" w:rsidP="009934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порядок денний за основу </w:t>
      </w:r>
      <w:r>
        <w:rPr>
          <w:rFonts w:ascii="Times New Roman" w:hAnsi="Times New Roman" w:cs="Times New Roman"/>
          <w:b/>
          <w:sz w:val="24"/>
          <w:szCs w:val="24"/>
          <w:lang w:val="uk-UA"/>
        </w:rPr>
        <w:t xml:space="preserve">та в цілому </w:t>
      </w:r>
      <w:r w:rsidRPr="00615B2E">
        <w:rPr>
          <w:rFonts w:ascii="Times New Roman" w:hAnsi="Times New Roman" w:cs="Times New Roman"/>
          <w:b/>
          <w:sz w:val="24"/>
          <w:szCs w:val="24"/>
          <w:lang w:val="uk-UA"/>
        </w:rPr>
        <w:t>з 1</w:t>
      </w:r>
      <w:r>
        <w:rPr>
          <w:rFonts w:ascii="Times New Roman" w:hAnsi="Times New Roman" w:cs="Times New Roman"/>
          <w:b/>
          <w:sz w:val="24"/>
          <w:szCs w:val="24"/>
          <w:lang w:val="uk-UA"/>
        </w:rPr>
        <w:t>1</w:t>
      </w:r>
      <w:r w:rsidRPr="00615B2E">
        <w:rPr>
          <w:rFonts w:ascii="Times New Roman" w:hAnsi="Times New Roman" w:cs="Times New Roman"/>
          <w:b/>
          <w:sz w:val="24"/>
          <w:szCs w:val="24"/>
          <w:lang w:val="uk-UA"/>
        </w:rPr>
        <w:t xml:space="preserve"> питань: </w:t>
      </w:r>
    </w:p>
    <w:p w14:paraId="6C256B83" w14:textId="49258F4B" w:rsidR="009934BD" w:rsidRPr="00615B2E" w:rsidRDefault="009934BD" w:rsidP="009934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729A7A32" w14:textId="77777777" w:rsidR="009934BD" w:rsidRPr="00615B2E" w:rsidRDefault="009934BD" w:rsidP="009934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B4EC8E0" w14:textId="77777777" w:rsidR="009934BD" w:rsidRPr="00615B2E" w:rsidRDefault="009934BD" w:rsidP="009934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087D04D5" w14:textId="77777777" w:rsidR="009934BD" w:rsidRPr="00615B2E" w:rsidRDefault="009934BD" w:rsidP="009934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F2F0F7C" w14:textId="77777777" w:rsidR="009934BD" w:rsidRPr="00615B2E" w:rsidRDefault="009934BD" w:rsidP="009934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0B71D30E" w14:textId="77777777" w:rsidR="009934BD" w:rsidRDefault="009934BD" w:rsidP="009934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Довгань О.</w:t>
      </w:r>
      <w:r w:rsidRPr="00615B2E">
        <w:rPr>
          <w:rFonts w:ascii="Times New Roman" w:eastAsia="Calibri" w:hAnsi="Times New Roman" w:cs="Times New Roman"/>
          <w:bCs/>
          <w:sz w:val="24"/>
          <w:szCs w:val="24"/>
          <w:lang w:val="uk-UA"/>
        </w:rPr>
        <w:t xml:space="preserve"> - за</w:t>
      </w:r>
    </w:p>
    <w:p w14:paraId="28BA6CBF" w14:textId="77777777" w:rsidR="009934BD" w:rsidRPr="00615B2E" w:rsidRDefault="009934BD" w:rsidP="009934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12EA98C2" w14:textId="77777777" w:rsidR="009934BD" w:rsidRDefault="009934BD" w:rsidP="009934BD">
      <w:pPr>
        <w:spacing w:after="0" w:line="240" w:lineRule="auto"/>
        <w:jc w:val="right"/>
        <w:rPr>
          <w:rFonts w:ascii="Times New Roman" w:eastAsia="Calibri" w:hAnsi="Times New Roman" w:cs="Times New Roman"/>
          <w:bCs/>
          <w:sz w:val="24"/>
          <w:szCs w:val="24"/>
          <w:lang w:val="uk-UA"/>
        </w:rPr>
      </w:pPr>
      <w:bookmarkStart w:id="7" w:name="_Hlk213680773"/>
      <w:r w:rsidRPr="00615B2E">
        <w:rPr>
          <w:rFonts w:ascii="Times New Roman" w:eastAsia="Calibri" w:hAnsi="Times New Roman" w:cs="Times New Roman"/>
          <w:bCs/>
          <w:sz w:val="24"/>
          <w:szCs w:val="24"/>
          <w:lang w:val="uk-UA"/>
        </w:rPr>
        <w:t>Львутін Т. – за</w:t>
      </w:r>
    </w:p>
    <w:bookmarkEnd w:id="7"/>
    <w:p w14:paraId="03FD676F" w14:textId="51AD0686" w:rsidR="009934BD" w:rsidRDefault="009934BD" w:rsidP="009934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75E01ADE" w14:textId="77777777" w:rsidR="003759D8" w:rsidRDefault="003759D8" w:rsidP="009934BD">
      <w:pPr>
        <w:spacing w:after="0" w:line="240" w:lineRule="auto"/>
        <w:jc w:val="right"/>
        <w:rPr>
          <w:rFonts w:ascii="Times New Roman" w:eastAsia="Calibri" w:hAnsi="Times New Roman" w:cs="Times New Roman"/>
          <w:bCs/>
          <w:sz w:val="24"/>
          <w:szCs w:val="24"/>
          <w:lang w:val="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3759D8" w:rsidRPr="00615B2E" w14:paraId="3B0781CA" w14:textId="77777777" w:rsidTr="00A311BD">
        <w:tc>
          <w:tcPr>
            <w:tcW w:w="1702" w:type="dxa"/>
          </w:tcPr>
          <w:p w14:paraId="32DC60AF" w14:textId="4112982A" w:rsidR="003759D8" w:rsidRPr="00615B2E" w:rsidRDefault="003759D8"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1</w:t>
            </w:r>
            <w:r w:rsidRPr="00615B2E">
              <w:rPr>
                <w:rFonts w:ascii="Times New Roman" w:hAnsi="Times New Roman" w:cs="Times New Roman"/>
                <w:b/>
                <w:bCs/>
                <w:sz w:val="24"/>
                <w:szCs w:val="24"/>
                <w:lang w:val="uk-UA"/>
              </w:rPr>
              <w:t>.</w:t>
            </w:r>
          </w:p>
        </w:tc>
        <w:tc>
          <w:tcPr>
            <w:tcW w:w="8783" w:type="dxa"/>
          </w:tcPr>
          <w:p w14:paraId="154E380F" w14:textId="77777777" w:rsidR="003759D8" w:rsidRPr="00203B14" w:rsidRDefault="003759D8" w:rsidP="003759D8">
            <w:pPr>
              <w:spacing w:after="0" w:line="240" w:lineRule="auto"/>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Про виконання бюджету Чорноморської міської територіальної громади за 9 місяців 2025 року.</w:t>
            </w:r>
          </w:p>
          <w:p w14:paraId="03E03F86" w14:textId="1188D629" w:rsidR="003759D8" w:rsidRPr="00615B2E" w:rsidRDefault="003759D8"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4CF1B1D3" w14:textId="77777777" w:rsidR="003759D8" w:rsidRPr="00615B2E" w:rsidRDefault="003759D8"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6F3FC3B1" w14:textId="0B01AD95" w:rsidR="003759D8" w:rsidRPr="003759D8" w:rsidRDefault="003759D8" w:rsidP="00A311BD">
            <w:pPr>
              <w:spacing w:after="0" w:line="240" w:lineRule="auto"/>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hAnsi="Times New Roman" w:cs="Times New Roman"/>
                <w:sz w:val="24"/>
                <w:szCs w:val="24"/>
                <w:lang w:val="uk-UA"/>
              </w:rPr>
              <w:t>Про виконання бюджету Чорноморської міської територіальної громади за 9 місяців 2025 року</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C43478C" w14:textId="2D6093E0" w:rsidR="003759D8" w:rsidRPr="00615B2E" w:rsidRDefault="003759D8"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sidR="00F7512A">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4B610EDA" w14:textId="77777777" w:rsidR="003759D8" w:rsidRPr="00615B2E" w:rsidRDefault="003759D8" w:rsidP="003759D8">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65839749" w14:textId="77777777" w:rsidR="003759D8" w:rsidRPr="00615B2E" w:rsidRDefault="003759D8" w:rsidP="003759D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044FC069" w14:textId="77777777" w:rsidR="003759D8" w:rsidRPr="00615B2E" w:rsidRDefault="003759D8" w:rsidP="003759D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02953D69" w14:textId="77777777" w:rsidR="003759D8" w:rsidRPr="00615B2E" w:rsidRDefault="003759D8" w:rsidP="003759D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3261A0A4" w14:textId="77777777" w:rsidR="003759D8" w:rsidRDefault="003759D8" w:rsidP="003759D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665C6F99" w14:textId="77777777" w:rsidR="003759D8" w:rsidRPr="00615B2E" w:rsidRDefault="003759D8" w:rsidP="003759D8">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03321E06" w14:textId="77777777" w:rsidR="003759D8" w:rsidRDefault="003759D8" w:rsidP="003759D8">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147080BD" w14:textId="64479C7E" w:rsidR="003759D8" w:rsidRPr="00F7512A" w:rsidRDefault="003759D8" w:rsidP="00F7512A">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r w:rsidR="00F7512A" w:rsidRPr="00615B2E" w14:paraId="6645BE01" w14:textId="77777777" w:rsidTr="00A311BD">
        <w:tc>
          <w:tcPr>
            <w:tcW w:w="1702" w:type="dxa"/>
          </w:tcPr>
          <w:p w14:paraId="4BDC8C79" w14:textId="1C971364" w:rsidR="00F7512A" w:rsidRPr="00615B2E" w:rsidRDefault="00F7512A" w:rsidP="00F7512A">
            <w:pPr>
              <w:spacing w:after="0" w:line="240" w:lineRule="auto"/>
              <w:rPr>
                <w:rFonts w:ascii="Times New Roman" w:hAnsi="Times New Roman" w:cs="Times New Roman"/>
                <w:b/>
                <w:bCs/>
                <w:sz w:val="24"/>
                <w:szCs w:val="24"/>
                <w:lang w:val="uk-UA"/>
              </w:rPr>
            </w:pPr>
          </w:p>
        </w:tc>
        <w:tc>
          <w:tcPr>
            <w:tcW w:w="8783" w:type="dxa"/>
          </w:tcPr>
          <w:p w14:paraId="6705D83E" w14:textId="77777777" w:rsidR="00F7512A" w:rsidRPr="00203B14" w:rsidRDefault="00F7512A" w:rsidP="003759D8">
            <w:pPr>
              <w:spacing w:after="0" w:line="240" w:lineRule="auto"/>
              <w:jc w:val="both"/>
              <w:rPr>
                <w:rFonts w:ascii="Times New Roman" w:hAnsi="Times New Roman" w:cs="Times New Roman"/>
                <w:sz w:val="24"/>
                <w:szCs w:val="24"/>
                <w:lang w:val="uk-UA"/>
              </w:rPr>
            </w:pPr>
          </w:p>
        </w:tc>
      </w:tr>
      <w:tr w:rsidR="00F7512A" w:rsidRPr="00615B2E" w14:paraId="40E68468" w14:textId="77777777" w:rsidTr="00A311BD">
        <w:tc>
          <w:tcPr>
            <w:tcW w:w="1702" w:type="dxa"/>
          </w:tcPr>
          <w:p w14:paraId="51FA67C8" w14:textId="2AE9972A" w:rsidR="00F7512A" w:rsidRPr="00615B2E" w:rsidRDefault="00F7512A"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2</w:t>
            </w:r>
            <w:r w:rsidRPr="00615B2E">
              <w:rPr>
                <w:rFonts w:ascii="Times New Roman" w:hAnsi="Times New Roman" w:cs="Times New Roman"/>
                <w:b/>
                <w:bCs/>
                <w:sz w:val="24"/>
                <w:szCs w:val="24"/>
                <w:lang w:val="uk-UA"/>
              </w:rPr>
              <w:t>.</w:t>
            </w:r>
          </w:p>
        </w:tc>
        <w:tc>
          <w:tcPr>
            <w:tcW w:w="8783" w:type="dxa"/>
          </w:tcPr>
          <w:p w14:paraId="14EA4D56" w14:textId="77777777" w:rsidR="00F7512A" w:rsidRPr="00203B14" w:rsidRDefault="00F7512A" w:rsidP="00F7512A">
            <w:pPr>
              <w:spacing w:after="0" w:line="240" w:lineRule="auto"/>
              <w:ind w:right="43"/>
              <w:jc w:val="both"/>
              <w:rPr>
                <w:rFonts w:ascii="Times New Roman" w:hAnsi="Times New Roman" w:cs="Times New Roman"/>
                <w:sz w:val="24"/>
                <w:szCs w:val="24"/>
                <w:lang w:val="uk-UA"/>
              </w:rPr>
            </w:pPr>
            <w:r w:rsidRPr="00203B14">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p w14:paraId="6D349821" w14:textId="5759DCB2" w:rsidR="00F7512A" w:rsidRPr="00615B2E" w:rsidRDefault="00F7512A"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Черненка Є.</w:t>
            </w:r>
          </w:p>
          <w:p w14:paraId="15BD1883" w14:textId="77777777" w:rsidR="00F7512A" w:rsidRPr="00615B2E" w:rsidRDefault="00F7512A"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Виступила: Венгріна О. </w:t>
            </w:r>
          </w:p>
          <w:p w14:paraId="12620A12" w14:textId="5CD50C1F" w:rsidR="00F7512A" w:rsidRPr="003759D8" w:rsidRDefault="00F7512A" w:rsidP="00F7512A">
            <w:pPr>
              <w:spacing w:after="0" w:line="240" w:lineRule="auto"/>
              <w:ind w:right="43"/>
              <w:jc w:val="both"/>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hAnsi="Times New Roman" w:cs="Times New Roman"/>
                <w:sz w:val="24"/>
                <w:szCs w:val="24"/>
                <w:lang w:val="uk-UA"/>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56291C05" w14:textId="76377BCB" w:rsidR="00F7512A" w:rsidRPr="00615B2E" w:rsidRDefault="00F7512A"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0224D099" w14:textId="77777777" w:rsidR="00F7512A" w:rsidRPr="00615B2E" w:rsidRDefault="00F7512A"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9633CD2" w14:textId="77777777" w:rsidR="00F7512A" w:rsidRPr="00615B2E" w:rsidRDefault="00F7512A"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F2129D2" w14:textId="77777777" w:rsidR="00F7512A" w:rsidRPr="00615B2E" w:rsidRDefault="00F7512A"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64E2C7D" w14:textId="77777777" w:rsidR="00F7512A" w:rsidRPr="00615B2E" w:rsidRDefault="00F7512A"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400D9106" w14:textId="77777777" w:rsidR="00F7512A" w:rsidRDefault="00F7512A"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6381764F" w14:textId="77777777" w:rsidR="00F7512A" w:rsidRPr="00615B2E" w:rsidRDefault="00F7512A"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78A49A73" w14:textId="77777777" w:rsidR="00F7512A" w:rsidRDefault="00F7512A"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14F61DEB" w14:textId="21B83A99" w:rsidR="00F7512A" w:rsidRPr="00615B2E" w:rsidRDefault="00F7512A" w:rsidP="007E6F3F">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bl>
    <w:p w14:paraId="7D1D7EC3" w14:textId="32E2DEF9" w:rsidR="00203B14" w:rsidRDefault="00203B14" w:rsidP="00203B14">
      <w:pPr>
        <w:spacing w:after="0" w:line="240" w:lineRule="auto"/>
        <w:jc w:val="center"/>
        <w:rPr>
          <w:rFonts w:ascii="Times New Roman" w:hAnsi="Times New Roman" w:cs="Times New Roman"/>
          <w:b/>
          <w:bCs/>
          <w:color w:val="000000"/>
          <w:sz w:val="24"/>
          <w:szCs w:val="24"/>
          <w:lang w:val="uk-UA" w:eastAsia="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7E6F3F" w:rsidRPr="00615B2E" w14:paraId="074FF6B5" w14:textId="77777777" w:rsidTr="00A311BD">
        <w:tc>
          <w:tcPr>
            <w:tcW w:w="1702" w:type="dxa"/>
          </w:tcPr>
          <w:p w14:paraId="024348E8" w14:textId="06327789" w:rsidR="007E6F3F" w:rsidRPr="00615B2E" w:rsidRDefault="007E6F3F" w:rsidP="00A311BD">
            <w:pPr>
              <w:spacing w:after="0" w:line="240" w:lineRule="auto"/>
              <w:jc w:val="right"/>
              <w:rPr>
                <w:rFonts w:ascii="Times New Roman" w:hAnsi="Times New Roman" w:cs="Times New Roman"/>
                <w:b/>
                <w:bCs/>
                <w:sz w:val="24"/>
                <w:szCs w:val="24"/>
                <w:lang w:val="uk-UA"/>
              </w:rPr>
            </w:pPr>
            <w:bookmarkStart w:id="8" w:name="_Hlk213681275"/>
            <w:r w:rsidRPr="00615B2E">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3</w:t>
            </w:r>
            <w:r w:rsidRPr="00615B2E">
              <w:rPr>
                <w:rFonts w:ascii="Times New Roman" w:hAnsi="Times New Roman" w:cs="Times New Roman"/>
                <w:b/>
                <w:bCs/>
                <w:sz w:val="24"/>
                <w:szCs w:val="24"/>
                <w:lang w:val="uk-UA"/>
              </w:rPr>
              <w:t>.</w:t>
            </w:r>
          </w:p>
        </w:tc>
        <w:tc>
          <w:tcPr>
            <w:tcW w:w="8783" w:type="dxa"/>
          </w:tcPr>
          <w:p w14:paraId="4F989A50" w14:textId="6C399105" w:rsidR="007E6F3F" w:rsidRPr="00203B14" w:rsidRDefault="007E6F3F" w:rsidP="007E6F3F">
            <w:pPr>
              <w:spacing w:after="0" w:line="240" w:lineRule="auto"/>
              <w:jc w:val="both"/>
              <w:rPr>
                <w:lang w:val="uk-UA"/>
              </w:rPr>
            </w:pPr>
            <w:r w:rsidRPr="00203B14">
              <w:rPr>
                <w:rFonts w:ascii="Times New Roman" w:eastAsia="MS Mincho" w:hAnsi="Times New Roman" w:cs="Times New Roman"/>
                <w:sz w:val="24"/>
                <w:szCs w:val="24"/>
                <w:lang w:val="uk-UA" w:eastAsia="ru-RU"/>
              </w:rPr>
              <w:t xml:space="preserve">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w:t>
            </w:r>
            <w:r w:rsidR="00071231">
              <w:rPr>
                <w:rFonts w:ascii="Times New Roman" w:eastAsia="MS Mincho" w:hAnsi="Times New Roman" w:cs="Times New Roman"/>
                <w:sz w:val="24"/>
                <w:szCs w:val="24"/>
                <w:lang w:val="uk-UA" w:eastAsia="ru-RU"/>
              </w:rPr>
              <w:t xml:space="preserve">        </w:t>
            </w:r>
            <w:r w:rsidRPr="00203B14">
              <w:rPr>
                <w:rFonts w:ascii="Times New Roman" w:eastAsia="MS Mincho" w:hAnsi="Times New Roman" w:cs="Times New Roman"/>
                <w:sz w:val="24"/>
                <w:szCs w:val="24"/>
                <w:lang w:val="uk-UA" w:eastAsia="ru-RU"/>
              </w:rPr>
              <w:t>№ 17 –VIІІ (зі змінами).</w:t>
            </w:r>
          </w:p>
          <w:p w14:paraId="3207E769" w14:textId="287CB457" w:rsidR="007E6F3F" w:rsidRPr="00615B2E"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7445796A" w14:textId="3DBE38EF" w:rsidR="007E6F3F" w:rsidRPr="00615B2E"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и</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Довгань О.</w:t>
            </w:r>
            <w:r w:rsidRPr="00615B2E">
              <w:rPr>
                <w:rFonts w:ascii="Times New Roman" w:hAnsi="Times New Roman" w:cs="Times New Roman"/>
                <w:sz w:val="24"/>
                <w:szCs w:val="24"/>
                <w:lang w:val="uk-UA"/>
              </w:rPr>
              <w:t xml:space="preserve"> </w:t>
            </w:r>
          </w:p>
          <w:p w14:paraId="284FC248" w14:textId="40D47FEC" w:rsidR="007E6F3F" w:rsidRPr="007E6F3F" w:rsidRDefault="007E6F3F" w:rsidP="007E6F3F">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eastAsia="MS Mincho" w:hAnsi="Times New Roman" w:cs="Times New Roman"/>
                <w:sz w:val="24"/>
                <w:szCs w:val="24"/>
                <w:lang w:val="uk-UA" w:eastAsia="ru-RU"/>
              </w:rPr>
              <w:t xml:space="preserve">Про внесення змін до  Міської програми "Здоров'я населення Чорноморської  міської </w:t>
            </w:r>
            <w:r w:rsidRPr="00203B14">
              <w:rPr>
                <w:rFonts w:ascii="Times New Roman" w:eastAsia="MS Mincho" w:hAnsi="Times New Roman" w:cs="Times New Roman"/>
                <w:sz w:val="24"/>
                <w:szCs w:val="24"/>
                <w:lang w:val="uk-UA" w:eastAsia="ru-RU"/>
              </w:rPr>
              <w:lastRenderedPageBreak/>
              <w:t>територіальної громади на 2021-2025 роки", затвердженої рішенням Чорноморської міської ради Одеського району  Одеської області від 24.12.2020 № 17 –VIІІ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16DD17DB"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3AE8DBEA"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1249720F"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26A958F5"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49C668A0"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5BA88FC0"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6C9F997B"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1CFF0A1"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35B8A2F2" w14:textId="3D397E90" w:rsidR="007E6F3F" w:rsidRPr="00615B2E" w:rsidRDefault="007E6F3F" w:rsidP="007E6F3F">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bookmarkEnd w:id="8"/>
    </w:tbl>
    <w:p w14:paraId="0F280850" w14:textId="0DD39C83" w:rsidR="007E6F3F" w:rsidRDefault="007E6F3F" w:rsidP="007E6F3F">
      <w:pPr>
        <w:spacing w:after="0" w:line="240" w:lineRule="auto"/>
        <w:rPr>
          <w:rFonts w:ascii="Times New Roman" w:hAnsi="Times New Roman" w:cs="Times New Roman"/>
          <w:b/>
          <w:bCs/>
          <w:color w:val="000000"/>
          <w:sz w:val="24"/>
          <w:szCs w:val="24"/>
          <w:lang w:val="uk-UA" w:eastAsia="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7E6F3F" w:rsidRPr="00615B2E" w14:paraId="1F9F4C29" w14:textId="77777777" w:rsidTr="00A311BD">
        <w:tc>
          <w:tcPr>
            <w:tcW w:w="1702" w:type="dxa"/>
          </w:tcPr>
          <w:p w14:paraId="3E1F1F6E" w14:textId="62E0F370" w:rsidR="007E6F3F" w:rsidRPr="00615B2E" w:rsidRDefault="007E6F3F"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Слухали:</w:t>
            </w:r>
            <w:r>
              <w:rPr>
                <w:rFonts w:ascii="Times New Roman" w:hAnsi="Times New Roman" w:cs="Times New Roman"/>
                <w:b/>
                <w:bCs/>
                <w:sz w:val="24"/>
                <w:szCs w:val="24"/>
                <w:lang w:val="uk-UA"/>
              </w:rPr>
              <w:t xml:space="preserve"> 4</w:t>
            </w:r>
            <w:r w:rsidRPr="00615B2E">
              <w:rPr>
                <w:rFonts w:ascii="Times New Roman" w:hAnsi="Times New Roman" w:cs="Times New Roman"/>
                <w:b/>
                <w:bCs/>
                <w:sz w:val="24"/>
                <w:szCs w:val="24"/>
                <w:lang w:val="uk-UA"/>
              </w:rPr>
              <w:t>.</w:t>
            </w:r>
          </w:p>
        </w:tc>
        <w:tc>
          <w:tcPr>
            <w:tcW w:w="8783" w:type="dxa"/>
          </w:tcPr>
          <w:p w14:paraId="2589CC9A" w14:textId="77777777" w:rsidR="007E6F3F" w:rsidRPr="00203B14" w:rsidRDefault="007E6F3F" w:rsidP="007E6F3F">
            <w:pPr>
              <w:shd w:val="clear" w:color="auto" w:fill="FFFFFF"/>
              <w:tabs>
                <w:tab w:val="left" w:pos="4820"/>
              </w:tabs>
              <w:spacing w:after="0" w:line="240" w:lineRule="auto"/>
              <w:jc w:val="both"/>
              <w:textAlignment w:val="baseline"/>
              <w:rPr>
                <w:rFonts w:ascii="Times New Roman" w:eastAsia="Times New Roman" w:hAnsi="Times New Roman"/>
                <w:sz w:val="24"/>
                <w:szCs w:val="24"/>
                <w:bdr w:val="none" w:sz="0" w:space="0" w:color="auto" w:frame="1"/>
                <w:lang w:val="uk-UA" w:eastAsia="ru-RU"/>
              </w:rPr>
            </w:pPr>
            <w:r w:rsidRPr="00203B14">
              <w:rPr>
                <w:rFonts w:ascii="Times New Roman" w:eastAsia="Times New Roman" w:hAnsi="Times New Roman"/>
                <w:sz w:val="24"/>
                <w:szCs w:val="24"/>
                <w:bdr w:val="none" w:sz="0" w:space="0" w:color="auto" w:frame="1"/>
                <w:lang w:val="uk-UA" w:eastAsia="ru-RU"/>
              </w:rPr>
              <w:t>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741-VIII (зі змінами).</w:t>
            </w:r>
          </w:p>
          <w:p w14:paraId="31FFF3EB" w14:textId="4892B744" w:rsidR="007E6F3F" w:rsidRPr="00615B2E"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Кілар О.</w:t>
            </w:r>
          </w:p>
          <w:p w14:paraId="433D5ECE" w14:textId="7B9D6F1D" w:rsidR="007E6F3F" w:rsidRPr="00615B2E"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p>
          <w:p w14:paraId="246AD5E9" w14:textId="7ED1B201" w:rsidR="007E6F3F" w:rsidRPr="007E6F3F" w:rsidRDefault="007E6F3F" w:rsidP="007E6F3F">
            <w:pPr>
              <w:shd w:val="clear" w:color="auto" w:fill="FFFFFF"/>
              <w:tabs>
                <w:tab w:val="left" w:pos="4820"/>
              </w:tabs>
              <w:spacing w:after="0" w:line="240" w:lineRule="auto"/>
              <w:jc w:val="both"/>
              <w:textAlignment w:val="baseline"/>
              <w:rPr>
                <w:rFonts w:ascii="Times New Roman" w:eastAsia="Times New Roman" w:hAnsi="Times New Roman"/>
                <w:sz w:val="24"/>
                <w:szCs w:val="24"/>
                <w:bdr w:val="none" w:sz="0" w:space="0" w:color="auto" w:frame="1"/>
                <w:lang w:val="uk-UA" w:eastAsia="ru-RU"/>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eastAsia="Times New Roman" w:hAnsi="Times New Roman"/>
                <w:sz w:val="24"/>
                <w:szCs w:val="24"/>
                <w:bdr w:val="none" w:sz="0" w:space="0" w:color="auto" w:frame="1"/>
                <w:lang w:val="uk-UA" w:eastAsia="ru-RU"/>
              </w:rPr>
              <w:t>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741-VIII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19D13A7"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7207B67F"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CF11542"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37C946D7"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FAF72FB"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48DAEEF6"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120E1CCD"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2739840"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302BE93B" w14:textId="4B6D05B4" w:rsidR="007E6F3F" w:rsidRPr="00615B2E" w:rsidRDefault="007E6F3F" w:rsidP="007E6F3F">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bl>
    <w:p w14:paraId="0A2810F4" w14:textId="1505DD52" w:rsidR="007E6F3F" w:rsidRDefault="007E6F3F" w:rsidP="00203B14">
      <w:pPr>
        <w:spacing w:after="0" w:line="240" w:lineRule="auto"/>
        <w:jc w:val="center"/>
        <w:rPr>
          <w:rFonts w:ascii="Times New Roman" w:hAnsi="Times New Roman" w:cs="Times New Roman"/>
          <w:b/>
          <w:bCs/>
          <w:color w:val="000000"/>
          <w:sz w:val="24"/>
          <w:szCs w:val="24"/>
          <w:lang w:val="uk-UA" w:eastAsia="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7E6F3F" w:rsidRPr="00615B2E" w14:paraId="5ED278B1" w14:textId="77777777" w:rsidTr="00A311BD">
        <w:tc>
          <w:tcPr>
            <w:tcW w:w="1702" w:type="dxa"/>
          </w:tcPr>
          <w:p w14:paraId="6ED7C990" w14:textId="503AD359" w:rsidR="007E6F3F" w:rsidRPr="00615B2E" w:rsidRDefault="007E6F3F"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Слухали:</w:t>
            </w:r>
            <w:r>
              <w:rPr>
                <w:rFonts w:ascii="Times New Roman" w:hAnsi="Times New Roman" w:cs="Times New Roman"/>
                <w:b/>
                <w:bCs/>
                <w:sz w:val="24"/>
                <w:szCs w:val="24"/>
                <w:lang w:val="uk-UA"/>
              </w:rPr>
              <w:t xml:space="preserve"> 5</w:t>
            </w:r>
            <w:r w:rsidRPr="00615B2E">
              <w:rPr>
                <w:rFonts w:ascii="Times New Roman" w:hAnsi="Times New Roman" w:cs="Times New Roman"/>
                <w:b/>
                <w:bCs/>
                <w:sz w:val="24"/>
                <w:szCs w:val="24"/>
                <w:lang w:val="uk-UA"/>
              </w:rPr>
              <w:t>.</w:t>
            </w:r>
          </w:p>
        </w:tc>
        <w:tc>
          <w:tcPr>
            <w:tcW w:w="8783" w:type="dxa"/>
          </w:tcPr>
          <w:p w14:paraId="3144ACEC" w14:textId="77777777" w:rsidR="009E0328" w:rsidRPr="00203B14" w:rsidRDefault="009E0328" w:rsidP="009E0328">
            <w:pPr>
              <w:spacing w:after="0" w:line="240" w:lineRule="auto"/>
              <w:jc w:val="both"/>
              <w:rPr>
                <w:lang w:val="uk-UA"/>
              </w:rPr>
            </w:pPr>
            <w:r w:rsidRPr="00203B14">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63B70E83" w14:textId="3F57E727" w:rsidR="007E6F3F" w:rsidRPr="00615B2E"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9E0328">
              <w:rPr>
                <w:rFonts w:ascii="Times New Roman" w:hAnsi="Times New Roman" w:cs="Times New Roman"/>
                <w:sz w:val="24"/>
                <w:szCs w:val="24"/>
                <w:lang w:val="uk-UA"/>
              </w:rPr>
              <w:t>Яковенко О.</w:t>
            </w:r>
          </w:p>
          <w:p w14:paraId="00B4A849" w14:textId="6F4EAD43" w:rsidR="007E6F3F" w:rsidRDefault="007E6F3F"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sidR="009E0328">
              <w:rPr>
                <w:rFonts w:ascii="Times New Roman" w:hAnsi="Times New Roman" w:cs="Times New Roman"/>
                <w:sz w:val="24"/>
                <w:szCs w:val="24"/>
                <w:lang w:val="uk-UA"/>
              </w:rPr>
              <w:t>и</w:t>
            </w:r>
            <w:r w:rsidRPr="00615B2E">
              <w:rPr>
                <w:rFonts w:ascii="Times New Roman" w:hAnsi="Times New Roman" w:cs="Times New Roman"/>
                <w:sz w:val="24"/>
                <w:szCs w:val="24"/>
                <w:lang w:val="uk-UA"/>
              </w:rPr>
              <w:t>: Венгріна О</w:t>
            </w:r>
            <w:r w:rsidR="009E0328">
              <w:rPr>
                <w:rFonts w:ascii="Times New Roman" w:hAnsi="Times New Roman" w:cs="Times New Roman"/>
                <w:sz w:val="24"/>
                <w:szCs w:val="24"/>
                <w:lang w:val="uk-UA"/>
              </w:rPr>
              <w:t>., Альт С., Левченко А., Довгань О., Кілар О.,</w:t>
            </w:r>
          </w:p>
          <w:p w14:paraId="3989AD10" w14:textId="4D6743C6" w:rsidR="009E0328" w:rsidRDefault="009E0328" w:rsidP="00A311BD">
            <w:pPr>
              <w:spacing w:after="0" w:line="240" w:lineRule="auto"/>
              <w:ind w:right="3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Охотніков В., Кушніренко Н.</w:t>
            </w:r>
          </w:p>
          <w:p w14:paraId="0D9FEC48" w14:textId="7220EFCF" w:rsidR="005108A0" w:rsidRPr="00F46479" w:rsidRDefault="00F46479" w:rsidP="00F46479">
            <w:pPr>
              <w:spacing w:after="0" w:line="240" w:lineRule="auto"/>
              <w:jc w:val="both"/>
              <w:rPr>
                <w:rFonts w:ascii="Times New Roman" w:eastAsia="Times New Roman" w:hAnsi="Times New Roman" w:cs="Times New Roman"/>
                <w:i/>
                <w:iCs/>
                <w:lang w:val="uk-UA" w:eastAsia="uk-UA"/>
              </w:rPr>
            </w:pPr>
            <w:r w:rsidRPr="00F46479">
              <w:rPr>
                <w:rFonts w:ascii="Times New Roman" w:hAnsi="Times New Roman" w:cs="Times New Roman"/>
                <w:i/>
                <w:iCs/>
                <w:lang w:val="uk-UA"/>
              </w:rPr>
              <w:t>Беручи до уваги виступ директора КП «МУЖКГ» Альта С., ч</w:t>
            </w:r>
            <w:r w:rsidR="005108A0" w:rsidRPr="00F46479">
              <w:rPr>
                <w:rFonts w:ascii="Times New Roman" w:hAnsi="Times New Roman" w:cs="Times New Roman"/>
                <w:i/>
                <w:iCs/>
                <w:lang w:val="uk-UA"/>
              </w:rPr>
              <w:t xml:space="preserve">ленами комісії було запропоновано виконавчим органам ради за необхідності провести нараду щодо </w:t>
            </w:r>
            <w:r w:rsidRPr="00F46479">
              <w:rPr>
                <w:rFonts w:ascii="Times New Roman" w:hAnsi="Times New Roman" w:cs="Times New Roman"/>
                <w:i/>
                <w:iCs/>
                <w:lang w:val="uk-UA"/>
              </w:rPr>
              <w:t>доцільності з</w:t>
            </w:r>
            <w:r w:rsidRPr="00F46479">
              <w:rPr>
                <w:rFonts w:ascii="Times New Roman" w:eastAsia="Times New Roman" w:hAnsi="Times New Roman" w:cs="Times New Roman"/>
                <w:i/>
                <w:iCs/>
                <w:lang w:val="uk-UA" w:eastAsia="uk-UA"/>
              </w:rPr>
              <w:t>міни</w:t>
            </w:r>
            <w:r w:rsidRPr="002A5C93">
              <w:rPr>
                <w:rFonts w:ascii="Times New Roman" w:eastAsia="Times New Roman" w:hAnsi="Times New Roman" w:cs="Times New Roman"/>
                <w:i/>
                <w:iCs/>
                <w:lang w:val="uk-UA" w:eastAsia="uk-UA"/>
              </w:rPr>
              <w:t xml:space="preserve"> головного розпорядника та відповіда</w:t>
            </w:r>
            <w:r w:rsidRPr="00F46479">
              <w:rPr>
                <w:rFonts w:ascii="Times New Roman" w:eastAsia="Times New Roman" w:hAnsi="Times New Roman" w:cs="Times New Roman"/>
                <w:i/>
                <w:iCs/>
                <w:lang w:val="uk-UA" w:eastAsia="uk-UA"/>
              </w:rPr>
              <w:t>льного</w:t>
            </w:r>
            <w:r w:rsidRPr="002A5C93">
              <w:rPr>
                <w:rFonts w:ascii="Times New Roman" w:eastAsia="Times New Roman" w:hAnsi="Times New Roman" w:cs="Times New Roman"/>
                <w:i/>
                <w:iCs/>
                <w:lang w:val="uk-UA" w:eastAsia="uk-UA"/>
              </w:rPr>
              <w:t xml:space="preserve"> виконавця за заходом </w:t>
            </w:r>
            <w:r>
              <w:rPr>
                <w:rFonts w:ascii="Times New Roman" w:eastAsia="Times New Roman" w:hAnsi="Times New Roman" w:cs="Times New Roman"/>
                <w:i/>
                <w:iCs/>
                <w:lang w:val="uk-UA" w:eastAsia="uk-UA"/>
              </w:rPr>
              <w:t>п</w:t>
            </w:r>
            <w:r w:rsidRPr="002A5C93">
              <w:rPr>
                <w:rFonts w:ascii="Times New Roman" w:eastAsia="Times New Roman" w:hAnsi="Times New Roman" w:cs="Times New Roman"/>
                <w:i/>
                <w:iCs/>
                <w:lang w:val="uk-UA" w:eastAsia="uk-UA"/>
              </w:rPr>
              <w:t xml:space="preserve">рограми </w:t>
            </w:r>
            <w:r w:rsidRPr="00F46479">
              <w:rPr>
                <w:rFonts w:ascii="Times New Roman" w:eastAsia="Times New Roman" w:hAnsi="Times New Roman" w:cs="Times New Roman"/>
                <w:i/>
                <w:iCs/>
                <w:lang w:val="uk-UA" w:eastAsia="uk-UA"/>
              </w:rPr>
              <w:t xml:space="preserve"> </w:t>
            </w:r>
            <w:r w:rsidRPr="002A5C93">
              <w:rPr>
                <w:rFonts w:ascii="Times New Roman" w:eastAsia="Times New Roman" w:hAnsi="Times New Roman" w:cs="Times New Roman"/>
                <w:i/>
                <w:iCs/>
                <w:lang w:val="uk-UA" w:eastAsia="uk-UA"/>
              </w:rPr>
              <w:t>"Придбання модульних (мобільних) укриттів як засобу захисту населення Чорноморської міської територіальної громади (за рахунок благодійної фінансової допомоги на безоплатній основі від Ганзейського міста Вісмар)"</w:t>
            </w:r>
            <w:r w:rsidRPr="00F46479">
              <w:rPr>
                <w:rFonts w:ascii="Times New Roman" w:eastAsia="Times New Roman" w:hAnsi="Times New Roman" w:cs="Times New Roman"/>
                <w:i/>
                <w:iCs/>
                <w:lang w:val="uk-UA" w:eastAsia="uk-UA"/>
              </w:rPr>
              <w:t>.</w:t>
            </w:r>
          </w:p>
          <w:p w14:paraId="2DA8B331" w14:textId="4EA2EB3A" w:rsidR="007E6F3F" w:rsidRPr="009E0328" w:rsidRDefault="007E6F3F" w:rsidP="009E0328">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9E0328" w:rsidRPr="00203B14">
              <w:rPr>
                <w:rFonts w:ascii="Times New Roman" w:eastAsia="MS Mincho" w:hAnsi="Times New Roman" w:cs="Times New Roman"/>
                <w:sz w:val="24"/>
                <w:szCs w:val="24"/>
                <w:lang w:val="uk-UA" w:eastAsia="ru-RU"/>
              </w:rPr>
              <w:t xml:space="preserve">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w:t>
            </w:r>
            <w:r w:rsidR="009E0328" w:rsidRPr="00203B14">
              <w:rPr>
                <w:rFonts w:ascii="Times New Roman" w:eastAsia="MS Mincho" w:hAnsi="Times New Roman" w:cs="Times New Roman"/>
                <w:sz w:val="24"/>
                <w:szCs w:val="24"/>
                <w:lang w:val="uk-UA" w:eastAsia="ru-RU"/>
              </w:rPr>
              <w:lastRenderedPageBreak/>
              <w:t>області від 30.03.2021 № 27-VIII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BEF1AE5"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5EE79C18" w14:textId="77777777" w:rsidR="007E6F3F" w:rsidRPr="00615B2E" w:rsidRDefault="007E6F3F"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765C1F3B"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7270475"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EE2D73E"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1F683E17"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7D22C6A7" w14:textId="77777777" w:rsidR="007E6F3F" w:rsidRPr="00615B2E"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3A2BEDC1"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424CCCF8" w14:textId="77777777" w:rsidR="007E6F3F" w:rsidRDefault="007E6F3F"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1760275A" w14:textId="77777777" w:rsidR="007E6F3F" w:rsidRPr="00615B2E" w:rsidRDefault="007E6F3F" w:rsidP="005108A0">
            <w:pPr>
              <w:spacing w:after="0" w:line="240" w:lineRule="auto"/>
              <w:jc w:val="both"/>
              <w:rPr>
                <w:rFonts w:ascii="Times New Roman" w:hAnsi="Times New Roman" w:cs="Times New Roman"/>
                <w:sz w:val="24"/>
                <w:szCs w:val="24"/>
                <w:lang w:val="uk-UA"/>
              </w:rPr>
            </w:pPr>
          </w:p>
        </w:tc>
      </w:tr>
      <w:tr w:rsidR="003568B6" w:rsidRPr="00615B2E" w14:paraId="0E503E26" w14:textId="77777777" w:rsidTr="00A311BD">
        <w:tc>
          <w:tcPr>
            <w:tcW w:w="1702" w:type="dxa"/>
          </w:tcPr>
          <w:p w14:paraId="6A319CE8" w14:textId="5CA754D1" w:rsidR="003568B6" w:rsidRPr="00615B2E" w:rsidRDefault="003568B6"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lastRenderedPageBreak/>
              <w:t>Слухали:</w:t>
            </w:r>
            <w:r>
              <w:rPr>
                <w:rFonts w:ascii="Times New Roman" w:hAnsi="Times New Roman" w:cs="Times New Roman"/>
                <w:b/>
                <w:bCs/>
                <w:sz w:val="24"/>
                <w:szCs w:val="24"/>
                <w:lang w:val="uk-UA"/>
              </w:rPr>
              <w:t xml:space="preserve"> 6</w:t>
            </w:r>
            <w:r w:rsidRPr="00615B2E">
              <w:rPr>
                <w:rFonts w:ascii="Times New Roman" w:hAnsi="Times New Roman" w:cs="Times New Roman"/>
                <w:b/>
                <w:bCs/>
                <w:sz w:val="24"/>
                <w:szCs w:val="24"/>
                <w:lang w:val="uk-UA"/>
              </w:rPr>
              <w:t>.</w:t>
            </w:r>
          </w:p>
        </w:tc>
        <w:tc>
          <w:tcPr>
            <w:tcW w:w="8783" w:type="dxa"/>
          </w:tcPr>
          <w:p w14:paraId="5AB96614" w14:textId="77777777" w:rsidR="003568B6" w:rsidRPr="00203B14" w:rsidRDefault="003568B6" w:rsidP="003568B6">
            <w:pPr>
              <w:spacing w:after="0" w:line="240" w:lineRule="auto"/>
              <w:jc w:val="both"/>
              <w:rPr>
                <w:lang w:val="uk-UA"/>
              </w:rPr>
            </w:pPr>
            <w:r w:rsidRPr="00203B14">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76BFA194" w14:textId="77777777" w:rsidR="003568B6" w:rsidRPr="00615B2E" w:rsidRDefault="003568B6"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050AFD12" w14:textId="00C984B1" w:rsidR="003568B6" w:rsidRPr="00615B2E" w:rsidRDefault="003568B6"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xml:space="preserve">.                    </w:t>
            </w:r>
          </w:p>
          <w:p w14:paraId="119B3CCF" w14:textId="6AD9EED6" w:rsidR="003568B6" w:rsidRPr="009E0328" w:rsidRDefault="003568B6" w:rsidP="00A311BD">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0B789D8E" w14:textId="77777777" w:rsidR="003568B6" w:rsidRPr="00615B2E" w:rsidRDefault="003568B6"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2D410796" w14:textId="77777777" w:rsidR="003568B6" w:rsidRPr="00615B2E" w:rsidRDefault="003568B6"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2CCC568" w14:textId="77777777" w:rsidR="003568B6" w:rsidRPr="00615B2E" w:rsidRDefault="003568B6"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74BDFE4B" w14:textId="77777777" w:rsidR="003568B6" w:rsidRPr="00615B2E" w:rsidRDefault="003568B6"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37D18972" w14:textId="77777777" w:rsidR="003568B6" w:rsidRPr="00615B2E" w:rsidRDefault="003568B6"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7C929A2D" w14:textId="77777777" w:rsidR="003568B6" w:rsidRDefault="003568B6"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1F31A04B" w14:textId="77777777" w:rsidR="003568B6" w:rsidRPr="00615B2E" w:rsidRDefault="003568B6"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DDF1F1C" w14:textId="77777777" w:rsidR="003568B6" w:rsidRDefault="003568B6"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7527AE22" w14:textId="3E4E1914" w:rsidR="003568B6" w:rsidRPr="00794CF7" w:rsidRDefault="003568B6" w:rsidP="00794CF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bl>
    <w:p w14:paraId="67CC6A65" w14:textId="281A9E87" w:rsidR="00794CF7" w:rsidRDefault="00794CF7" w:rsidP="00794CF7">
      <w:pPr>
        <w:spacing w:after="0" w:line="240" w:lineRule="auto"/>
        <w:rPr>
          <w:rFonts w:ascii="Times New Roman" w:hAnsi="Times New Roman" w:cs="Times New Roman"/>
          <w:b/>
          <w:bCs/>
          <w:color w:val="000000"/>
          <w:sz w:val="24"/>
          <w:szCs w:val="24"/>
          <w:lang w:val="uk-UA" w:eastAsia="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794CF7" w:rsidRPr="00615B2E" w14:paraId="34550FDB" w14:textId="77777777" w:rsidTr="00A311BD">
        <w:tc>
          <w:tcPr>
            <w:tcW w:w="1702" w:type="dxa"/>
          </w:tcPr>
          <w:p w14:paraId="6A258E4A" w14:textId="5E5AE8E7" w:rsidR="00794CF7" w:rsidRPr="00615B2E" w:rsidRDefault="00794CF7"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Слухали:</w:t>
            </w:r>
            <w:r>
              <w:rPr>
                <w:rFonts w:ascii="Times New Roman" w:hAnsi="Times New Roman" w:cs="Times New Roman"/>
                <w:b/>
                <w:bCs/>
                <w:sz w:val="24"/>
                <w:szCs w:val="24"/>
                <w:lang w:val="uk-UA"/>
              </w:rPr>
              <w:t xml:space="preserve"> 7</w:t>
            </w:r>
            <w:r w:rsidRPr="00615B2E">
              <w:rPr>
                <w:rFonts w:ascii="Times New Roman" w:hAnsi="Times New Roman" w:cs="Times New Roman"/>
                <w:b/>
                <w:bCs/>
                <w:sz w:val="24"/>
                <w:szCs w:val="24"/>
                <w:lang w:val="uk-UA"/>
              </w:rPr>
              <w:t>.</w:t>
            </w:r>
          </w:p>
        </w:tc>
        <w:tc>
          <w:tcPr>
            <w:tcW w:w="8783" w:type="dxa"/>
          </w:tcPr>
          <w:p w14:paraId="5699CF05" w14:textId="77777777" w:rsidR="00794CF7" w:rsidRPr="00203B14" w:rsidRDefault="00794CF7" w:rsidP="00794CF7">
            <w:pPr>
              <w:spacing w:after="0" w:line="240" w:lineRule="auto"/>
              <w:jc w:val="both"/>
              <w:rPr>
                <w:lang w:val="uk-UA"/>
              </w:rPr>
            </w:pPr>
            <w:r w:rsidRPr="00203B14">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203B14">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p w14:paraId="0582253A" w14:textId="00376223" w:rsidR="00794CF7" w:rsidRPr="00615B2E" w:rsidRDefault="00794CF7"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sidR="009225C7">
              <w:rPr>
                <w:rFonts w:ascii="Times New Roman" w:hAnsi="Times New Roman" w:cs="Times New Roman"/>
                <w:sz w:val="24"/>
                <w:szCs w:val="24"/>
                <w:lang w:val="uk-UA"/>
              </w:rPr>
              <w:t>Ходзінського В.</w:t>
            </w:r>
          </w:p>
          <w:p w14:paraId="6CDAC882" w14:textId="77777777" w:rsidR="00794CF7" w:rsidRPr="00615B2E" w:rsidRDefault="00794CF7"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xml:space="preserve">.                    </w:t>
            </w:r>
          </w:p>
          <w:p w14:paraId="204B0409" w14:textId="354ACE28" w:rsidR="00794CF7" w:rsidRPr="009E0328" w:rsidRDefault="00794CF7" w:rsidP="00A311BD">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9225C7" w:rsidRPr="00203B14">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009225C7" w:rsidRPr="00203B14">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8E69AD1" w14:textId="77777777" w:rsidR="00794CF7" w:rsidRPr="00615B2E" w:rsidRDefault="00794CF7"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41CE440E" w14:textId="77777777" w:rsidR="00794CF7" w:rsidRPr="00615B2E" w:rsidRDefault="00794CF7"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211597F1" w14:textId="77777777" w:rsidR="00794CF7" w:rsidRPr="00615B2E" w:rsidRDefault="00794CF7"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5472BDA2" w14:textId="77777777" w:rsidR="00794CF7" w:rsidRPr="00615B2E" w:rsidRDefault="00794CF7"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50E1DBD3" w14:textId="77777777" w:rsidR="00794CF7" w:rsidRPr="00615B2E" w:rsidRDefault="00794CF7"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03BAFDAE" w14:textId="77777777" w:rsidR="00794CF7" w:rsidRDefault="00794CF7"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Довгань О.</w:t>
            </w:r>
            <w:r w:rsidRPr="00615B2E">
              <w:rPr>
                <w:rFonts w:ascii="Times New Roman" w:eastAsia="Calibri" w:hAnsi="Times New Roman" w:cs="Times New Roman"/>
                <w:bCs/>
                <w:sz w:val="24"/>
                <w:szCs w:val="24"/>
                <w:lang w:val="uk-UA"/>
              </w:rPr>
              <w:t xml:space="preserve"> - за</w:t>
            </w:r>
          </w:p>
          <w:p w14:paraId="37A2AF63" w14:textId="77777777" w:rsidR="00794CF7" w:rsidRPr="00615B2E" w:rsidRDefault="00794CF7"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772F4520" w14:textId="77777777" w:rsidR="00794CF7" w:rsidRDefault="00794CF7"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6B7BC67F" w14:textId="77777777" w:rsidR="00794CF7" w:rsidRDefault="00794CF7"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067AE94E" w14:textId="77777777" w:rsidR="00794CF7" w:rsidRPr="00615B2E" w:rsidRDefault="00794CF7" w:rsidP="00A311BD">
            <w:pPr>
              <w:spacing w:after="0" w:line="240" w:lineRule="auto"/>
              <w:jc w:val="right"/>
              <w:rPr>
                <w:rFonts w:ascii="Times New Roman" w:hAnsi="Times New Roman" w:cs="Times New Roman"/>
                <w:sz w:val="24"/>
                <w:szCs w:val="24"/>
                <w:lang w:val="uk-UA"/>
              </w:rPr>
            </w:pPr>
          </w:p>
        </w:tc>
      </w:tr>
      <w:tr w:rsidR="00263EED" w:rsidRPr="00615B2E" w14:paraId="124BD7F4" w14:textId="77777777" w:rsidTr="00A311BD">
        <w:tc>
          <w:tcPr>
            <w:tcW w:w="1702" w:type="dxa"/>
          </w:tcPr>
          <w:p w14:paraId="1804F349" w14:textId="11B1BAEE" w:rsidR="00263EED" w:rsidRPr="00615B2E" w:rsidRDefault="00263EED"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lastRenderedPageBreak/>
              <w:t>Слухали:</w:t>
            </w:r>
            <w:r>
              <w:rPr>
                <w:rFonts w:ascii="Times New Roman" w:hAnsi="Times New Roman" w:cs="Times New Roman"/>
                <w:b/>
                <w:bCs/>
                <w:sz w:val="24"/>
                <w:szCs w:val="24"/>
                <w:lang w:val="uk-UA"/>
              </w:rPr>
              <w:t xml:space="preserve"> 8</w:t>
            </w:r>
            <w:r w:rsidRPr="00615B2E">
              <w:rPr>
                <w:rFonts w:ascii="Times New Roman" w:hAnsi="Times New Roman" w:cs="Times New Roman"/>
                <w:b/>
                <w:bCs/>
                <w:sz w:val="24"/>
                <w:szCs w:val="24"/>
                <w:lang w:val="uk-UA"/>
              </w:rPr>
              <w:t>.</w:t>
            </w:r>
          </w:p>
        </w:tc>
        <w:tc>
          <w:tcPr>
            <w:tcW w:w="8783" w:type="dxa"/>
          </w:tcPr>
          <w:p w14:paraId="2722EE2D" w14:textId="77777777" w:rsidR="00263EED" w:rsidRPr="00203B14" w:rsidRDefault="00263EED" w:rsidP="00263EED">
            <w:pPr>
              <w:spacing w:after="0" w:line="240" w:lineRule="auto"/>
              <w:jc w:val="both"/>
              <w:rPr>
                <w:lang w:val="uk-UA"/>
              </w:rPr>
            </w:pPr>
            <w:r w:rsidRPr="00203B14">
              <w:rPr>
                <w:rFonts w:ascii="Times New Roman" w:hAnsi="Times New Roman" w:cs="Times New Roman"/>
                <w:sz w:val="24"/>
                <w:szCs w:val="24"/>
                <w:lang w:val="uk-UA"/>
              </w:rPr>
              <w:t xml:space="preserve">Про </w:t>
            </w:r>
            <w:r w:rsidRPr="00203B14">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203B14">
              <w:rPr>
                <w:rFonts w:ascii="Times New Roman" w:hAnsi="Times New Roman" w:cs="Times New Roman"/>
                <w:sz w:val="24"/>
                <w:szCs w:val="24"/>
                <w:lang w:val="uk-UA"/>
              </w:rPr>
              <w:t>бюджет Чорноморської міської територіальної громади на 2025 рік</w:t>
            </w:r>
            <w:r w:rsidRPr="00203B14">
              <w:rPr>
                <w:rFonts w:ascii="Times New Roman" w:eastAsia="Times New Roman" w:hAnsi="Times New Roman" w:cs="Times New Roman"/>
                <w:sz w:val="24"/>
                <w:szCs w:val="24"/>
                <w:lang w:val="uk-UA"/>
              </w:rPr>
              <w:t>" (зі змінами)</w:t>
            </w:r>
            <w:r w:rsidRPr="00203B14">
              <w:rPr>
                <w:rFonts w:ascii="Times New Roman" w:hAnsi="Times New Roman" w:cs="Times New Roman"/>
                <w:sz w:val="24"/>
                <w:szCs w:val="24"/>
                <w:lang w:val="uk-UA"/>
              </w:rPr>
              <w:t>.</w:t>
            </w:r>
          </w:p>
          <w:p w14:paraId="44F48DEE" w14:textId="4A8B9CC6" w:rsidR="00263EED" w:rsidRPr="00615B2E" w:rsidRDefault="00263EED"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74F5BD26" w14:textId="77777777" w:rsidR="00263EED" w:rsidRPr="00615B2E" w:rsidRDefault="00263EED"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xml:space="preserve">.                    </w:t>
            </w:r>
          </w:p>
          <w:p w14:paraId="126644E8" w14:textId="75D0AF67" w:rsidR="00263EED" w:rsidRPr="009E0328" w:rsidRDefault="00263EED" w:rsidP="00A311BD">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hAnsi="Times New Roman" w:cs="Times New Roman"/>
                <w:sz w:val="24"/>
                <w:szCs w:val="24"/>
                <w:lang w:val="uk-UA"/>
              </w:rPr>
              <w:t xml:space="preserve">Про </w:t>
            </w:r>
            <w:r w:rsidRPr="00203B14">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203B14">
              <w:rPr>
                <w:rFonts w:ascii="Times New Roman" w:hAnsi="Times New Roman" w:cs="Times New Roman"/>
                <w:sz w:val="24"/>
                <w:szCs w:val="24"/>
                <w:lang w:val="uk-UA"/>
              </w:rPr>
              <w:t>бюджет Чорноморської міської територіальної громади на 2025 рік</w:t>
            </w:r>
            <w:r w:rsidRPr="00203B14">
              <w:rPr>
                <w:rFonts w:ascii="Times New Roman" w:eastAsia="Times New Roman" w:hAnsi="Times New Roman" w:cs="Times New Roman"/>
                <w:sz w:val="24"/>
                <w:szCs w:val="24"/>
                <w:lang w:val="uk-UA"/>
              </w:rPr>
              <w:t>" (зі змінами)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86E338C" w14:textId="77777777" w:rsidR="00263EED" w:rsidRPr="00615B2E" w:rsidRDefault="00263EED"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36BC75B3" w14:textId="77777777" w:rsidR="00263EED" w:rsidRPr="00615B2E" w:rsidRDefault="00263EED"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76FC26F8"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26FFB38"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5D056863"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33827E06" w14:textId="77777777" w:rsidR="00263EED"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302980C6"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433E088B" w14:textId="77777777" w:rsidR="00263EED"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3DDA8374" w14:textId="77777777" w:rsidR="00263EED"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p w14:paraId="02F1D382" w14:textId="77777777" w:rsidR="00263EED" w:rsidRPr="00615B2E" w:rsidRDefault="00263EED" w:rsidP="00A311BD">
            <w:pPr>
              <w:spacing w:after="0" w:line="240" w:lineRule="auto"/>
              <w:jc w:val="right"/>
              <w:rPr>
                <w:rFonts w:ascii="Times New Roman" w:hAnsi="Times New Roman" w:cs="Times New Roman"/>
                <w:sz w:val="24"/>
                <w:szCs w:val="24"/>
                <w:lang w:val="uk-UA"/>
              </w:rPr>
            </w:pPr>
          </w:p>
        </w:tc>
      </w:tr>
      <w:tr w:rsidR="00263EED" w:rsidRPr="00615B2E" w14:paraId="33720FC3" w14:textId="77777777" w:rsidTr="00A311BD">
        <w:tc>
          <w:tcPr>
            <w:tcW w:w="1702" w:type="dxa"/>
          </w:tcPr>
          <w:p w14:paraId="15F10457" w14:textId="0157C5EC" w:rsidR="00263EED" w:rsidRPr="00615B2E" w:rsidRDefault="00263EED" w:rsidP="00A311BD">
            <w:pPr>
              <w:spacing w:after="0" w:line="240" w:lineRule="auto"/>
              <w:jc w:val="right"/>
              <w:rPr>
                <w:rFonts w:ascii="Times New Roman" w:hAnsi="Times New Roman" w:cs="Times New Roman"/>
                <w:b/>
                <w:bCs/>
                <w:sz w:val="24"/>
                <w:szCs w:val="24"/>
                <w:lang w:val="uk-UA"/>
              </w:rPr>
            </w:pPr>
            <w:bookmarkStart w:id="9" w:name="_Hlk213682546"/>
            <w:r w:rsidRPr="00615B2E">
              <w:rPr>
                <w:rFonts w:ascii="Times New Roman" w:hAnsi="Times New Roman" w:cs="Times New Roman"/>
                <w:b/>
                <w:bCs/>
                <w:sz w:val="24"/>
                <w:szCs w:val="24"/>
                <w:lang w:val="uk-UA"/>
              </w:rPr>
              <w:t>Слухали:</w:t>
            </w:r>
            <w:r>
              <w:rPr>
                <w:rFonts w:ascii="Times New Roman" w:hAnsi="Times New Roman" w:cs="Times New Roman"/>
                <w:b/>
                <w:bCs/>
                <w:sz w:val="24"/>
                <w:szCs w:val="24"/>
                <w:lang w:val="uk-UA"/>
              </w:rPr>
              <w:t xml:space="preserve"> 9</w:t>
            </w:r>
            <w:r w:rsidRPr="00615B2E">
              <w:rPr>
                <w:rFonts w:ascii="Times New Roman" w:hAnsi="Times New Roman" w:cs="Times New Roman"/>
                <w:b/>
                <w:bCs/>
                <w:sz w:val="24"/>
                <w:szCs w:val="24"/>
                <w:lang w:val="uk-UA"/>
              </w:rPr>
              <w:t>.</w:t>
            </w:r>
          </w:p>
        </w:tc>
        <w:tc>
          <w:tcPr>
            <w:tcW w:w="8783" w:type="dxa"/>
          </w:tcPr>
          <w:p w14:paraId="7531EEDB" w14:textId="77777777" w:rsidR="00263EED" w:rsidRPr="00203B14" w:rsidRDefault="00263EED" w:rsidP="00263EED">
            <w:pPr>
              <w:spacing w:after="0" w:line="240" w:lineRule="auto"/>
              <w:jc w:val="both"/>
              <w:rPr>
                <w:lang w:val="uk-UA"/>
              </w:rPr>
            </w:pPr>
            <w:r w:rsidRPr="00203B14">
              <w:rPr>
                <w:rFonts w:ascii="Times New Roman" w:eastAsia="Times New Roman" w:hAnsi="Times New Roman" w:cs="Times New Roman"/>
                <w:sz w:val="24"/>
                <w:szCs w:val="24"/>
                <w:lang w:val="uk-UA"/>
              </w:rPr>
              <w:t>Про затвердження договору про передачу міжбюджетних трансфертів.</w:t>
            </w:r>
          </w:p>
          <w:p w14:paraId="6F736F97" w14:textId="77777777" w:rsidR="00263EED" w:rsidRPr="00615B2E" w:rsidRDefault="00263EED"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Яковенко О.</w:t>
            </w:r>
          </w:p>
          <w:p w14:paraId="3A8CDEB4" w14:textId="77777777" w:rsidR="00263EED" w:rsidRPr="00615B2E" w:rsidRDefault="00263EED"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xml:space="preserve">.                    </w:t>
            </w:r>
          </w:p>
          <w:p w14:paraId="49487A21" w14:textId="176E6177" w:rsidR="00263EED" w:rsidRPr="009E0328" w:rsidRDefault="00263EED" w:rsidP="00A311BD">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4B5CE1" w:rsidRPr="00203B14">
              <w:rPr>
                <w:rFonts w:ascii="Times New Roman" w:eastAsia="Times New Roman" w:hAnsi="Times New Roman" w:cs="Times New Roman"/>
                <w:sz w:val="24"/>
                <w:szCs w:val="24"/>
                <w:lang w:val="uk-UA"/>
              </w:rPr>
              <w:t>Про затвердження договору про передачу міжбюджетних трансфертів</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7C821C8D" w14:textId="77777777" w:rsidR="00263EED" w:rsidRPr="00615B2E" w:rsidRDefault="00263EED"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268E41E3" w14:textId="77777777" w:rsidR="00263EED" w:rsidRPr="00615B2E" w:rsidRDefault="00263EED"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3A827443"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39B2FD2A"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22A71165"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7E53210F" w14:textId="77777777" w:rsidR="00263EED"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562846B1" w14:textId="77777777" w:rsidR="00263EED" w:rsidRPr="00615B2E" w:rsidRDefault="00263EED"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622CD315" w14:textId="77777777" w:rsidR="00263EED" w:rsidRDefault="00263EED"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6E3647EC" w14:textId="7030FFF3" w:rsidR="00263EED" w:rsidRPr="00615B2E" w:rsidRDefault="00263EED" w:rsidP="004B5CE1">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bookmarkEnd w:id="9"/>
    </w:tbl>
    <w:p w14:paraId="7BEDBAD6" w14:textId="663AF90A" w:rsidR="00794CF7" w:rsidRDefault="00794CF7" w:rsidP="00203B14">
      <w:pPr>
        <w:spacing w:after="0" w:line="240" w:lineRule="auto"/>
        <w:jc w:val="center"/>
        <w:rPr>
          <w:rFonts w:ascii="Times New Roman" w:hAnsi="Times New Roman" w:cs="Times New Roman"/>
          <w:b/>
          <w:bCs/>
          <w:color w:val="000000"/>
          <w:sz w:val="24"/>
          <w:szCs w:val="24"/>
          <w:lang w:val="uk-UA" w:eastAsia="uk-UA"/>
        </w:rPr>
      </w:pPr>
    </w:p>
    <w:tbl>
      <w:tblPr>
        <w:tblStyle w:val="a5"/>
        <w:tblW w:w="104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83"/>
      </w:tblGrid>
      <w:tr w:rsidR="004B5CE1" w:rsidRPr="00615B2E" w14:paraId="0A837520" w14:textId="77777777" w:rsidTr="00A311BD">
        <w:tc>
          <w:tcPr>
            <w:tcW w:w="1702" w:type="dxa"/>
          </w:tcPr>
          <w:p w14:paraId="19F26F2C" w14:textId="160BEBB5" w:rsidR="004B5CE1" w:rsidRPr="00615B2E" w:rsidRDefault="004B5CE1"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t>Слухали:</w:t>
            </w:r>
            <w:r>
              <w:rPr>
                <w:rFonts w:ascii="Times New Roman" w:hAnsi="Times New Roman" w:cs="Times New Roman"/>
                <w:b/>
                <w:bCs/>
                <w:sz w:val="24"/>
                <w:szCs w:val="24"/>
                <w:lang w:val="uk-UA"/>
              </w:rPr>
              <w:t xml:space="preserve"> 10</w:t>
            </w:r>
            <w:r w:rsidRPr="00615B2E">
              <w:rPr>
                <w:rFonts w:ascii="Times New Roman" w:hAnsi="Times New Roman" w:cs="Times New Roman"/>
                <w:b/>
                <w:bCs/>
                <w:sz w:val="24"/>
                <w:szCs w:val="24"/>
                <w:lang w:val="uk-UA"/>
              </w:rPr>
              <w:t>.</w:t>
            </w:r>
          </w:p>
        </w:tc>
        <w:tc>
          <w:tcPr>
            <w:tcW w:w="8783" w:type="dxa"/>
          </w:tcPr>
          <w:p w14:paraId="4009AA7A" w14:textId="77777777" w:rsidR="004B5CE1" w:rsidRPr="00203B14" w:rsidRDefault="004B5CE1" w:rsidP="004B5CE1">
            <w:pPr>
              <w:spacing w:after="0" w:line="240" w:lineRule="auto"/>
              <w:jc w:val="both"/>
              <w:rPr>
                <w:rFonts w:ascii="Times New Roman" w:eastAsia="Times New Roman" w:hAnsi="Times New Roman" w:cs="Times New Roman"/>
                <w:color w:val="000000"/>
                <w:sz w:val="24"/>
                <w:szCs w:val="24"/>
                <w:lang w:val="uk-UA"/>
              </w:rPr>
            </w:pPr>
            <w:r w:rsidRPr="00203B14">
              <w:rPr>
                <w:rFonts w:ascii="Times New Roman" w:eastAsia="Times New Roman" w:hAnsi="Times New Roman" w:cs="Times New Roman"/>
                <w:color w:val="000000"/>
                <w:sz w:val="24"/>
                <w:szCs w:val="24"/>
                <w:lang w:val="uk-UA"/>
              </w:rPr>
              <w:t>Про затвердження Муніципального енергетичного плану Чорноморської міської територіальної громади на період до 2030 року</w:t>
            </w:r>
            <w:r>
              <w:rPr>
                <w:rFonts w:ascii="Times New Roman" w:eastAsia="Times New Roman" w:hAnsi="Times New Roman" w:cs="Times New Roman"/>
                <w:color w:val="000000"/>
                <w:sz w:val="24"/>
                <w:szCs w:val="24"/>
                <w:lang w:val="uk-UA"/>
              </w:rPr>
              <w:t>.</w:t>
            </w:r>
            <w:r w:rsidRPr="00203B14">
              <w:rPr>
                <w:rFonts w:ascii="Times New Roman" w:eastAsia="Times New Roman" w:hAnsi="Times New Roman" w:cs="Times New Roman"/>
                <w:color w:val="000000"/>
                <w:sz w:val="24"/>
                <w:szCs w:val="24"/>
                <w:lang w:val="uk-UA"/>
              </w:rPr>
              <w:t xml:space="preserve"> </w:t>
            </w:r>
          </w:p>
          <w:p w14:paraId="7F23B1C5" w14:textId="1E026CF1" w:rsidR="004B5CE1" w:rsidRPr="00615B2E" w:rsidRDefault="004B5CE1"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Корчми О.</w:t>
            </w:r>
          </w:p>
          <w:p w14:paraId="1767D8EA" w14:textId="77777777" w:rsidR="004B5CE1" w:rsidRPr="00615B2E" w:rsidRDefault="004B5CE1"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Pr>
                <w:rFonts w:ascii="Times New Roman" w:hAnsi="Times New Roman" w:cs="Times New Roman"/>
                <w:sz w:val="24"/>
                <w:szCs w:val="24"/>
                <w:lang w:val="uk-UA"/>
              </w:rPr>
              <w:t>а</w:t>
            </w:r>
            <w:r w:rsidRPr="00615B2E">
              <w:rPr>
                <w:rFonts w:ascii="Times New Roman" w:hAnsi="Times New Roman" w:cs="Times New Roman"/>
                <w:sz w:val="24"/>
                <w:szCs w:val="24"/>
                <w:lang w:val="uk-UA"/>
              </w:rPr>
              <w:t>: Венгріна О</w:t>
            </w:r>
            <w:r>
              <w:rPr>
                <w:rFonts w:ascii="Times New Roman" w:hAnsi="Times New Roman" w:cs="Times New Roman"/>
                <w:sz w:val="24"/>
                <w:szCs w:val="24"/>
                <w:lang w:val="uk-UA"/>
              </w:rPr>
              <w:t xml:space="preserve">.                    </w:t>
            </w:r>
          </w:p>
          <w:p w14:paraId="05F956B6" w14:textId="05188357" w:rsidR="004B5CE1" w:rsidRPr="009E0328" w:rsidRDefault="004B5CE1" w:rsidP="00A311BD">
            <w:pPr>
              <w:spacing w:after="0" w:line="240" w:lineRule="auto"/>
              <w:jc w:val="both"/>
              <w:rPr>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Pr="00203B14">
              <w:rPr>
                <w:rFonts w:ascii="Times New Roman" w:eastAsia="Times New Roman" w:hAnsi="Times New Roman" w:cs="Times New Roman"/>
                <w:color w:val="000000"/>
                <w:sz w:val="24"/>
                <w:szCs w:val="24"/>
                <w:lang w:val="uk-UA"/>
              </w:rPr>
              <w:t>Про затвердження Муніципального енергетичного плану Чорноморської міської територіальної громади на період до 2030 року</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49804574" w14:textId="5B010A71" w:rsidR="004B5CE1" w:rsidRPr="00615B2E" w:rsidRDefault="004B5CE1"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6</w:t>
            </w:r>
            <w:r w:rsidRPr="00615B2E">
              <w:rPr>
                <w:rFonts w:ascii="Times New Roman" w:hAnsi="Times New Roman" w:cs="Times New Roman"/>
                <w:b/>
                <w:sz w:val="24"/>
                <w:szCs w:val="24"/>
                <w:lang w:val="uk-UA"/>
              </w:rPr>
              <w:t xml:space="preserve">, проти - 0, утримались – </w:t>
            </w:r>
            <w:r>
              <w:rPr>
                <w:rFonts w:ascii="Times New Roman" w:hAnsi="Times New Roman" w:cs="Times New Roman"/>
                <w:b/>
                <w:sz w:val="24"/>
                <w:szCs w:val="24"/>
                <w:lang w:val="uk-UA"/>
              </w:rPr>
              <w:t>1</w:t>
            </w:r>
          </w:p>
          <w:p w14:paraId="58F55BF7" w14:textId="77777777" w:rsidR="004B5CE1" w:rsidRPr="00615B2E" w:rsidRDefault="004B5CE1"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57D5F0FD"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458B0715"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019B7D0F"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Капанишина Г.</w:t>
            </w:r>
            <w:r w:rsidRPr="00615B2E">
              <w:rPr>
                <w:rFonts w:ascii="Times New Roman" w:eastAsia="Calibri" w:hAnsi="Times New Roman" w:cs="Times New Roman"/>
                <w:bCs/>
                <w:sz w:val="24"/>
                <w:szCs w:val="24"/>
                <w:lang w:val="uk-UA"/>
              </w:rPr>
              <w:t xml:space="preserve"> – за</w:t>
            </w:r>
          </w:p>
          <w:p w14:paraId="4519666A" w14:textId="49BE202C" w:rsidR="004B5CE1"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w:t>
            </w:r>
            <w:r>
              <w:rPr>
                <w:rFonts w:ascii="Times New Roman" w:eastAsia="Calibri" w:hAnsi="Times New Roman" w:cs="Times New Roman"/>
                <w:bCs/>
                <w:sz w:val="24"/>
                <w:szCs w:val="24"/>
                <w:lang w:val="uk-UA"/>
              </w:rPr>
              <w:t>утримався</w:t>
            </w:r>
          </w:p>
          <w:p w14:paraId="7A7AD2A9"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4F0A71D" w14:textId="77777777" w:rsidR="004B5CE1"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723586DB" w14:textId="3946C98D" w:rsidR="004B5CE1" w:rsidRPr="00615B2E" w:rsidRDefault="004B5CE1" w:rsidP="004B5CE1">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r w:rsidR="004B5CE1" w:rsidRPr="00615B2E" w14:paraId="6A789078" w14:textId="77777777" w:rsidTr="00A311BD">
        <w:tc>
          <w:tcPr>
            <w:tcW w:w="1702" w:type="dxa"/>
          </w:tcPr>
          <w:p w14:paraId="01B8A6F0" w14:textId="185940C1" w:rsidR="004B5CE1" w:rsidRPr="00615B2E" w:rsidRDefault="004B5CE1" w:rsidP="00A311BD">
            <w:pPr>
              <w:spacing w:after="0" w:line="240" w:lineRule="auto"/>
              <w:jc w:val="right"/>
              <w:rPr>
                <w:rFonts w:ascii="Times New Roman" w:hAnsi="Times New Roman" w:cs="Times New Roman"/>
                <w:b/>
                <w:bCs/>
                <w:sz w:val="24"/>
                <w:szCs w:val="24"/>
                <w:lang w:val="uk-UA"/>
              </w:rPr>
            </w:pPr>
            <w:r w:rsidRPr="00615B2E">
              <w:rPr>
                <w:rFonts w:ascii="Times New Roman" w:hAnsi="Times New Roman" w:cs="Times New Roman"/>
                <w:b/>
                <w:bCs/>
                <w:sz w:val="24"/>
                <w:szCs w:val="24"/>
                <w:lang w:val="uk-UA"/>
              </w:rPr>
              <w:lastRenderedPageBreak/>
              <w:t>Слухали:</w:t>
            </w:r>
            <w:r>
              <w:rPr>
                <w:rFonts w:ascii="Times New Roman" w:hAnsi="Times New Roman" w:cs="Times New Roman"/>
                <w:b/>
                <w:bCs/>
                <w:sz w:val="24"/>
                <w:szCs w:val="24"/>
                <w:lang w:val="uk-UA"/>
              </w:rPr>
              <w:t xml:space="preserve"> 11</w:t>
            </w:r>
            <w:r w:rsidRPr="00615B2E">
              <w:rPr>
                <w:rFonts w:ascii="Times New Roman" w:hAnsi="Times New Roman" w:cs="Times New Roman"/>
                <w:b/>
                <w:bCs/>
                <w:sz w:val="24"/>
                <w:szCs w:val="24"/>
                <w:lang w:val="uk-UA"/>
              </w:rPr>
              <w:t>.</w:t>
            </w:r>
          </w:p>
        </w:tc>
        <w:tc>
          <w:tcPr>
            <w:tcW w:w="8783" w:type="dxa"/>
          </w:tcPr>
          <w:p w14:paraId="16D93608" w14:textId="77777777" w:rsidR="004B5CE1" w:rsidRPr="009934BD" w:rsidRDefault="004B5CE1" w:rsidP="004B5CE1">
            <w:pPr>
              <w:pStyle w:val="20"/>
              <w:shd w:val="clear" w:color="auto" w:fill="auto"/>
              <w:spacing w:before="0" w:after="0" w:line="240" w:lineRule="auto"/>
              <w:rPr>
                <w:rFonts w:ascii="Times New Roman" w:hAnsi="Times New Roman" w:cs="Times New Roman"/>
                <w:sz w:val="24"/>
                <w:szCs w:val="24"/>
                <w:lang w:val="uk-UA"/>
              </w:rPr>
            </w:pPr>
            <w:r w:rsidRPr="00203B14">
              <w:rPr>
                <w:rFonts w:ascii="Times New Roman" w:hAnsi="Times New Roman" w:cs="Times New Roman"/>
                <w:sz w:val="24"/>
                <w:szCs w:val="24"/>
                <w:lang w:val="uk-UA"/>
              </w:rPr>
              <w:t>Про надання згоди на безоплатну передачу майна на праві узуфрукта з балансу фінансового управління на баланс управління освіти.</w:t>
            </w:r>
            <w:r w:rsidRPr="00203B14">
              <w:rPr>
                <w:rFonts w:ascii="Times New Roman" w:hAnsi="Times New Roman" w:cs="Times New Roman"/>
                <w:b/>
                <w:bCs/>
                <w:sz w:val="24"/>
                <w:szCs w:val="24"/>
                <w:lang w:val="uk-UA"/>
              </w:rPr>
              <w:t xml:space="preserve"> </w:t>
            </w:r>
          </w:p>
          <w:p w14:paraId="355AE118" w14:textId="25E7E0D6" w:rsidR="004B5CE1" w:rsidRPr="00615B2E" w:rsidRDefault="004B5CE1" w:rsidP="00A311BD">
            <w:pPr>
              <w:spacing w:after="0" w:line="240" w:lineRule="auto"/>
              <w:ind w:right="38"/>
              <w:jc w:val="both"/>
              <w:rPr>
                <w:rFonts w:ascii="Times New Roman" w:hAnsi="Times New Roman" w:cs="Times New Roman"/>
                <w:sz w:val="24"/>
                <w:szCs w:val="24"/>
                <w:lang w:val="uk-UA"/>
              </w:rPr>
            </w:pPr>
            <w:r w:rsidRPr="00615B2E">
              <w:rPr>
                <w:rFonts w:ascii="Times New Roman" w:hAnsi="Times New Roman" w:cs="Times New Roman"/>
                <w:sz w:val="24"/>
                <w:szCs w:val="24"/>
                <w:lang w:val="uk-UA"/>
              </w:rPr>
              <w:t>Виступил</w:t>
            </w:r>
            <w:r w:rsidR="008B78FF">
              <w:rPr>
                <w:rFonts w:ascii="Times New Roman" w:hAnsi="Times New Roman" w:cs="Times New Roman"/>
                <w:sz w:val="24"/>
                <w:szCs w:val="24"/>
                <w:lang w:val="uk-UA"/>
              </w:rPr>
              <w:t>и</w:t>
            </w:r>
            <w:r w:rsidRPr="00615B2E">
              <w:rPr>
                <w:rFonts w:ascii="Times New Roman" w:hAnsi="Times New Roman" w:cs="Times New Roman"/>
                <w:sz w:val="24"/>
                <w:szCs w:val="24"/>
                <w:lang w:val="uk-UA"/>
              </w:rPr>
              <w:t xml:space="preserve">: </w:t>
            </w:r>
            <w:r w:rsidR="008B78FF">
              <w:rPr>
                <w:rFonts w:ascii="Times New Roman" w:hAnsi="Times New Roman" w:cs="Times New Roman"/>
                <w:sz w:val="24"/>
                <w:szCs w:val="24"/>
                <w:lang w:val="uk-UA"/>
              </w:rPr>
              <w:t xml:space="preserve">Варижук І., </w:t>
            </w:r>
            <w:r w:rsidRPr="00615B2E">
              <w:rPr>
                <w:rFonts w:ascii="Times New Roman" w:hAnsi="Times New Roman" w:cs="Times New Roman"/>
                <w:sz w:val="24"/>
                <w:szCs w:val="24"/>
                <w:lang w:val="uk-UA"/>
              </w:rPr>
              <w:t>Венгріна О</w:t>
            </w:r>
            <w:r>
              <w:rPr>
                <w:rFonts w:ascii="Times New Roman" w:hAnsi="Times New Roman" w:cs="Times New Roman"/>
                <w:sz w:val="24"/>
                <w:szCs w:val="24"/>
                <w:lang w:val="uk-UA"/>
              </w:rPr>
              <w:t xml:space="preserve">.                    </w:t>
            </w:r>
          </w:p>
          <w:p w14:paraId="7A7A2810" w14:textId="1E694A73" w:rsidR="004B5CE1" w:rsidRPr="007920C3" w:rsidRDefault="004B5CE1" w:rsidP="007920C3">
            <w:pPr>
              <w:pStyle w:val="20"/>
              <w:shd w:val="clear" w:color="auto" w:fill="auto"/>
              <w:spacing w:before="0" w:after="0" w:line="240" w:lineRule="auto"/>
              <w:rPr>
                <w:rFonts w:ascii="Times New Roman" w:hAnsi="Times New Roman" w:cs="Times New Roman"/>
                <w:sz w:val="24"/>
                <w:szCs w:val="24"/>
                <w:lang w:val="uk-UA"/>
              </w:rPr>
            </w:pPr>
            <w:r w:rsidRPr="00615B2E">
              <w:rPr>
                <w:rFonts w:ascii="Times New Roman" w:eastAsia="Times New Roman" w:hAnsi="Times New Roman" w:cs="Times New Roman"/>
                <w:b/>
                <w:bCs/>
                <w:sz w:val="24"/>
                <w:szCs w:val="24"/>
                <w:lang w:val="uk-UA" w:eastAsia="ru-RU"/>
              </w:rPr>
              <w:t xml:space="preserve">ВИРІШИЛИ: </w:t>
            </w:r>
            <w:r w:rsidRPr="00615B2E">
              <w:rPr>
                <w:rFonts w:ascii="Times New Roman" w:eastAsia="Times New Roman" w:hAnsi="Times New Roman" w:cs="Times New Roman"/>
                <w:bCs/>
                <w:sz w:val="24"/>
                <w:szCs w:val="24"/>
                <w:lang w:val="uk-UA" w:eastAsia="ru-RU"/>
              </w:rPr>
              <w:t xml:space="preserve">Рекомендувати міській раді включити </w:t>
            </w:r>
            <w:r w:rsidRPr="00615B2E">
              <w:rPr>
                <w:rFonts w:ascii="Times New Roman" w:eastAsia="Times New Roman" w:hAnsi="Times New Roman" w:cs="Times New Roman"/>
                <w:sz w:val="24"/>
                <w:szCs w:val="24"/>
                <w:lang w:val="uk-UA" w:eastAsia="ru-RU"/>
              </w:rPr>
              <w:t>проєкт рішення «</w:t>
            </w:r>
            <w:r w:rsidR="007920C3" w:rsidRPr="00203B14">
              <w:rPr>
                <w:rFonts w:ascii="Times New Roman" w:hAnsi="Times New Roman" w:cs="Times New Roman"/>
                <w:sz w:val="24"/>
                <w:szCs w:val="24"/>
                <w:lang w:val="uk-UA"/>
              </w:rPr>
              <w:t>Про надання згоди на безоплатну передачу майна на праві узуфрукта з балансу фінансового управління на баланс управління освіти</w:t>
            </w:r>
            <w:r w:rsidRPr="00615B2E">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615B2E">
              <w:rPr>
                <w:rFonts w:ascii="Times New Roman" w:eastAsia="Times New Roman" w:hAnsi="Times New Roman" w:cs="Times New Roman"/>
                <w:bCs/>
                <w:sz w:val="24"/>
                <w:szCs w:val="24"/>
                <w:lang w:val="uk-UA" w:eastAsia="ru-RU"/>
              </w:rPr>
              <w:t>.</w:t>
            </w:r>
          </w:p>
          <w:p w14:paraId="3B5FDF8E" w14:textId="77777777" w:rsidR="004B5CE1" w:rsidRPr="00615B2E" w:rsidRDefault="004B5CE1"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7</w:t>
            </w:r>
            <w:r w:rsidRPr="00615B2E">
              <w:rPr>
                <w:rFonts w:ascii="Times New Roman" w:hAnsi="Times New Roman" w:cs="Times New Roman"/>
                <w:b/>
                <w:sz w:val="24"/>
                <w:szCs w:val="24"/>
                <w:lang w:val="uk-UA"/>
              </w:rPr>
              <w:t>, проти - 0, утримались – 0</w:t>
            </w:r>
          </w:p>
          <w:p w14:paraId="68101A3C" w14:textId="77777777" w:rsidR="004B5CE1" w:rsidRPr="00615B2E" w:rsidRDefault="004B5CE1" w:rsidP="00A311BD">
            <w:pPr>
              <w:spacing w:after="0" w:line="240" w:lineRule="auto"/>
              <w:jc w:val="right"/>
              <w:rPr>
                <w:rFonts w:ascii="Times New Roman" w:hAnsi="Times New Roman" w:cs="Times New Roman"/>
                <w:b/>
                <w:sz w:val="24"/>
                <w:szCs w:val="24"/>
                <w:lang w:val="uk-UA"/>
              </w:rPr>
            </w:pPr>
            <w:r w:rsidRPr="00615B2E">
              <w:rPr>
                <w:rFonts w:ascii="Times New Roman" w:hAnsi="Times New Roman" w:cs="Times New Roman"/>
                <w:b/>
                <w:sz w:val="24"/>
                <w:szCs w:val="24"/>
                <w:u w:val="single"/>
                <w:lang w:val="uk-UA"/>
              </w:rPr>
              <w:t>Поіменні результати</w:t>
            </w:r>
            <w:r w:rsidRPr="00615B2E">
              <w:rPr>
                <w:rFonts w:ascii="Times New Roman" w:hAnsi="Times New Roman" w:cs="Times New Roman"/>
                <w:b/>
                <w:sz w:val="24"/>
                <w:szCs w:val="24"/>
                <w:lang w:val="uk-UA"/>
              </w:rPr>
              <w:t>:</w:t>
            </w:r>
          </w:p>
          <w:p w14:paraId="4CCB4CDB"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 xml:space="preserve">Венгріна О. – за </w:t>
            </w:r>
          </w:p>
          <w:p w14:paraId="2E505E54"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Кобельницький А. – за</w:t>
            </w:r>
          </w:p>
          <w:p w14:paraId="5C3F7E27"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Капанишина Г.</w:t>
            </w:r>
            <w:r w:rsidRPr="00615B2E">
              <w:rPr>
                <w:rFonts w:ascii="Times New Roman" w:eastAsia="Calibri" w:hAnsi="Times New Roman" w:cs="Times New Roman"/>
                <w:bCs/>
                <w:sz w:val="24"/>
                <w:szCs w:val="24"/>
                <w:lang w:val="uk-UA"/>
              </w:rPr>
              <w:t xml:space="preserve"> – за</w:t>
            </w:r>
          </w:p>
          <w:p w14:paraId="0AD77C82" w14:textId="77777777" w:rsidR="004B5CE1"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Довгань О.</w:t>
            </w:r>
            <w:r w:rsidRPr="00615B2E">
              <w:rPr>
                <w:rFonts w:ascii="Times New Roman" w:eastAsia="Calibri" w:hAnsi="Times New Roman" w:cs="Times New Roman"/>
                <w:bCs/>
                <w:sz w:val="24"/>
                <w:szCs w:val="24"/>
                <w:lang w:val="uk-UA"/>
              </w:rPr>
              <w:t xml:space="preserve"> - за</w:t>
            </w:r>
          </w:p>
          <w:p w14:paraId="07D02EA5" w14:textId="77777777" w:rsidR="004B5CE1" w:rsidRPr="00615B2E" w:rsidRDefault="004B5CE1" w:rsidP="00A311BD">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Жуха Л.</w:t>
            </w:r>
            <w:r w:rsidRPr="00615B2E">
              <w:rPr>
                <w:rFonts w:ascii="Times New Roman" w:eastAsia="Calibri" w:hAnsi="Times New Roman" w:cs="Times New Roman"/>
                <w:bCs/>
                <w:sz w:val="24"/>
                <w:szCs w:val="24"/>
                <w:lang w:val="uk-UA"/>
              </w:rPr>
              <w:t xml:space="preserve"> - за</w:t>
            </w:r>
          </w:p>
          <w:p w14:paraId="589A11E2" w14:textId="77777777" w:rsidR="004B5CE1" w:rsidRDefault="004B5CE1" w:rsidP="00A311BD">
            <w:pPr>
              <w:spacing w:after="0" w:line="240" w:lineRule="auto"/>
              <w:jc w:val="right"/>
              <w:rPr>
                <w:rFonts w:ascii="Times New Roman" w:eastAsia="Calibri" w:hAnsi="Times New Roman" w:cs="Times New Roman"/>
                <w:bCs/>
                <w:sz w:val="24"/>
                <w:szCs w:val="24"/>
                <w:lang w:val="uk-UA"/>
              </w:rPr>
            </w:pPr>
            <w:r w:rsidRPr="00615B2E">
              <w:rPr>
                <w:rFonts w:ascii="Times New Roman" w:eastAsia="Calibri" w:hAnsi="Times New Roman" w:cs="Times New Roman"/>
                <w:bCs/>
                <w:sz w:val="24"/>
                <w:szCs w:val="24"/>
                <w:lang w:val="uk-UA"/>
              </w:rPr>
              <w:t>Львутін Т. – за</w:t>
            </w:r>
          </w:p>
          <w:p w14:paraId="29ACEFCF" w14:textId="77777777" w:rsidR="004B5CE1" w:rsidRPr="00615B2E" w:rsidRDefault="004B5CE1" w:rsidP="00A311BD">
            <w:pPr>
              <w:spacing w:after="0" w:line="240" w:lineRule="auto"/>
              <w:jc w:val="right"/>
              <w:rPr>
                <w:rFonts w:ascii="Times New Roman" w:hAnsi="Times New Roman" w:cs="Times New Roman"/>
                <w:sz w:val="24"/>
                <w:szCs w:val="24"/>
                <w:lang w:val="uk-UA"/>
              </w:rPr>
            </w:pPr>
            <w:r>
              <w:rPr>
                <w:rFonts w:ascii="Times New Roman" w:eastAsia="Calibri" w:hAnsi="Times New Roman" w:cs="Times New Roman"/>
                <w:bCs/>
                <w:sz w:val="24"/>
                <w:szCs w:val="24"/>
                <w:lang w:val="uk-UA"/>
              </w:rPr>
              <w:t>Левченко А.</w:t>
            </w:r>
            <w:r w:rsidRPr="00615B2E">
              <w:rPr>
                <w:rFonts w:ascii="Times New Roman" w:eastAsia="Calibri" w:hAnsi="Times New Roman" w:cs="Times New Roman"/>
                <w:bCs/>
                <w:sz w:val="24"/>
                <w:szCs w:val="24"/>
                <w:lang w:val="uk-UA"/>
              </w:rPr>
              <w:t xml:space="preserve"> – за</w:t>
            </w:r>
          </w:p>
        </w:tc>
      </w:tr>
    </w:tbl>
    <w:p w14:paraId="7F70ED44" w14:textId="2A4B347A" w:rsidR="004B5CE1" w:rsidRDefault="004B5CE1" w:rsidP="00203B14">
      <w:pPr>
        <w:spacing w:after="0" w:line="240" w:lineRule="auto"/>
        <w:jc w:val="center"/>
        <w:rPr>
          <w:rFonts w:ascii="Times New Roman" w:hAnsi="Times New Roman" w:cs="Times New Roman"/>
          <w:b/>
          <w:bCs/>
          <w:color w:val="000000"/>
          <w:sz w:val="24"/>
          <w:szCs w:val="24"/>
          <w:lang w:val="uk-UA" w:eastAsia="uk-UA"/>
        </w:rPr>
      </w:pPr>
    </w:p>
    <w:p w14:paraId="628B171C" w14:textId="77777777" w:rsidR="007920C3" w:rsidRDefault="007920C3" w:rsidP="007920C3">
      <w:pPr>
        <w:tabs>
          <w:tab w:val="left" w:pos="1134"/>
        </w:tabs>
        <w:rPr>
          <w:rFonts w:ascii="Times New Roman" w:hAnsi="Times New Roman" w:cs="Times New Roman"/>
          <w:b/>
          <w:bCs/>
          <w:sz w:val="24"/>
          <w:szCs w:val="24"/>
          <w:lang w:val="uk-UA"/>
        </w:rPr>
      </w:pPr>
      <w:r>
        <w:rPr>
          <w:rFonts w:ascii="Times New Roman" w:eastAsia="Calibri" w:hAnsi="Times New Roman" w:cs="Times New Roman"/>
          <w:b/>
          <w:bCs/>
          <w:sz w:val="24"/>
          <w:szCs w:val="24"/>
          <w:lang w:val="uk-UA"/>
        </w:rPr>
        <w:t xml:space="preserve">                    </w:t>
      </w:r>
      <w:r w:rsidRPr="00F646B7">
        <w:rPr>
          <w:rFonts w:ascii="Times New Roman" w:eastAsia="Calibri" w:hAnsi="Times New Roman" w:cs="Times New Roman"/>
          <w:b/>
          <w:bCs/>
          <w:sz w:val="24"/>
          <w:szCs w:val="24"/>
          <w:lang w:val="uk-UA"/>
        </w:rPr>
        <w:t>Голова комісії</w:t>
      </w:r>
      <w:r w:rsidRPr="00F646B7">
        <w:rPr>
          <w:rFonts w:ascii="Times New Roman" w:eastAsia="Calibri" w:hAnsi="Times New Roman" w:cs="Times New Roman"/>
          <w:b/>
          <w:bCs/>
          <w:sz w:val="24"/>
          <w:szCs w:val="24"/>
          <w:lang w:val="uk-UA"/>
        </w:rPr>
        <w:tab/>
      </w:r>
      <w:r w:rsidRPr="00F646B7">
        <w:rPr>
          <w:rFonts w:ascii="Times New Roman" w:eastAsia="Calibri" w:hAnsi="Times New Roman" w:cs="Times New Roman"/>
          <w:b/>
          <w:bCs/>
          <w:sz w:val="24"/>
          <w:szCs w:val="24"/>
          <w:lang w:val="uk-UA"/>
        </w:rPr>
        <w:tab/>
        <w:t xml:space="preserve">                                               </w:t>
      </w:r>
      <w:r>
        <w:rPr>
          <w:rFonts w:ascii="Times New Roman" w:eastAsia="Calibri" w:hAnsi="Times New Roman" w:cs="Times New Roman"/>
          <w:b/>
          <w:bCs/>
          <w:sz w:val="24"/>
          <w:szCs w:val="24"/>
          <w:lang w:val="uk-UA"/>
        </w:rPr>
        <w:t xml:space="preserve"> </w:t>
      </w:r>
      <w:r w:rsidRPr="00F646B7">
        <w:rPr>
          <w:rFonts w:ascii="Times New Roman" w:eastAsia="Calibri" w:hAnsi="Times New Roman" w:cs="Times New Roman"/>
          <w:b/>
          <w:bCs/>
          <w:sz w:val="24"/>
          <w:szCs w:val="24"/>
          <w:lang w:val="uk-UA"/>
        </w:rPr>
        <w:t>Олена ВЕНГРІНА</w:t>
      </w:r>
      <w:r w:rsidRPr="00F646B7">
        <w:rPr>
          <w:rFonts w:ascii="Times New Roman" w:hAnsi="Times New Roman" w:cs="Times New Roman"/>
          <w:b/>
          <w:bCs/>
          <w:sz w:val="24"/>
          <w:szCs w:val="24"/>
          <w:lang w:val="uk-UA"/>
        </w:rPr>
        <w:t xml:space="preserve">    </w:t>
      </w:r>
    </w:p>
    <w:p w14:paraId="1E287CB6" w14:textId="764F7D69" w:rsidR="007920C3" w:rsidRPr="00F646B7" w:rsidRDefault="007920C3" w:rsidP="007920C3">
      <w:pPr>
        <w:tabs>
          <w:tab w:val="left" w:pos="1134"/>
        </w:tabs>
        <w:rPr>
          <w:rFonts w:ascii="Times New Roman" w:hAnsi="Times New Roman" w:cs="Times New Roman"/>
          <w:b/>
          <w:bCs/>
          <w:sz w:val="24"/>
          <w:szCs w:val="24"/>
          <w:lang w:val="uk-UA"/>
        </w:rPr>
      </w:pPr>
      <w:r w:rsidRPr="00F646B7">
        <w:rPr>
          <w:rFonts w:ascii="Times New Roman" w:hAnsi="Times New Roman" w:cs="Times New Roman"/>
          <w:b/>
          <w:bCs/>
          <w:sz w:val="24"/>
          <w:szCs w:val="24"/>
          <w:lang w:val="uk-UA"/>
        </w:rPr>
        <w:t xml:space="preserve">    </w:t>
      </w:r>
    </w:p>
    <w:p w14:paraId="22290004" w14:textId="01C2773B" w:rsidR="004B5CE1" w:rsidRPr="00203B14" w:rsidRDefault="007920C3" w:rsidP="007920C3">
      <w:pPr>
        <w:spacing w:after="0" w:line="240" w:lineRule="auto"/>
        <w:rPr>
          <w:rFonts w:ascii="Times New Roman" w:hAnsi="Times New Roman" w:cs="Times New Roman"/>
          <w:b/>
          <w:bCs/>
          <w:color w:val="000000"/>
          <w:sz w:val="24"/>
          <w:szCs w:val="24"/>
          <w:lang w:val="uk-UA" w:eastAsia="uk-UA"/>
        </w:rPr>
      </w:pPr>
      <w:r>
        <w:rPr>
          <w:rFonts w:ascii="Times New Roman" w:eastAsia="Calibri" w:hAnsi="Times New Roman" w:cs="Times New Roman"/>
          <w:b/>
          <w:bCs/>
          <w:sz w:val="24"/>
          <w:szCs w:val="24"/>
          <w:lang w:val="uk-UA"/>
        </w:rPr>
        <w:t xml:space="preserve">                    </w:t>
      </w:r>
      <w:r w:rsidRPr="007707F1">
        <w:rPr>
          <w:rFonts w:ascii="Times New Roman" w:eastAsia="Calibri" w:hAnsi="Times New Roman" w:cs="Times New Roman"/>
          <w:b/>
          <w:bCs/>
          <w:sz w:val="24"/>
          <w:szCs w:val="24"/>
          <w:lang w:val="uk-UA"/>
        </w:rPr>
        <w:t>Секретар комісії</w:t>
      </w:r>
      <w:r w:rsidRPr="007707F1">
        <w:rPr>
          <w:rFonts w:ascii="Times New Roman" w:eastAsia="Calibri" w:hAnsi="Times New Roman" w:cs="Times New Roman"/>
          <w:b/>
          <w:bCs/>
          <w:sz w:val="24"/>
          <w:szCs w:val="24"/>
          <w:lang w:val="uk-UA"/>
        </w:rPr>
        <w:tab/>
      </w:r>
      <w:r>
        <w:rPr>
          <w:rFonts w:ascii="Times New Roman" w:eastAsia="Calibri" w:hAnsi="Times New Roman" w:cs="Times New Roman"/>
          <w:b/>
          <w:bCs/>
          <w:sz w:val="24"/>
          <w:szCs w:val="24"/>
          <w:lang w:val="uk-UA"/>
        </w:rPr>
        <w:t xml:space="preserve">                                                </w:t>
      </w:r>
      <w:r>
        <w:rPr>
          <w:rFonts w:ascii="Times New Roman" w:hAnsi="Times New Roman" w:cs="Times New Roman"/>
          <w:b/>
          <w:bCs/>
          <w:sz w:val="24"/>
          <w:szCs w:val="24"/>
          <w:lang w:val="uk-UA"/>
        </w:rPr>
        <w:t>Галина КАПАНИШИНА</w:t>
      </w:r>
    </w:p>
    <w:sectPr w:rsidR="004B5CE1" w:rsidRPr="00203B14" w:rsidSect="008F59FF">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CF6B" w14:textId="77777777" w:rsidR="000430C7" w:rsidRDefault="000430C7" w:rsidP="002614AA">
      <w:pPr>
        <w:spacing w:after="0" w:line="240" w:lineRule="auto"/>
      </w:pPr>
      <w:r>
        <w:separator/>
      </w:r>
    </w:p>
  </w:endnote>
  <w:endnote w:type="continuationSeparator" w:id="0">
    <w:p w14:paraId="09622EF7" w14:textId="77777777" w:rsidR="000430C7" w:rsidRDefault="000430C7" w:rsidP="0026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8A74" w14:textId="77777777" w:rsidR="000430C7" w:rsidRDefault="000430C7" w:rsidP="002614AA">
      <w:pPr>
        <w:spacing w:after="0" w:line="240" w:lineRule="auto"/>
      </w:pPr>
      <w:r>
        <w:separator/>
      </w:r>
    </w:p>
  </w:footnote>
  <w:footnote w:type="continuationSeparator" w:id="0">
    <w:p w14:paraId="0EB2AFEE" w14:textId="77777777" w:rsidR="000430C7" w:rsidRDefault="000430C7" w:rsidP="0026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74832"/>
      <w:docPartObj>
        <w:docPartGallery w:val="Page Numbers (Top of Page)"/>
        <w:docPartUnique/>
      </w:docPartObj>
    </w:sdtPr>
    <w:sdtEndPr/>
    <w:sdtContent>
      <w:p w14:paraId="1C8791BD" w14:textId="3F7CE7CC" w:rsidR="002614AA" w:rsidRDefault="002614AA">
        <w:pPr>
          <w:pStyle w:val="a8"/>
          <w:jc w:val="center"/>
        </w:pPr>
        <w:r>
          <w:fldChar w:fldCharType="begin"/>
        </w:r>
        <w:r>
          <w:instrText>PAGE   \* MERGEFORMAT</w:instrText>
        </w:r>
        <w:r>
          <w:fldChar w:fldCharType="separate"/>
        </w:r>
        <w:r>
          <w:rPr>
            <w:lang w:val="uk-UA"/>
          </w:rPr>
          <w:t>2</w:t>
        </w:r>
        <w:r>
          <w:fldChar w:fldCharType="end"/>
        </w:r>
      </w:p>
    </w:sdtContent>
  </w:sdt>
  <w:p w14:paraId="31D54202" w14:textId="77777777" w:rsidR="002614AA" w:rsidRDefault="002614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1BC"/>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63B4"/>
    <w:multiLevelType w:val="hybridMultilevel"/>
    <w:tmpl w:val="8392222C"/>
    <w:lvl w:ilvl="0" w:tplc="85E047B6">
      <w:numFmt w:val="bullet"/>
      <w:lvlText w:val="-"/>
      <w:lvlJc w:val="left"/>
      <w:pPr>
        <w:ind w:left="860" w:hanging="360"/>
      </w:pPr>
      <w:rPr>
        <w:rFonts w:ascii="Times New Roman" w:eastAsia="Calibri" w:hAnsi="Times New Roman" w:cs="Times New Roman"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 w15:restartNumberingAfterBreak="0">
    <w:nsid w:val="0B15466E"/>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F43E7"/>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217DDB"/>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3B754B"/>
    <w:multiLevelType w:val="hybridMultilevel"/>
    <w:tmpl w:val="F4AC0240"/>
    <w:lvl w:ilvl="0" w:tplc="D7AA113E">
      <w:numFmt w:val="bullet"/>
      <w:lvlText w:val="-"/>
      <w:lvlJc w:val="left"/>
      <w:pPr>
        <w:ind w:left="576" w:hanging="360"/>
      </w:pPr>
      <w:rPr>
        <w:rFonts w:ascii="Times New Roman" w:eastAsia="Calibri" w:hAnsi="Times New Roman" w:cs="Times New Roman" w:hint="default"/>
      </w:rPr>
    </w:lvl>
    <w:lvl w:ilvl="1" w:tplc="04190003" w:tentative="1">
      <w:start w:val="1"/>
      <w:numFmt w:val="bullet"/>
      <w:lvlText w:val="o"/>
      <w:lvlJc w:val="left"/>
      <w:pPr>
        <w:ind w:left="1296" w:hanging="360"/>
      </w:pPr>
      <w:rPr>
        <w:rFonts w:ascii="Courier New" w:hAnsi="Courier New" w:cs="Courier New" w:hint="default"/>
      </w:rPr>
    </w:lvl>
    <w:lvl w:ilvl="2" w:tplc="04190005" w:tentative="1">
      <w:start w:val="1"/>
      <w:numFmt w:val="bullet"/>
      <w:lvlText w:val=""/>
      <w:lvlJc w:val="left"/>
      <w:pPr>
        <w:ind w:left="2016" w:hanging="360"/>
      </w:pPr>
      <w:rPr>
        <w:rFonts w:ascii="Wingdings" w:hAnsi="Wingdings" w:hint="default"/>
      </w:rPr>
    </w:lvl>
    <w:lvl w:ilvl="3" w:tplc="04190001" w:tentative="1">
      <w:start w:val="1"/>
      <w:numFmt w:val="bullet"/>
      <w:lvlText w:val=""/>
      <w:lvlJc w:val="left"/>
      <w:pPr>
        <w:ind w:left="2736" w:hanging="360"/>
      </w:pPr>
      <w:rPr>
        <w:rFonts w:ascii="Symbol" w:hAnsi="Symbol" w:hint="default"/>
      </w:rPr>
    </w:lvl>
    <w:lvl w:ilvl="4" w:tplc="04190003" w:tentative="1">
      <w:start w:val="1"/>
      <w:numFmt w:val="bullet"/>
      <w:lvlText w:val="o"/>
      <w:lvlJc w:val="left"/>
      <w:pPr>
        <w:ind w:left="3456" w:hanging="360"/>
      </w:pPr>
      <w:rPr>
        <w:rFonts w:ascii="Courier New" w:hAnsi="Courier New" w:cs="Courier New" w:hint="default"/>
      </w:rPr>
    </w:lvl>
    <w:lvl w:ilvl="5" w:tplc="04190005" w:tentative="1">
      <w:start w:val="1"/>
      <w:numFmt w:val="bullet"/>
      <w:lvlText w:val=""/>
      <w:lvlJc w:val="left"/>
      <w:pPr>
        <w:ind w:left="4176" w:hanging="360"/>
      </w:pPr>
      <w:rPr>
        <w:rFonts w:ascii="Wingdings" w:hAnsi="Wingdings" w:hint="default"/>
      </w:rPr>
    </w:lvl>
    <w:lvl w:ilvl="6" w:tplc="04190001" w:tentative="1">
      <w:start w:val="1"/>
      <w:numFmt w:val="bullet"/>
      <w:lvlText w:val=""/>
      <w:lvlJc w:val="left"/>
      <w:pPr>
        <w:ind w:left="4896" w:hanging="360"/>
      </w:pPr>
      <w:rPr>
        <w:rFonts w:ascii="Symbol" w:hAnsi="Symbol" w:hint="default"/>
      </w:rPr>
    </w:lvl>
    <w:lvl w:ilvl="7" w:tplc="04190003" w:tentative="1">
      <w:start w:val="1"/>
      <w:numFmt w:val="bullet"/>
      <w:lvlText w:val="o"/>
      <w:lvlJc w:val="left"/>
      <w:pPr>
        <w:ind w:left="5616" w:hanging="360"/>
      </w:pPr>
      <w:rPr>
        <w:rFonts w:ascii="Courier New" w:hAnsi="Courier New" w:cs="Courier New" w:hint="default"/>
      </w:rPr>
    </w:lvl>
    <w:lvl w:ilvl="8" w:tplc="04190005" w:tentative="1">
      <w:start w:val="1"/>
      <w:numFmt w:val="bullet"/>
      <w:lvlText w:val=""/>
      <w:lvlJc w:val="left"/>
      <w:pPr>
        <w:ind w:left="6336" w:hanging="360"/>
      </w:pPr>
      <w:rPr>
        <w:rFonts w:ascii="Wingdings" w:hAnsi="Wingdings" w:hint="default"/>
      </w:rPr>
    </w:lvl>
  </w:abstractNum>
  <w:abstractNum w:abstractNumId="6" w15:restartNumberingAfterBreak="0">
    <w:nsid w:val="2C7E080E"/>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97FA6"/>
    <w:multiLevelType w:val="hybridMultilevel"/>
    <w:tmpl w:val="12C8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777621"/>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D2094B"/>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02474E"/>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89382C"/>
    <w:multiLevelType w:val="hybridMultilevel"/>
    <w:tmpl w:val="0AF2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64F0D"/>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E073E0"/>
    <w:multiLevelType w:val="hybridMultilevel"/>
    <w:tmpl w:val="12C8F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3256CA"/>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ED2E8C"/>
    <w:multiLevelType w:val="hybridMultilevel"/>
    <w:tmpl w:val="49607206"/>
    <w:lvl w:ilvl="0" w:tplc="09069CB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60C66449"/>
    <w:multiLevelType w:val="hybridMultilevel"/>
    <w:tmpl w:val="7B40CAB2"/>
    <w:lvl w:ilvl="0" w:tplc="5748D212">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0217A56"/>
    <w:multiLevelType w:val="hybridMultilevel"/>
    <w:tmpl w:val="18249E5E"/>
    <w:lvl w:ilvl="0" w:tplc="3856A4CE">
      <w:numFmt w:val="bullet"/>
      <w:lvlText w:val="-"/>
      <w:lvlJc w:val="left"/>
      <w:pPr>
        <w:ind w:left="857" w:hanging="360"/>
      </w:pPr>
      <w:rPr>
        <w:rFonts w:ascii="Times New Roman" w:eastAsia="Calibri" w:hAnsi="Times New Roman" w:cs="Times New Roman"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8" w15:restartNumberingAfterBreak="0">
    <w:nsid w:val="70B0508E"/>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77097D"/>
    <w:multiLevelType w:val="hybridMultilevel"/>
    <w:tmpl w:val="0AF25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A83D93"/>
    <w:multiLevelType w:val="hybridMultilevel"/>
    <w:tmpl w:val="A810D740"/>
    <w:lvl w:ilvl="0" w:tplc="E01627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4"/>
  </w:num>
  <w:num w:numId="3">
    <w:abstractNumId w:val="2"/>
  </w:num>
  <w:num w:numId="4">
    <w:abstractNumId w:val="17"/>
  </w:num>
  <w:num w:numId="5">
    <w:abstractNumId w:val="0"/>
  </w:num>
  <w:num w:numId="6">
    <w:abstractNumId w:val="7"/>
  </w:num>
  <w:num w:numId="7">
    <w:abstractNumId w:val="5"/>
  </w:num>
  <w:num w:numId="8">
    <w:abstractNumId w:val="1"/>
  </w:num>
  <w:num w:numId="9">
    <w:abstractNumId w:val="15"/>
  </w:num>
  <w:num w:numId="10">
    <w:abstractNumId w:val="16"/>
  </w:num>
  <w:num w:numId="11">
    <w:abstractNumId w:val="20"/>
  </w:num>
  <w:num w:numId="12">
    <w:abstractNumId w:val="11"/>
  </w:num>
  <w:num w:numId="13">
    <w:abstractNumId w:val="6"/>
  </w:num>
  <w:num w:numId="14">
    <w:abstractNumId w:val="18"/>
  </w:num>
  <w:num w:numId="15">
    <w:abstractNumId w:val="3"/>
  </w:num>
  <w:num w:numId="16">
    <w:abstractNumId w:val="10"/>
  </w:num>
  <w:num w:numId="17">
    <w:abstractNumId w:val="12"/>
  </w:num>
  <w:num w:numId="18">
    <w:abstractNumId w:val="14"/>
  </w:num>
  <w:num w:numId="19">
    <w:abstractNumId w:val="9"/>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E3"/>
    <w:rsid w:val="00006FCB"/>
    <w:rsid w:val="00007FE3"/>
    <w:rsid w:val="00024057"/>
    <w:rsid w:val="000430C7"/>
    <w:rsid w:val="00071231"/>
    <w:rsid w:val="00085019"/>
    <w:rsid w:val="00094928"/>
    <w:rsid w:val="000C107F"/>
    <w:rsid w:val="000C141B"/>
    <w:rsid w:val="000C5982"/>
    <w:rsid w:val="000D313E"/>
    <w:rsid w:val="000E2CF5"/>
    <w:rsid w:val="000F20C8"/>
    <w:rsid w:val="00111579"/>
    <w:rsid w:val="001124C7"/>
    <w:rsid w:val="00117FD3"/>
    <w:rsid w:val="00172F1B"/>
    <w:rsid w:val="0018525A"/>
    <w:rsid w:val="001905B5"/>
    <w:rsid w:val="001978A3"/>
    <w:rsid w:val="001A51C1"/>
    <w:rsid w:val="001B1CEE"/>
    <w:rsid w:val="001B6C8A"/>
    <w:rsid w:val="001C150A"/>
    <w:rsid w:val="001C7C2E"/>
    <w:rsid w:val="001E5F59"/>
    <w:rsid w:val="001F3062"/>
    <w:rsid w:val="00201BDB"/>
    <w:rsid w:val="00203B14"/>
    <w:rsid w:val="00223BF2"/>
    <w:rsid w:val="002341A0"/>
    <w:rsid w:val="002371B6"/>
    <w:rsid w:val="002448D7"/>
    <w:rsid w:val="002458E6"/>
    <w:rsid w:val="0025716D"/>
    <w:rsid w:val="002614AA"/>
    <w:rsid w:val="00263238"/>
    <w:rsid w:val="00263EED"/>
    <w:rsid w:val="002647DF"/>
    <w:rsid w:val="00274021"/>
    <w:rsid w:val="00277D39"/>
    <w:rsid w:val="002A5BB8"/>
    <w:rsid w:val="002C45B5"/>
    <w:rsid w:val="002C535B"/>
    <w:rsid w:val="002D3A34"/>
    <w:rsid w:val="00323CAD"/>
    <w:rsid w:val="00333C92"/>
    <w:rsid w:val="003568B6"/>
    <w:rsid w:val="003759D8"/>
    <w:rsid w:val="00382EE6"/>
    <w:rsid w:val="003850C6"/>
    <w:rsid w:val="0038754E"/>
    <w:rsid w:val="00396F41"/>
    <w:rsid w:val="00397323"/>
    <w:rsid w:val="00397DF5"/>
    <w:rsid w:val="003A7138"/>
    <w:rsid w:val="003C56A7"/>
    <w:rsid w:val="003E1DEC"/>
    <w:rsid w:val="00420430"/>
    <w:rsid w:val="004252FC"/>
    <w:rsid w:val="00430400"/>
    <w:rsid w:val="00433D23"/>
    <w:rsid w:val="00470EDD"/>
    <w:rsid w:val="0049447C"/>
    <w:rsid w:val="004A75DF"/>
    <w:rsid w:val="004B40E1"/>
    <w:rsid w:val="004B5266"/>
    <w:rsid w:val="004B5CE1"/>
    <w:rsid w:val="004C1FF1"/>
    <w:rsid w:val="004E0C4A"/>
    <w:rsid w:val="004E2859"/>
    <w:rsid w:val="005108A0"/>
    <w:rsid w:val="00524763"/>
    <w:rsid w:val="00531EF8"/>
    <w:rsid w:val="00532430"/>
    <w:rsid w:val="0054363F"/>
    <w:rsid w:val="005532B6"/>
    <w:rsid w:val="0055366D"/>
    <w:rsid w:val="005925A1"/>
    <w:rsid w:val="00593FBF"/>
    <w:rsid w:val="005A45F8"/>
    <w:rsid w:val="005C46B0"/>
    <w:rsid w:val="00606B8D"/>
    <w:rsid w:val="00627354"/>
    <w:rsid w:val="006331CB"/>
    <w:rsid w:val="00640C4B"/>
    <w:rsid w:val="00650998"/>
    <w:rsid w:val="00652A51"/>
    <w:rsid w:val="00666A9D"/>
    <w:rsid w:val="00675998"/>
    <w:rsid w:val="006879CC"/>
    <w:rsid w:val="00692F85"/>
    <w:rsid w:val="006A1C08"/>
    <w:rsid w:val="006B1E4D"/>
    <w:rsid w:val="006C5CB4"/>
    <w:rsid w:val="006D1D3A"/>
    <w:rsid w:val="006E03DF"/>
    <w:rsid w:val="0072571C"/>
    <w:rsid w:val="00732D3E"/>
    <w:rsid w:val="007355BB"/>
    <w:rsid w:val="00783C11"/>
    <w:rsid w:val="007920C3"/>
    <w:rsid w:val="00794CF7"/>
    <w:rsid w:val="007A7260"/>
    <w:rsid w:val="007C2269"/>
    <w:rsid w:val="007C64D8"/>
    <w:rsid w:val="007E5126"/>
    <w:rsid w:val="007E6F3F"/>
    <w:rsid w:val="007E7FF4"/>
    <w:rsid w:val="00814524"/>
    <w:rsid w:val="0081684C"/>
    <w:rsid w:val="00847723"/>
    <w:rsid w:val="00853881"/>
    <w:rsid w:val="008546CF"/>
    <w:rsid w:val="00861CB4"/>
    <w:rsid w:val="008715C3"/>
    <w:rsid w:val="008B78FF"/>
    <w:rsid w:val="008C0E48"/>
    <w:rsid w:val="008C530F"/>
    <w:rsid w:val="008D23A3"/>
    <w:rsid w:val="008D660A"/>
    <w:rsid w:val="008D7A83"/>
    <w:rsid w:val="008E25E2"/>
    <w:rsid w:val="008F59FF"/>
    <w:rsid w:val="00916FB5"/>
    <w:rsid w:val="009225C7"/>
    <w:rsid w:val="00944A91"/>
    <w:rsid w:val="0094733F"/>
    <w:rsid w:val="00954FFE"/>
    <w:rsid w:val="0096118B"/>
    <w:rsid w:val="0096537A"/>
    <w:rsid w:val="00975386"/>
    <w:rsid w:val="00983DF2"/>
    <w:rsid w:val="00984223"/>
    <w:rsid w:val="00987303"/>
    <w:rsid w:val="009934BD"/>
    <w:rsid w:val="009A310B"/>
    <w:rsid w:val="009A6F09"/>
    <w:rsid w:val="009B0C40"/>
    <w:rsid w:val="009E0328"/>
    <w:rsid w:val="009F2116"/>
    <w:rsid w:val="00A00A43"/>
    <w:rsid w:val="00A1717F"/>
    <w:rsid w:val="00A27ED4"/>
    <w:rsid w:val="00A4692D"/>
    <w:rsid w:val="00A52B32"/>
    <w:rsid w:val="00A54DFD"/>
    <w:rsid w:val="00A77F39"/>
    <w:rsid w:val="00A8280E"/>
    <w:rsid w:val="00A959D2"/>
    <w:rsid w:val="00AB0232"/>
    <w:rsid w:val="00AD5F74"/>
    <w:rsid w:val="00AD69EA"/>
    <w:rsid w:val="00AE32A6"/>
    <w:rsid w:val="00AE3545"/>
    <w:rsid w:val="00AF422E"/>
    <w:rsid w:val="00AF60CD"/>
    <w:rsid w:val="00AF6A01"/>
    <w:rsid w:val="00B00E35"/>
    <w:rsid w:val="00B12839"/>
    <w:rsid w:val="00B22E6D"/>
    <w:rsid w:val="00B253D2"/>
    <w:rsid w:val="00B2613D"/>
    <w:rsid w:val="00B42F8D"/>
    <w:rsid w:val="00B45C85"/>
    <w:rsid w:val="00B47AD9"/>
    <w:rsid w:val="00B6117A"/>
    <w:rsid w:val="00B75A35"/>
    <w:rsid w:val="00B75D03"/>
    <w:rsid w:val="00B94D3E"/>
    <w:rsid w:val="00B97E70"/>
    <w:rsid w:val="00BA55D5"/>
    <w:rsid w:val="00BB5A2E"/>
    <w:rsid w:val="00BC7642"/>
    <w:rsid w:val="00BD3A61"/>
    <w:rsid w:val="00BF2D84"/>
    <w:rsid w:val="00BF31DF"/>
    <w:rsid w:val="00BF6FAA"/>
    <w:rsid w:val="00C129E9"/>
    <w:rsid w:val="00C20BD9"/>
    <w:rsid w:val="00C35BC6"/>
    <w:rsid w:val="00C37AAF"/>
    <w:rsid w:val="00C76CE9"/>
    <w:rsid w:val="00C81630"/>
    <w:rsid w:val="00C82EF7"/>
    <w:rsid w:val="00C940C1"/>
    <w:rsid w:val="00CA73BA"/>
    <w:rsid w:val="00CB48FF"/>
    <w:rsid w:val="00CE55E0"/>
    <w:rsid w:val="00CF27AD"/>
    <w:rsid w:val="00D16B39"/>
    <w:rsid w:val="00D264C8"/>
    <w:rsid w:val="00D32CD7"/>
    <w:rsid w:val="00D410AA"/>
    <w:rsid w:val="00D57DE1"/>
    <w:rsid w:val="00D66813"/>
    <w:rsid w:val="00D747EC"/>
    <w:rsid w:val="00D80EEC"/>
    <w:rsid w:val="00D8188D"/>
    <w:rsid w:val="00D9410F"/>
    <w:rsid w:val="00D96277"/>
    <w:rsid w:val="00DA3816"/>
    <w:rsid w:val="00DA3E80"/>
    <w:rsid w:val="00DB4368"/>
    <w:rsid w:val="00DC30F1"/>
    <w:rsid w:val="00DD0166"/>
    <w:rsid w:val="00DF12FC"/>
    <w:rsid w:val="00E35E52"/>
    <w:rsid w:val="00E35FD0"/>
    <w:rsid w:val="00E407A7"/>
    <w:rsid w:val="00E60A78"/>
    <w:rsid w:val="00E64032"/>
    <w:rsid w:val="00E64841"/>
    <w:rsid w:val="00E9129A"/>
    <w:rsid w:val="00E968AB"/>
    <w:rsid w:val="00EA6F15"/>
    <w:rsid w:val="00ED2520"/>
    <w:rsid w:val="00EE3309"/>
    <w:rsid w:val="00F1779E"/>
    <w:rsid w:val="00F201FA"/>
    <w:rsid w:val="00F30630"/>
    <w:rsid w:val="00F31AFA"/>
    <w:rsid w:val="00F375B2"/>
    <w:rsid w:val="00F46479"/>
    <w:rsid w:val="00F46BF0"/>
    <w:rsid w:val="00F646B7"/>
    <w:rsid w:val="00F7512A"/>
    <w:rsid w:val="00F87219"/>
    <w:rsid w:val="00F90899"/>
    <w:rsid w:val="00FA1B10"/>
    <w:rsid w:val="00FB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3FD2"/>
  <w15:chartTrackingRefBased/>
  <w15:docId w15:val="{1826696A-036B-47B9-80EE-B3FA683A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E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A00A43"/>
  </w:style>
  <w:style w:type="paragraph" w:styleId="a4">
    <w:name w:val="List Paragraph"/>
    <w:aliases w:val="CA bullets"/>
    <w:basedOn w:val="a"/>
    <w:link w:val="a3"/>
    <w:uiPriority w:val="34"/>
    <w:qFormat/>
    <w:rsid w:val="00A00A43"/>
    <w:pPr>
      <w:ind w:left="720"/>
      <w:contextualSpacing/>
    </w:pPr>
  </w:style>
  <w:style w:type="character" w:customStyle="1" w:styleId="xfm08858730">
    <w:name w:val="xfm_08858730"/>
    <w:basedOn w:val="a0"/>
    <w:rsid w:val="002614AA"/>
  </w:style>
  <w:style w:type="table" w:styleId="a5">
    <w:name w:val="Table Grid"/>
    <w:basedOn w:val="a1"/>
    <w:uiPriority w:val="39"/>
    <w:rsid w:val="0026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ий текст Знак"/>
    <w:basedOn w:val="a0"/>
    <w:link w:val="a7"/>
    <w:rsid w:val="002614AA"/>
    <w:rPr>
      <w:shd w:val="clear" w:color="auto" w:fill="FFFFFF"/>
    </w:rPr>
  </w:style>
  <w:style w:type="paragraph" w:styleId="a7">
    <w:name w:val="Body Text"/>
    <w:basedOn w:val="a"/>
    <w:link w:val="a6"/>
    <w:rsid w:val="002614AA"/>
    <w:pPr>
      <w:shd w:val="clear" w:color="auto" w:fill="FFFFFF"/>
      <w:spacing w:after="0" w:line="278" w:lineRule="exact"/>
    </w:pPr>
  </w:style>
  <w:style w:type="character" w:customStyle="1" w:styleId="1">
    <w:name w:val="Основний текст Знак1"/>
    <w:basedOn w:val="a0"/>
    <w:uiPriority w:val="99"/>
    <w:semiHidden/>
    <w:rsid w:val="002614AA"/>
  </w:style>
  <w:style w:type="paragraph" w:styleId="a8">
    <w:name w:val="header"/>
    <w:basedOn w:val="a"/>
    <w:link w:val="a9"/>
    <w:uiPriority w:val="99"/>
    <w:unhideWhenUsed/>
    <w:rsid w:val="002614AA"/>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614AA"/>
  </w:style>
  <w:style w:type="paragraph" w:styleId="aa">
    <w:name w:val="footer"/>
    <w:basedOn w:val="a"/>
    <w:link w:val="ab"/>
    <w:uiPriority w:val="99"/>
    <w:unhideWhenUsed/>
    <w:rsid w:val="002614AA"/>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614AA"/>
  </w:style>
  <w:style w:type="table" w:customStyle="1" w:styleId="10">
    <w:name w:val="Сітка таблиці1"/>
    <w:basedOn w:val="a1"/>
    <w:next w:val="a5"/>
    <w:uiPriority w:val="39"/>
    <w:rsid w:val="0073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03B1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203B14"/>
    <w:pPr>
      <w:spacing w:after="0" w:line="240" w:lineRule="auto"/>
    </w:pPr>
    <w:rPr>
      <w:rFonts w:ascii="Calibri" w:eastAsia="Calibri" w:hAnsi="Calibri" w:cs="Times New Roman"/>
    </w:rPr>
  </w:style>
  <w:style w:type="character" w:customStyle="1" w:styleId="2">
    <w:name w:val="Основной текст (2)_"/>
    <w:link w:val="20"/>
    <w:locked/>
    <w:rsid w:val="00203B14"/>
    <w:rPr>
      <w:sz w:val="26"/>
      <w:szCs w:val="26"/>
      <w:shd w:val="clear" w:color="auto" w:fill="FFFFFF"/>
    </w:rPr>
  </w:style>
  <w:style w:type="paragraph" w:customStyle="1" w:styleId="20">
    <w:name w:val="Основной текст (2)"/>
    <w:basedOn w:val="a"/>
    <w:link w:val="2"/>
    <w:rsid w:val="00203B14"/>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8037">
      <w:bodyDiv w:val="1"/>
      <w:marLeft w:val="0"/>
      <w:marRight w:val="0"/>
      <w:marTop w:val="0"/>
      <w:marBottom w:val="0"/>
      <w:divBdr>
        <w:top w:val="none" w:sz="0" w:space="0" w:color="auto"/>
        <w:left w:val="none" w:sz="0" w:space="0" w:color="auto"/>
        <w:bottom w:val="none" w:sz="0" w:space="0" w:color="auto"/>
        <w:right w:val="none" w:sz="0" w:space="0" w:color="auto"/>
      </w:divBdr>
    </w:div>
    <w:div w:id="1508907867">
      <w:bodyDiv w:val="1"/>
      <w:marLeft w:val="0"/>
      <w:marRight w:val="0"/>
      <w:marTop w:val="0"/>
      <w:marBottom w:val="0"/>
      <w:divBdr>
        <w:top w:val="none" w:sz="0" w:space="0" w:color="auto"/>
        <w:left w:val="none" w:sz="0" w:space="0" w:color="auto"/>
        <w:bottom w:val="none" w:sz="0" w:space="0" w:color="auto"/>
        <w:right w:val="none" w:sz="0" w:space="0" w:color="auto"/>
      </w:divBdr>
    </w:div>
    <w:div w:id="20519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5F16-CC89-4D53-A9B0-FEBA0765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7</Pages>
  <Words>2409</Words>
  <Characters>13734</Characters>
  <Application>Microsoft Office Word</Application>
  <DocSecurity>0</DocSecurity>
  <Lines>114</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User</cp:lastModifiedBy>
  <cp:revision>149</cp:revision>
  <cp:lastPrinted>2025-11-10T06:33:00Z</cp:lastPrinted>
  <dcterms:created xsi:type="dcterms:W3CDTF">2024-10-24T11:48:00Z</dcterms:created>
  <dcterms:modified xsi:type="dcterms:W3CDTF">2025-11-11T07:52:00Z</dcterms:modified>
</cp:coreProperties>
</file>