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ADB0" w14:textId="7E5F5323" w:rsidR="00AD7D98" w:rsidRDefault="00925706" w:rsidP="00B9767E">
      <w:pPr>
        <w:spacing w:line="240" w:lineRule="auto"/>
        <w:ind w:left="5954" w:right="21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211514452"/>
      <w:r w:rsidRPr="005F4979">
        <w:rPr>
          <w:rFonts w:ascii="Times New Roman" w:hAnsi="Times New Roman"/>
          <w:sz w:val="24"/>
          <w:szCs w:val="24"/>
          <w:lang w:val="uk-UA"/>
        </w:rPr>
        <w:t>Додаток</w:t>
      </w:r>
      <w:r w:rsidR="00DA68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B20">
        <w:rPr>
          <w:rFonts w:ascii="Times New Roman" w:hAnsi="Times New Roman"/>
          <w:sz w:val="24"/>
          <w:szCs w:val="24"/>
          <w:lang w:val="uk-UA"/>
        </w:rPr>
        <w:t>2</w:t>
      </w:r>
    </w:p>
    <w:p w14:paraId="360600B2" w14:textId="2CD6F22B" w:rsidR="00925706" w:rsidRPr="005F4979" w:rsidRDefault="00925706" w:rsidP="00B9767E">
      <w:pPr>
        <w:spacing w:line="240" w:lineRule="auto"/>
        <w:ind w:left="595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F4979">
        <w:rPr>
          <w:rFonts w:ascii="Times New Roman" w:hAnsi="Times New Roman"/>
          <w:sz w:val="24"/>
          <w:szCs w:val="24"/>
          <w:lang w:val="uk-UA"/>
        </w:rPr>
        <w:t>до розпорядження міського голови</w:t>
      </w:r>
    </w:p>
    <w:bookmarkEnd w:id="0"/>
    <w:p w14:paraId="7353C0C3" w14:textId="43197F6F" w:rsidR="00D749C5" w:rsidRPr="00D749C5" w:rsidRDefault="00D749C5" w:rsidP="00D749C5">
      <w:pPr>
        <w:tabs>
          <w:tab w:val="left" w:pos="4395"/>
        </w:tabs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         </w:t>
      </w:r>
      <w:r w:rsidRPr="00D749C5">
        <w:rPr>
          <w:rFonts w:ascii="Times New Roman" w:hAnsi="Times New Roman"/>
          <w:sz w:val="24"/>
          <w:szCs w:val="24"/>
          <w:lang w:val="uk-UA" w:eastAsia="ru-RU"/>
        </w:rPr>
        <w:t>від  24.11.2025 №  353</w:t>
      </w:r>
    </w:p>
    <w:p w14:paraId="67A19859" w14:textId="77777777" w:rsidR="00925706" w:rsidRPr="005F4979" w:rsidRDefault="00925706" w:rsidP="00B9767E">
      <w:pPr>
        <w:spacing w:line="240" w:lineRule="auto"/>
        <w:ind w:left="6804"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8A093F" w14:textId="71E2DFCB" w:rsidR="00925706" w:rsidRPr="00A90219" w:rsidRDefault="00925706" w:rsidP="0092570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90219">
        <w:rPr>
          <w:rFonts w:ascii="Times New Roman" w:hAnsi="Times New Roman"/>
          <w:b/>
          <w:bCs/>
          <w:sz w:val="24"/>
          <w:szCs w:val="24"/>
          <w:lang w:val="uk-UA"/>
        </w:rPr>
        <w:t>План заходів з проведення</w:t>
      </w:r>
      <w:r w:rsidR="00F44CC0">
        <w:rPr>
          <w:rFonts w:ascii="Times New Roman" w:hAnsi="Times New Roman"/>
          <w:b/>
          <w:bCs/>
          <w:sz w:val="24"/>
          <w:szCs w:val="24"/>
          <w:lang w:val="uk-UA"/>
        </w:rPr>
        <w:t xml:space="preserve"> Днів с</w:t>
      </w:r>
      <w:r w:rsidR="001E35E5">
        <w:rPr>
          <w:rFonts w:ascii="Times New Roman" w:hAnsi="Times New Roman"/>
          <w:b/>
          <w:bCs/>
          <w:sz w:val="24"/>
          <w:szCs w:val="24"/>
          <w:lang w:val="uk-UA"/>
        </w:rPr>
        <w:t>т</w:t>
      </w:r>
      <w:r w:rsidRPr="00A90219">
        <w:rPr>
          <w:rFonts w:ascii="Times New Roman" w:hAnsi="Times New Roman"/>
          <w:b/>
          <w:bCs/>
          <w:sz w:val="24"/>
          <w:szCs w:val="24"/>
          <w:lang w:val="uk-UA"/>
        </w:rPr>
        <w:t xml:space="preserve">алої енергії </w:t>
      </w:r>
    </w:p>
    <w:p w14:paraId="5CD8E77B" w14:textId="77777777" w:rsidR="004B4549" w:rsidRDefault="00C673CF" w:rsidP="0092570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у </w:t>
      </w:r>
      <w:r w:rsidR="00925706" w:rsidRPr="00A90219">
        <w:rPr>
          <w:rFonts w:ascii="Times New Roman" w:hAnsi="Times New Roman"/>
          <w:b/>
          <w:bCs/>
          <w:sz w:val="24"/>
          <w:szCs w:val="24"/>
          <w:lang w:val="uk-UA"/>
        </w:rPr>
        <w:t>Чорноморськ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ій</w:t>
      </w:r>
      <w:r w:rsidR="00925706" w:rsidRPr="00A90219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ій</w:t>
      </w:r>
      <w:r w:rsidR="00925706" w:rsidRPr="00A90219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територіальн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ій</w:t>
      </w:r>
      <w:r w:rsidR="00925706" w:rsidRPr="00A9021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25706" w:rsidRPr="004B4549">
        <w:rPr>
          <w:rFonts w:ascii="Times New Roman" w:hAnsi="Times New Roman"/>
          <w:b/>
          <w:bCs/>
          <w:sz w:val="24"/>
          <w:szCs w:val="24"/>
          <w:lang w:val="uk-UA"/>
        </w:rPr>
        <w:t>громад</w:t>
      </w:r>
      <w:r w:rsidRPr="004B4549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="00925706" w:rsidRPr="004B454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B4549" w:rsidRPr="004B4549">
        <w:rPr>
          <w:rFonts w:ascii="Times New Roman" w:hAnsi="Times New Roman"/>
          <w:b/>
          <w:bCs/>
          <w:sz w:val="24"/>
          <w:szCs w:val="24"/>
          <w:lang w:val="uk-UA"/>
        </w:rPr>
        <w:t>Одеського району Одеської області</w:t>
      </w:r>
      <w:r w:rsidR="004B4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C91B650" w14:textId="48D635C0" w:rsidR="00925706" w:rsidRDefault="00925706" w:rsidP="0092570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(далі -</w:t>
      </w:r>
      <w:r w:rsidR="001722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План заходів)</w:t>
      </w:r>
    </w:p>
    <w:p w14:paraId="0D0C01A5" w14:textId="77777777" w:rsidR="00925706" w:rsidRPr="005410E7" w:rsidRDefault="00925706" w:rsidP="0092570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317"/>
        <w:gridCol w:w="1417"/>
        <w:gridCol w:w="2410"/>
        <w:gridCol w:w="1843"/>
      </w:tblGrid>
      <w:tr w:rsidR="00B9767E" w:rsidRPr="00E01DFD" w14:paraId="67676248" w14:textId="77777777" w:rsidTr="00562CD4">
        <w:tc>
          <w:tcPr>
            <w:tcW w:w="506" w:type="dxa"/>
            <w:shd w:val="clear" w:color="auto" w:fill="auto"/>
          </w:tcPr>
          <w:p w14:paraId="20A7BD9B" w14:textId="77777777" w:rsidR="00237BF2" w:rsidRPr="00E01DFD" w:rsidRDefault="00237BF2" w:rsidP="0024359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DF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17" w:type="dxa"/>
            <w:shd w:val="clear" w:color="auto" w:fill="auto"/>
          </w:tcPr>
          <w:p w14:paraId="5E21B2A8" w14:textId="77777777" w:rsidR="00237BF2" w:rsidRPr="00E01DFD" w:rsidRDefault="00237BF2" w:rsidP="00C02D3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DF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shd w:val="clear" w:color="auto" w:fill="auto"/>
          </w:tcPr>
          <w:p w14:paraId="4DCFBE95" w14:textId="77777777" w:rsidR="00237BF2" w:rsidRPr="00E01DFD" w:rsidRDefault="00237BF2" w:rsidP="00C02D3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DF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10" w:type="dxa"/>
            <w:shd w:val="clear" w:color="auto" w:fill="auto"/>
          </w:tcPr>
          <w:p w14:paraId="35CF3505" w14:textId="6C831FCD" w:rsidR="00237BF2" w:rsidRPr="00E01DFD" w:rsidRDefault="00237BF2" w:rsidP="00C02D3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DFD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</w:tcPr>
          <w:p w14:paraId="6931C0F4" w14:textId="77777777" w:rsidR="00237BF2" w:rsidRPr="00E01DFD" w:rsidRDefault="00237BF2" w:rsidP="00C02D3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проведення</w:t>
            </w:r>
          </w:p>
        </w:tc>
      </w:tr>
      <w:tr w:rsidR="00B9767E" w:rsidRPr="00E01DFD" w14:paraId="5531B1CF" w14:textId="77777777" w:rsidTr="00562CD4">
        <w:trPr>
          <w:trHeight w:val="1473"/>
        </w:trPr>
        <w:tc>
          <w:tcPr>
            <w:tcW w:w="506" w:type="dxa"/>
            <w:shd w:val="clear" w:color="auto" w:fill="auto"/>
          </w:tcPr>
          <w:p w14:paraId="04324B56" w14:textId="77777777" w:rsidR="00237BF2" w:rsidRPr="00E01DFD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DF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17" w:type="dxa"/>
            <w:shd w:val="clear" w:color="auto" w:fill="auto"/>
          </w:tcPr>
          <w:p w14:paraId="1880DA4B" w14:textId="4C3A39B3" w:rsidR="00237BF2" w:rsidRPr="00E01DFD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к</w:t>
            </w:r>
            <w:r w:rsidR="00C04349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мпанія серед мешканців територіальної громади про проведення Днів сталої енергії на території Чорноморської міської територіальної громади</w:t>
            </w:r>
            <w:r w:rsidR="004B45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7E44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</w:t>
            </w:r>
            <w:r w:rsidR="00F91A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тематичних </w:t>
            </w:r>
            <w:r w:rsidRPr="007E445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</w:t>
            </w:r>
            <w:r w:rsidR="00F91A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</w:t>
            </w:r>
            <w:r w:rsidRPr="007E44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</w:t>
            </w:r>
            <w:r w:rsidR="00F91A09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A74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офіційному сайті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22431DA1" w14:textId="64569844" w:rsidR="00237BF2" w:rsidRPr="00E01DFD" w:rsidRDefault="00F005BD" w:rsidP="00FB3E6C">
            <w:pPr>
              <w:spacing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.11.202</w:t>
            </w:r>
            <w:r w:rsidR="00DA68A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E6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="00F91A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526B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91A09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91A09">
              <w:rPr>
                <w:rFonts w:ascii="Times New Roman" w:hAnsi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2410" w:type="dxa"/>
            <w:shd w:val="clear" w:color="auto" w:fill="auto"/>
          </w:tcPr>
          <w:p w14:paraId="03D46DAD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Анастасія Артеменко</w:t>
            </w:r>
          </w:p>
          <w:p w14:paraId="07804491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Корчма</w:t>
            </w:r>
          </w:p>
          <w:p w14:paraId="5ED3236C" w14:textId="77777777" w:rsidR="00237BF2" w:rsidRPr="00E01DFD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ACAA334" w14:textId="77777777" w:rsidR="00B9767E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Офіційний вебсайт громади, сторінки</w:t>
            </w:r>
          </w:p>
          <w:p w14:paraId="6502E1A4" w14:textId="5AE3D908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соціальних мережах</w:t>
            </w:r>
          </w:p>
        </w:tc>
      </w:tr>
      <w:tr w:rsidR="00B9767E" w:rsidRPr="00F005BD" w14:paraId="791D7C1D" w14:textId="77777777" w:rsidTr="00562CD4">
        <w:trPr>
          <w:trHeight w:val="1473"/>
        </w:trPr>
        <w:tc>
          <w:tcPr>
            <w:tcW w:w="506" w:type="dxa"/>
            <w:shd w:val="clear" w:color="auto" w:fill="auto"/>
          </w:tcPr>
          <w:p w14:paraId="2DADD5A7" w14:textId="7B2F5F6A" w:rsidR="00C04349" w:rsidRPr="00E01DFD" w:rsidRDefault="00C04349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17" w:type="dxa"/>
            <w:shd w:val="clear" w:color="auto" w:fill="auto"/>
          </w:tcPr>
          <w:p w14:paraId="00EA37FF" w14:textId="70C4634A" w:rsidR="00C04349" w:rsidRDefault="00F005BD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C04349">
              <w:rPr>
                <w:rFonts w:ascii="Times New Roman" w:hAnsi="Times New Roman"/>
                <w:sz w:val="24"/>
                <w:szCs w:val="24"/>
                <w:lang w:val="uk-UA"/>
              </w:rPr>
              <w:t>ормування культури енергоощадності у дітей (навчання правилам енергоефективної поведінки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виховних годинах</w:t>
            </w:r>
            <w:r w:rsidR="00C04349">
              <w:rPr>
                <w:rFonts w:ascii="Times New Roman" w:hAnsi="Times New Roman"/>
                <w:sz w:val="24"/>
                <w:szCs w:val="24"/>
                <w:lang w:val="uk-UA"/>
              </w:rPr>
              <w:t>, перегляд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тематичних</w:t>
            </w:r>
            <w:r w:rsidR="00C043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мультиплікаційних фільмів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417" w:type="dxa"/>
            <w:shd w:val="clear" w:color="auto" w:fill="auto"/>
          </w:tcPr>
          <w:p w14:paraId="3472DA53" w14:textId="7CA1BB1F" w:rsidR="00C04349" w:rsidRDefault="00F005BD" w:rsidP="00FB3E6C">
            <w:pPr>
              <w:spacing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24.11.2025-0</w:t>
            </w:r>
            <w:r w:rsidR="001526B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shd w:val="clear" w:color="auto" w:fill="auto"/>
          </w:tcPr>
          <w:p w14:paraId="352E6DD5" w14:textId="31F820C0" w:rsidR="00C04349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Ковальов</w:t>
            </w:r>
          </w:p>
        </w:tc>
        <w:tc>
          <w:tcPr>
            <w:tcW w:w="1843" w:type="dxa"/>
          </w:tcPr>
          <w:p w14:paraId="513854E3" w14:textId="00096DE7" w:rsidR="00C04349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0590">
              <w:rPr>
                <w:rFonts w:ascii="Times New Roman" w:hAnsi="Times New Roman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</w:tr>
      <w:tr w:rsidR="00B9767E" w:rsidRPr="00AD7D98" w14:paraId="1891781A" w14:textId="77777777" w:rsidTr="00562CD4">
        <w:trPr>
          <w:trHeight w:val="983"/>
        </w:trPr>
        <w:tc>
          <w:tcPr>
            <w:tcW w:w="506" w:type="dxa"/>
            <w:shd w:val="clear" w:color="auto" w:fill="auto"/>
          </w:tcPr>
          <w:p w14:paraId="7038C1B1" w14:textId="271EE4D3" w:rsidR="00237BF2" w:rsidRPr="00E01DFD" w:rsidRDefault="00F005BD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17" w:type="dxa"/>
            <w:shd w:val="clear" w:color="auto" w:fill="auto"/>
          </w:tcPr>
          <w:p w14:paraId="3159ECDF" w14:textId="021A6E18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</w:t>
            </w:r>
            <w:r w:rsidR="005902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інформаційних стендах в найбільш відвідуваних приміщеннях комунальних заклад</w:t>
            </w:r>
            <w:r w:rsidR="00A172EC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установ, підприємств громади тематичних листівок з порадами про заощадження енергоресурсів</w:t>
            </w:r>
            <w:r w:rsidR="005902A0" w:rsidRPr="005902A0">
              <w:rPr>
                <w:lang w:val="uk-UA"/>
              </w:rPr>
              <w:t xml:space="preserve"> </w:t>
            </w:r>
            <w:r w:rsidR="005902A0" w:rsidRPr="005902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="005902A0">
              <w:rPr>
                <w:rFonts w:ascii="Times New Roman" w:hAnsi="Times New Roman"/>
                <w:sz w:val="24"/>
                <w:szCs w:val="24"/>
                <w:lang w:val="uk-UA"/>
              </w:rPr>
              <w:t>період</w:t>
            </w:r>
            <w:r w:rsidR="005902A0" w:rsidRPr="005902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Днів сталої енергії</w:t>
            </w:r>
          </w:p>
          <w:p w14:paraId="1F4E6727" w14:textId="0853BB93" w:rsidR="00237BF2" w:rsidRPr="00E01DFD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3850DF1" w14:textId="64EC6B78" w:rsidR="00237BF2" w:rsidRPr="00E01DFD" w:rsidRDefault="00F005BD" w:rsidP="00FB3E6C">
            <w:pPr>
              <w:spacing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237BF2" w:rsidRPr="00E01DFD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7BF2" w:rsidRPr="00E01DFD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="00DA68A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E6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237BF2" w:rsidRPr="00E01D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2679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237BF2" w:rsidRPr="00E01D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665C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7BF2" w:rsidRPr="00E01DFD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="00DA68A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2748A07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Корчма</w:t>
            </w:r>
          </w:p>
          <w:p w14:paraId="6BE00036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Євген Ігнатовський</w:t>
            </w:r>
          </w:p>
          <w:p w14:paraId="0B751760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Альт</w:t>
            </w:r>
          </w:p>
          <w:p w14:paraId="260E65D0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Анатолій Паншин</w:t>
            </w:r>
          </w:p>
          <w:p w14:paraId="1164AF49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Федір Баличев</w:t>
            </w:r>
          </w:p>
          <w:p w14:paraId="5EA54B60" w14:textId="08C7444A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Дмитр</w:t>
            </w:r>
            <w:r w:rsidR="00AD7D9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Єфімов</w:t>
            </w:r>
          </w:p>
          <w:p w14:paraId="06498323" w14:textId="390A1998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Артем Кни</w:t>
            </w:r>
            <w:r w:rsidR="00AD7D98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</w:p>
          <w:p w14:paraId="4D388059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Мацієвич</w:t>
            </w:r>
            <w:proofErr w:type="spellEnd"/>
          </w:p>
          <w:p w14:paraId="0BA0BDBD" w14:textId="3D559CED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Лілія </w:t>
            </w:r>
            <w:proofErr w:type="spellStart"/>
            <w:r w:rsidR="00941372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лексейчук</w:t>
            </w:r>
            <w:proofErr w:type="spellEnd"/>
          </w:p>
          <w:p w14:paraId="309BA240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Тетяна Прищепа</w:t>
            </w:r>
          </w:p>
          <w:p w14:paraId="5DAC39A1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Валентина Хлопчик</w:t>
            </w:r>
          </w:p>
          <w:p w14:paraId="332BC129" w14:textId="77777777" w:rsidR="00237BF2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Ковальов</w:t>
            </w:r>
          </w:p>
          <w:p w14:paraId="309E1C69" w14:textId="77777777" w:rsidR="00237BF2" w:rsidRPr="00E01DFD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DF0425E" w14:textId="77777777" w:rsidR="00562CD4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Чорномор</w:t>
            </w:r>
            <w:proofErr w:type="spellEnd"/>
          </w:p>
          <w:p w14:paraId="6451BB87" w14:textId="6572533D" w:rsidR="0030430C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ськводоканал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»‎, </w:t>
            </w:r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 «М</w:t>
            </w:r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ЖКГ»</w:t>
            </w:r>
            <w:r w:rsidR="0030430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КП «</w:t>
            </w:r>
            <w:proofErr w:type="spellStart"/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>Чорноморськ</w:t>
            </w:r>
            <w:r w:rsidR="00FB3E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14:paraId="01AD4C86" w14:textId="1904D0AC" w:rsidR="0030430C" w:rsidRDefault="00E61A25" w:rsidP="001226E4">
            <w:pPr>
              <w:spacing w:line="240" w:lineRule="auto"/>
              <w:ind w:left="-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ісця відвідування громадян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иконавч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комітет Чорноморської міської ради, Олександрівська селищна адміністрація, </w:t>
            </w:r>
            <w:proofErr w:type="spellStart"/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Малодол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нська</w:t>
            </w:r>
            <w:proofErr w:type="spellEnd"/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адміністрація, </w:t>
            </w:r>
            <w:proofErr w:type="spellStart"/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Бурлачобалків</w:t>
            </w:r>
            <w:r w:rsidR="00FB3E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  <w:proofErr w:type="spellEnd"/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адміністрація, 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ЦНАП,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«Ра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237BF2">
              <w:rPr>
                <w:rFonts w:ascii="Times New Roman" w:hAnsi="Times New Roman"/>
                <w:sz w:val="24"/>
                <w:szCs w:val="24"/>
                <w:lang w:val="uk-UA"/>
              </w:rPr>
              <w:t>дуга»,</w:t>
            </w:r>
          </w:p>
          <w:p w14:paraId="3CB4ABCE" w14:textId="705D6B1F" w:rsidR="00237BF2" w:rsidRPr="00B607B1" w:rsidRDefault="00237BF2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 «П</w:t>
            </w:r>
            <w:r w:rsidR="00E61A25">
              <w:rPr>
                <w:rFonts w:ascii="Times New Roman" w:hAnsi="Times New Roman"/>
                <w:sz w:val="24"/>
                <w:szCs w:val="24"/>
                <w:lang w:val="uk-UA"/>
              </w:rPr>
              <w:t>алац спорту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Юність», </w:t>
            </w:r>
            <w:r w:rsidR="004F081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правління соціальної політики, </w:t>
            </w:r>
            <w:r w:rsidR="004F081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правління освіти</w:t>
            </w:r>
          </w:p>
        </w:tc>
      </w:tr>
      <w:tr w:rsidR="00B9767E" w:rsidRPr="00AD7D98" w14:paraId="3D0376AB" w14:textId="77777777" w:rsidTr="00562CD4">
        <w:trPr>
          <w:trHeight w:val="983"/>
        </w:trPr>
        <w:tc>
          <w:tcPr>
            <w:tcW w:w="506" w:type="dxa"/>
            <w:shd w:val="clear" w:color="auto" w:fill="auto"/>
          </w:tcPr>
          <w:p w14:paraId="7C81F37D" w14:textId="2CB13CD2" w:rsidR="00865B9B" w:rsidRDefault="00865B9B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317" w:type="dxa"/>
            <w:shd w:val="clear" w:color="auto" w:fill="auto"/>
          </w:tcPr>
          <w:p w14:paraId="20670ADB" w14:textId="023A908C" w:rsidR="00865B9B" w:rsidRDefault="0036289D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6289D">
              <w:rPr>
                <w:rFonts w:ascii="Times New Roman" w:hAnsi="Times New Roman"/>
                <w:sz w:val="24"/>
                <w:szCs w:val="24"/>
                <w:lang w:val="uk-UA"/>
              </w:rPr>
              <w:t>нтерактивна зустріч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учнями 8-11 класів  (знайомство з </w:t>
            </w:r>
            <w:r w:rsidR="00865B9B">
              <w:rPr>
                <w:rFonts w:ascii="Times New Roman" w:hAnsi="Times New Roman"/>
                <w:sz w:val="24"/>
                <w:szCs w:val="24"/>
                <w:lang w:val="uk-UA"/>
              </w:rPr>
              <w:t>прилад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865B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проведення енергетичного</w:t>
            </w:r>
            <w:r w:rsidR="00DD5F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обстеження</w:t>
            </w:r>
            <w:r w:rsidR="00865B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905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молоді щодо </w:t>
            </w:r>
            <w:r w:rsidR="00865B9B">
              <w:rPr>
                <w:rFonts w:ascii="Times New Roman" w:hAnsi="Times New Roman"/>
                <w:sz w:val="24"/>
                <w:szCs w:val="24"/>
                <w:lang w:val="uk-UA"/>
              </w:rPr>
              <w:t>професі</w:t>
            </w:r>
            <w:r w:rsidR="00190590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865B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енергоменеджера</w:t>
            </w:r>
            <w:r w:rsidR="0019059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2C18448F" w14:textId="1700ED1D" w:rsidR="00865B9B" w:rsidRDefault="0036289D" w:rsidP="00FB3E6C">
            <w:pPr>
              <w:spacing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526B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.11.2025</w:t>
            </w:r>
          </w:p>
        </w:tc>
        <w:tc>
          <w:tcPr>
            <w:tcW w:w="2410" w:type="dxa"/>
            <w:shd w:val="clear" w:color="auto" w:fill="auto"/>
          </w:tcPr>
          <w:p w14:paraId="213537A0" w14:textId="77777777" w:rsidR="00865B9B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Корчма</w:t>
            </w:r>
          </w:p>
          <w:p w14:paraId="5F70306F" w14:textId="77777777" w:rsidR="00190590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Ковальов</w:t>
            </w:r>
          </w:p>
          <w:p w14:paraId="3A0AE2FD" w14:textId="4E55F07A" w:rsidR="001526B6" w:rsidRDefault="001526B6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Олена Лобода</w:t>
            </w:r>
          </w:p>
        </w:tc>
        <w:tc>
          <w:tcPr>
            <w:tcW w:w="1843" w:type="dxa"/>
          </w:tcPr>
          <w:p w14:paraId="6C0E310A" w14:textId="77777777" w:rsidR="00562CD4" w:rsidRDefault="00562CD4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виконавчого комітету, </w:t>
            </w:r>
          </w:p>
          <w:p w14:paraId="4EB2D0DC" w14:textId="050D58A4" w:rsidR="00865B9B" w:rsidRDefault="00562CD4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каб. 300</w:t>
            </w:r>
            <w:r w:rsidR="00C269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9767E" w:rsidRPr="003A0868" w14:paraId="22703D52" w14:textId="77777777" w:rsidTr="00562CD4">
        <w:tc>
          <w:tcPr>
            <w:tcW w:w="506" w:type="dxa"/>
            <w:shd w:val="clear" w:color="auto" w:fill="auto"/>
          </w:tcPr>
          <w:p w14:paraId="71C60B3B" w14:textId="42642E51" w:rsidR="004547F1" w:rsidRPr="00E01DFD" w:rsidRDefault="00865B9B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317" w:type="dxa"/>
            <w:shd w:val="clear" w:color="auto" w:fill="auto"/>
          </w:tcPr>
          <w:p w14:paraId="1E86B6DD" w14:textId="6622262D" w:rsidR="004547F1" w:rsidRPr="00E01DFD" w:rsidRDefault="004547F1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конкурсу «Моя енергоефективна школа»</w:t>
            </w:r>
          </w:p>
        </w:tc>
        <w:tc>
          <w:tcPr>
            <w:tcW w:w="1417" w:type="dxa"/>
            <w:shd w:val="clear" w:color="auto" w:fill="auto"/>
          </w:tcPr>
          <w:p w14:paraId="3121FCE0" w14:textId="056FCB1B" w:rsidR="004547F1" w:rsidRPr="00E01DFD" w:rsidRDefault="00190590" w:rsidP="00FB3E6C">
            <w:pPr>
              <w:spacing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4547F1">
              <w:rPr>
                <w:rFonts w:ascii="Times New Roman" w:hAnsi="Times New Roman"/>
                <w:sz w:val="24"/>
                <w:szCs w:val="24"/>
                <w:lang w:val="uk-UA"/>
              </w:rPr>
              <w:t>.11.2025-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526B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547F1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547F1">
              <w:rPr>
                <w:rFonts w:ascii="Times New Roman" w:hAnsi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2410" w:type="dxa"/>
            <w:shd w:val="clear" w:color="auto" w:fill="auto"/>
          </w:tcPr>
          <w:p w14:paraId="2DD0CA67" w14:textId="77777777" w:rsidR="004547F1" w:rsidRDefault="004547F1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 Ковальов</w:t>
            </w:r>
          </w:p>
          <w:p w14:paraId="520B15E4" w14:textId="3DF195FA" w:rsidR="004547F1" w:rsidRPr="00E01DFD" w:rsidRDefault="004547F1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 Корчма</w:t>
            </w:r>
          </w:p>
        </w:tc>
        <w:tc>
          <w:tcPr>
            <w:tcW w:w="1843" w:type="dxa"/>
          </w:tcPr>
          <w:p w14:paraId="0E53BB7A" w14:textId="2F56DA8F" w:rsidR="004547F1" w:rsidRDefault="004547F1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Заклади </w:t>
            </w:r>
            <w:r w:rsidR="001905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середньої освіти</w:t>
            </w:r>
          </w:p>
        </w:tc>
      </w:tr>
      <w:tr w:rsidR="00B9767E" w:rsidRPr="003A0868" w14:paraId="783E8DBB" w14:textId="77777777" w:rsidTr="00562CD4">
        <w:tc>
          <w:tcPr>
            <w:tcW w:w="506" w:type="dxa"/>
            <w:shd w:val="clear" w:color="auto" w:fill="auto"/>
          </w:tcPr>
          <w:p w14:paraId="08BBE3D1" w14:textId="3DE45095" w:rsidR="00AB665D" w:rsidRDefault="00FA31C7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905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7" w:type="dxa"/>
            <w:shd w:val="clear" w:color="auto" w:fill="auto"/>
          </w:tcPr>
          <w:p w14:paraId="2B1F7F7A" w14:textId="63591AFC" w:rsidR="00AB665D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Підведення підсумків</w:t>
            </w:r>
            <w:r w:rsidR="004B45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нагородження переможців конкурсу подарунками</w:t>
            </w:r>
          </w:p>
        </w:tc>
        <w:tc>
          <w:tcPr>
            <w:tcW w:w="1417" w:type="dxa"/>
            <w:shd w:val="clear" w:color="auto" w:fill="auto"/>
          </w:tcPr>
          <w:p w14:paraId="726A27C9" w14:textId="743515B7" w:rsidR="00FF2845" w:rsidRDefault="00190590" w:rsidP="00FB3E6C">
            <w:pPr>
              <w:spacing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526B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.12.2015</w:t>
            </w:r>
          </w:p>
        </w:tc>
        <w:tc>
          <w:tcPr>
            <w:tcW w:w="2410" w:type="dxa"/>
            <w:shd w:val="clear" w:color="auto" w:fill="auto"/>
          </w:tcPr>
          <w:p w14:paraId="0EA16E5C" w14:textId="77777777" w:rsidR="00190590" w:rsidRPr="00190590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0590">
              <w:rPr>
                <w:rFonts w:ascii="Times New Roman" w:hAnsi="Times New Roman"/>
                <w:sz w:val="24"/>
                <w:szCs w:val="24"/>
                <w:lang w:val="uk-UA"/>
              </w:rPr>
              <w:t>Андрій Ковальов</w:t>
            </w:r>
          </w:p>
          <w:p w14:paraId="6D853A42" w14:textId="62136B1A" w:rsidR="00AB665D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0590">
              <w:rPr>
                <w:rFonts w:ascii="Times New Roman" w:hAnsi="Times New Roman"/>
                <w:sz w:val="24"/>
                <w:szCs w:val="24"/>
                <w:lang w:val="uk-UA"/>
              </w:rPr>
              <w:t>Олександр Корчма</w:t>
            </w:r>
          </w:p>
        </w:tc>
        <w:tc>
          <w:tcPr>
            <w:tcW w:w="1843" w:type="dxa"/>
          </w:tcPr>
          <w:p w14:paraId="2B18FA14" w14:textId="2D01C84B" w:rsidR="00AB665D" w:rsidRDefault="00190590" w:rsidP="004B454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0590">
              <w:rPr>
                <w:rFonts w:ascii="Times New Roman" w:hAnsi="Times New Roman"/>
                <w:sz w:val="24"/>
                <w:szCs w:val="24"/>
                <w:lang w:val="uk-UA"/>
              </w:rPr>
              <w:t>«Арт-укриття» виставкової зали Музею образотворчих мистецтв ім. О.М. Білого</w:t>
            </w:r>
          </w:p>
        </w:tc>
      </w:tr>
    </w:tbl>
    <w:p w14:paraId="70DCC64B" w14:textId="7AF42F21" w:rsidR="00925706" w:rsidRDefault="00925706" w:rsidP="00854B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C0FE60" w14:textId="77777777" w:rsidR="00FA31C7" w:rsidRDefault="00FA31C7" w:rsidP="00854B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790BFF" w14:textId="3ACDFD92" w:rsidR="00626FBD" w:rsidRDefault="00626FBD" w:rsidP="00854B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B01292" w14:textId="77777777" w:rsidR="00925706" w:rsidRDefault="00925706" w:rsidP="00854B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9EC39D" w14:textId="54D90B82" w:rsidR="004903C9" w:rsidRDefault="00626FBD" w:rsidP="00B07006">
      <w:pPr>
        <w:spacing w:after="0" w:line="240" w:lineRule="auto"/>
        <w:ind w:right="1274" w:firstLine="708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</w:t>
      </w:r>
      <w:r w:rsidR="004903C9">
        <w:rPr>
          <w:rFonts w:ascii="Times New Roman" w:hAnsi="Times New Roman"/>
          <w:sz w:val="24"/>
          <w:szCs w:val="24"/>
          <w:lang w:val="uk-UA"/>
        </w:rPr>
        <w:t xml:space="preserve"> енергоефективності </w:t>
      </w:r>
    </w:p>
    <w:p w14:paraId="76B91D56" w14:textId="520AFAD0" w:rsidR="00925706" w:rsidRDefault="004903C9" w:rsidP="00B07006">
      <w:pPr>
        <w:spacing w:line="240" w:lineRule="auto"/>
        <w:ind w:right="1274" w:firstLine="708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грантової діяльності</w:t>
      </w:r>
      <w:r w:rsidR="00D5748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73C90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B07006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973C90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26FBD">
        <w:rPr>
          <w:rFonts w:ascii="Times New Roman" w:hAnsi="Times New Roman"/>
          <w:sz w:val="24"/>
          <w:szCs w:val="24"/>
          <w:lang w:val="uk-UA"/>
        </w:rPr>
        <w:t>Олександр КОРЧМА</w:t>
      </w:r>
    </w:p>
    <w:p w14:paraId="7DB08A7B" w14:textId="77777777" w:rsidR="00F32521" w:rsidRDefault="00F32521" w:rsidP="00B07006">
      <w:pPr>
        <w:ind w:right="1274"/>
      </w:pPr>
    </w:p>
    <w:sectPr w:rsidR="00F32521" w:rsidSect="00016C5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E50" w14:textId="77777777" w:rsidR="007B3714" w:rsidRDefault="007B3714" w:rsidP="008665C3">
      <w:pPr>
        <w:spacing w:after="0" w:line="240" w:lineRule="auto"/>
      </w:pPr>
      <w:r>
        <w:separator/>
      </w:r>
    </w:p>
  </w:endnote>
  <w:endnote w:type="continuationSeparator" w:id="0">
    <w:p w14:paraId="0BD5BCF0" w14:textId="77777777" w:rsidR="007B3714" w:rsidRDefault="007B3714" w:rsidP="0086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19A5" w14:textId="77777777" w:rsidR="007B3714" w:rsidRDefault="007B3714" w:rsidP="008665C3">
      <w:pPr>
        <w:spacing w:after="0" w:line="240" w:lineRule="auto"/>
      </w:pPr>
      <w:r>
        <w:separator/>
      </w:r>
    </w:p>
  </w:footnote>
  <w:footnote w:type="continuationSeparator" w:id="0">
    <w:p w14:paraId="42492104" w14:textId="77777777" w:rsidR="007B3714" w:rsidRDefault="007B3714" w:rsidP="0086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91245"/>
      <w:docPartObj>
        <w:docPartGallery w:val="Page Numbers (Top of Page)"/>
        <w:docPartUnique/>
      </w:docPartObj>
    </w:sdtPr>
    <w:sdtEndPr/>
    <w:sdtContent>
      <w:p w14:paraId="1B24D533" w14:textId="66536301" w:rsidR="008665C3" w:rsidRDefault="00866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49C50F1" w14:textId="77777777" w:rsidR="008665C3" w:rsidRDefault="00866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06"/>
    <w:rsid w:val="00016C56"/>
    <w:rsid w:val="0009367D"/>
    <w:rsid w:val="000D5D85"/>
    <w:rsid w:val="001226E4"/>
    <w:rsid w:val="0013170D"/>
    <w:rsid w:val="001526B6"/>
    <w:rsid w:val="00166ACC"/>
    <w:rsid w:val="0017226C"/>
    <w:rsid w:val="00190590"/>
    <w:rsid w:val="001B4B05"/>
    <w:rsid w:val="001E35E5"/>
    <w:rsid w:val="001F089C"/>
    <w:rsid w:val="001F6204"/>
    <w:rsid w:val="00237BF2"/>
    <w:rsid w:val="0026739F"/>
    <w:rsid w:val="002D5DFA"/>
    <w:rsid w:val="002E0AD2"/>
    <w:rsid w:val="002E7AB8"/>
    <w:rsid w:val="0030430C"/>
    <w:rsid w:val="00350A2A"/>
    <w:rsid w:val="00356A0C"/>
    <w:rsid w:val="00357CF6"/>
    <w:rsid w:val="0036289D"/>
    <w:rsid w:val="0039186C"/>
    <w:rsid w:val="00422679"/>
    <w:rsid w:val="004547F1"/>
    <w:rsid w:val="00473A4F"/>
    <w:rsid w:val="004903C9"/>
    <w:rsid w:val="004961F7"/>
    <w:rsid w:val="004B4549"/>
    <w:rsid w:val="004F0811"/>
    <w:rsid w:val="004F3B1A"/>
    <w:rsid w:val="00536264"/>
    <w:rsid w:val="00562CD4"/>
    <w:rsid w:val="005902A0"/>
    <w:rsid w:val="005D7293"/>
    <w:rsid w:val="005E6B53"/>
    <w:rsid w:val="006124F7"/>
    <w:rsid w:val="00626FBD"/>
    <w:rsid w:val="006645BA"/>
    <w:rsid w:val="007B3714"/>
    <w:rsid w:val="007B770E"/>
    <w:rsid w:val="007C00B9"/>
    <w:rsid w:val="007C0F85"/>
    <w:rsid w:val="007E4458"/>
    <w:rsid w:val="008235C5"/>
    <w:rsid w:val="00846775"/>
    <w:rsid w:val="0085214D"/>
    <w:rsid w:val="00854B36"/>
    <w:rsid w:val="00865B9B"/>
    <w:rsid w:val="008665C3"/>
    <w:rsid w:val="00885239"/>
    <w:rsid w:val="00925706"/>
    <w:rsid w:val="00941372"/>
    <w:rsid w:val="00973322"/>
    <w:rsid w:val="00973C90"/>
    <w:rsid w:val="009C1EFE"/>
    <w:rsid w:val="00A172EC"/>
    <w:rsid w:val="00A532E8"/>
    <w:rsid w:val="00A74145"/>
    <w:rsid w:val="00A90219"/>
    <w:rsid w:val="00AA6E2D"/>
    <w:rsid w:val="00AB665D"/>
    <w:rsid w:val="00AD7D98"/>
    <w:rsid w:val="00AE5D50"/>
    <w:rsid w:val="00B07006"/>
    <w:rsid w:val="00B449F8"/>
    <w:rsid w:val="00B607B1"/>
    <w:rsid w:val="00B9767E"/>
    <w:rsid w:val="00BF2D5F"/>
    <w:rsid w:val="00C02D32"/>
    <w:rsid w:val="00C04349"/>
    <w:rsid w:val="00C2696A"/>
    <w:rsid w:val="00C331CE"/>
    <w:rsid w:val="00C35F94"/>
    <w:rsid w:val="00C673CF"/>
    <w:rsid w:val="00CF25F3"/>
    <w:rsid w:val="00D15B20"/>
    <w:rsid w:val="00D57481"/>
    <w:rsid w:val="00D618F7"/>
    <w:rsid w:val="00D64F35"/>
    <w:rsid w:val="00D749C5"/>
    <w:rsid w:val="00DA4DC5"/>
    <w:rsid w:val="00DA68AD"/>
    <w:rsid w:val="00DD2C3F"/>
    <w:rsid w:val="00DD5FCA"/>
    <w:rsid w:val="00DD6AC4"/>
    <w:rsid w:val="00DF08F1"/>
    <w:rsid w:val="00E41845"/>
    <w:rsid w:val="00E51E44"/>
    <w:rsid w:val="00E61A25"/>
    <w:rsid w:val="00EB521A"/>
    <w:rsid w:val="00EC17F9"/>
    <w:rsid w:val="00F005BD"/>
    <w:rsid w:val="00F32521"/>
    <w:rsid w:val="00F40383"/>
    <w:rsid w:val="00F44CC0"/>
    <w:rsid w:val="00F86F1C"/>
    <w:rsid w:val="00F91A09"/>
    <w:rsid w:val="00FA31C7"/>
    <w:rsid w:val="00FB3E6C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126D"/>
  <w15:chartTrackingRefBased/>
  <w15:docId w15:val="{23A28E0C-1C8D-435E-8145-4563C67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3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665C3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6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665C3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8A31-70CA-4145-B652-F6FCCF87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Корчма</dc:creator>
  <cp:keywords/>
  <dc:description/>
  <cp:lastModifiedBy>Irina</cp:lastModifiedBy>
  <cp:revision>28</cp:revision>
  <cp:lastPrinted>2025-11-19T12:24:00Z</cp:lastPrinted>
  <dcterms:created xsi:type="dcterms:W3CDTF">2025-10-07T06:49:00Z</dcterms:created>
  <dcterms:modified xsi:type="dcterms:W3CDTF">2025-11-24T06:30:00Z</dcterms:modified>
</cp:coreProperties>
</file>