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1"/>
        <w:tblOverlap w:val="never"/>
        <w:tblW w:w="12479" w:type="dxa"/>
        <w:tblLook w:val="04A0" w:firstRow="1" w:lastRow="0" w:firstColumn="1" w:lastColumn="0" w:noHBand="0" w:noVBand="1"/>
      </w:tblPr>
      <w:tblGrid>
        <w:gridCol w:w="1304"/>
        <w:gridCol w:w="2130"/>
        <w:gridCol w:w="6"/>
        <w:gridCol w:w="1783"/>
        <w:gridCol w:w="4275"/>
        <w:gridCol w:w="2981"/>
      </w:tblGrid>
      <w:tr w:rsidR="004E1B38" w:rsidRPr="004E1B38" w14:paraId="0A922215" w14:textId="77777777" w:rsidTr="003555A8">
        <w:trPr>
          <w:gridAfter w:val="1"/>
          <w:wAfter w:w="2981" w:type="dxa"/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59570" w14:textId="77777777" w:rsidR="004E1B38" w:rsidRPr="004E1B38" w:rsidRDefault="004E1B38" w:rsidP="003555A8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2CC4B" w14:textId="77777777" w:rsidR="004E1B38" w:rsidRPr="004E1B38" w:rsidRDefault="004E1B38" w:rsidP="003555A8"/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43495" w14:textId="77777777" w:rsidR="004E1B38" w:rsidRPr="004E1B38" w:rsidRDefault="004E1B38" w:rsidP="003555A8">
            <w:pPr>
              <w:ind w:right="461"/>
            </w:pPr>
          </w:p>
        </w:tc>
      </w:tr>
      <w:tr w:rsidR="00001491" w:rsidRPr="00121A22" w14:paraId="12E4A281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92B03" w14:textId="77777777" w:rsidR="00EC0B30" w:rsidRDefault="00EC0B30" w:rsidP="003555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0B10A" w14:textId="4B2294AB" w:rsidR="00001491" w:rsidRPr="00AF117A" w:rsidRDefault="001E0034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Протокол № </w:t>
            </w:r>
            <w:r w:rsidR="00E2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F1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4E1B38" w:rsidRPr="00121A22" w14:paraId="09A16938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AE87B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5AAAC" w14:textId="5A1780E5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  виконавчого  комітету  Чорноморської</w:t>
            </w:r>
          </w:p>
        </w:tc>
      </w:tr>
      <w:tr w:rsidR="004E1B38" w:rsidRPr="00121A22" w14:paraId="38FAD1E0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E4FEE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75D14FC" w14:textId="77777777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міської  ради  Одеського району  Одеської  області</w:t>
            </w:r>
          </w:p>
        </w:tc>
      </w:tr>
      <w:tr w:rsidR="004E1B38" w:rsidRPr="00121A22" w14:paraId="5FA7002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5F69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2FB3D" w14:textId="77777777" w:rsidR="004E1B38" w:rsidRPr="00121A22" w:rsidRDefault="004E1B3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0D2090" w14:textId="7683724A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1491" w:rsidRPr="00121A22" w14:paraId="174B3B8A" w14:textId="77777777" w:rsidTr="003555A8">
        <w:trPr>
          <w:gridAfter w:val="1"/>
          <w:wAfter w:w="2981" w:type="dxa"/>
          <w:trHeight w:val="63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56472" w14:textId="66737B60" w:rsidR="00001491" w:rsidRPr="00121A22" w:rsidRDefault="00001491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Зала засідань                                                                                                         </w:t>
            </w:r>
            <w:r w:rsidR="00AF1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28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2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07C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01491" w:rsidRPr="00121A22" w14:paraId="530F2DA8" w14:textId="77777777" w:rsidTr="003555A8">
        <w:trPr>
          <w:trHeight w:val="315"/>
        </w:trPr>
        <w:tc>
          <w:tcPr>
            <w:tcW w:w="12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D19AF" w14:textId="600BC4E4" w:rsidR="00001491" w:rsidRPr="00121A22" w:rsidRDefault="00001491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веде  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 xml:space="preserve">Чорноморський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>міський   голова  Гуляєв Василь Олександрович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491" w:rsidRPr="00121A22" w14:paraId="0B31D712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4AEB8" w14:textId="77777777" w:rsidR="00EC0B30" w:rsidRDefault="00EC0B30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47C3DC" w14:textId="78D7A152" w:rsidR="00001491" w:rsidRPr="00121A22" w:rsidRDefault="00001491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  члени виконкому:</w:t>
            </w:r>
          </w:p>
        </w:tc>
      </w:tr>
      <w:tr w:rsidR="00E239DF" w:rsidRPr="00121A22" w14:paraId="1C8BF68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10FD4" w14:textId="77777777" w:rsidR="00E239DF" w:rsidRPr="00121A22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9088F" w14:textId="772D281B" w:rsidR="00E239DF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045" w14:textId="7F2A14F3" w:rsidR="00E239DF" w:rsidRPr="00E239DF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секретар ради</w:t>
            </w:r>
          </w:p>
        </w:tc>
      </w:tr>
      <w:tr w:rsidR="009022CE" w:rsidRPr="00121A22" w14:paraId="0DDE66C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60B83" w14:textId="77777777" w:rsidR="009022CE" w:rsidRPr="00121A22" w:rsidRDefault="009022CE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46BAB" w14:textId="60A8767E" w:rsidR="009022CE" w:rsidRDefault="009022CE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Лубковський Ігор Анатолійович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591C" w14:textId="117694F1" w:rsidR="009022CE" w:rsidRPr="009022CE" w:rsidRDefault="009022CE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2CE">
              <w:rPr>
                <w:rFonts w:ascii="Times New Roman" w:hAnsi="Times New Roman" w:cs="Times New Roman"/>
                <w:sz w:val="24"/>
                <w:szCs w:val="24"/>
              </w:rPr>
              <w:t xml:space="preserve">перший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</w:tc>
      </w:tr>
      <w:tr w:rsidR="003555A8" w:rsidRPr="00121A22" w14:paraId="478855DE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337A4" w14:textId="77777777" w:rsidR="003555A8" w:rsidRPr="00121A22" w:rsidRDefault="003555A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A62F2" w14:textId="35F0CDDD" w:rsidR="003555A8" w:rsidRDefault="003555A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Кушніренко Наталя  Вікторівна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512" w14:textId="77777777" w:rsidR="003555A8" w:rsidRDefault="003555A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2F2CBFC" w14:textId="6432638E" w:rsidR="003555A8" w:rsidRDefault="003555A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керуюча справами</w:t>
            </w:r>
          </w:p>
        </w:tc>
      </w:tr>
      <w:tr w:rsidR="00004B87" w:rsidRPr="00121A22" w14:paraId="6CE9746B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3F3AA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773F0" w14:textId="58367A91" w:rsidR="00004B87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Саїнчук  Руслан  Дмитрович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73FC" w14:textId="5EF8C6D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004B87" w:rsidRPr="00121A22" w14:paraId="4DB67C2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FAF6A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940A9" w14:textId="6C2B4CEC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Сурнін  Ігор Володимирович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745A" w14:textId="3ED42A2A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004B87" w:rsidRPr="00121A22" w14:paraId="3EFA6370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F8DA3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972A5" w14:textId="70726B22" w:rsidR="00004B87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Тєліпов Роман Миколайович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1E8" w14:textId="27A0E5EB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004B87" w:rsidRPr="00121A22" w14:paraId="59D83AC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4D0DB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D6C1A" w14:textId="3B9885C1" w:rsidR="00004B87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Афанасьєв Юрій  Олександрович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5BD" w14:textId="7E03DBA4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виконавчого комітету</w:t>
            </w:r>
          </w:p>
        </w:tc>
      </w:tr>
      <w:tr w:rsidR="00004B87" w:rsidRPr="00121A22" w14:paraId="378A1E09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42CB4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3C3B0" w14:textId="2024EA1D" w:rsidR="00004B87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Галактіонова Ірина Михайлівна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3006" w14:textId="48DF5993" w:rsidR="00004B87" w:rsidRDefault="00004B87" w:rsidP="003555A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004B87" w:rsidRPr="00121A22" w14:paraId="59A4A2F4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38083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5F416" w14:textId="1A2423EC" w:rsidR="00004B87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Голубятніков  Микола Іванович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94F" w14:textId="6FB584EA" w:rsidR="00004B87" w:rsidRDefault="00004B87" w:rsidP="003555A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004B87" w:rsidRPr="00121A22" w14:paraId="70F48456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33E48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9474C" w14:textId="096376D7" w:rsidR="00004B87" w:rsidRPr="00D43F33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43F33">
              <w:rPr>
                <w:rFonts w:ascii="Times New Roman" w:hAnsi="Times New Roman" w:cs="Times New Roman"/>
                <w:sz w:val="24"/>
                <w:szCs w:val="24"/>
              </w:rPr>
              <w:t>удко Дмитро Валентинович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ABD" w14:textId="75AE1CD4" w:rsidR="00004B87" w:rsidRPr="00121A22" w:rsidRDefault="00004B87" w:rsidP="003555A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004B87" w:rsidRPr="00121A22" w14:paraId="308E3DDF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B6EC0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47465" w14:textId="609AB2B6" w:rsidR="00004B87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Кальяк Максим Леонідович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CD3" w14:textId="524FD43A" w:rsidR="00004B87" w:rsidRPr="00121A22" w:rsidRDefault="00004B87" w:rsidP="003555A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0E29AF" w:rsidRPr="00121A22" w14:paraId="7E5ADAD7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B206C" w14:textId="77777777" w:rsidR="000E29AF" w:rsidRPr="00121A22" w:rsidRDefault="000E29A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793CB" w14:textId="5E1E9B56" w:rsidR="000E29AF" w:rsidRPr="00121A22" w:rsidRDefault="000E29A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6B">
              <w:rPr>
                <w:rFonts w:ascii="Times New Roman" w:hAnsi="Times New Roman" w:cs="Times New Roman"/>
                <w:sz w:val="24"/>
                <w:szCs w:val="24"/>
              </w:rPr>
              <w:t>Нарівончик Дмитро Михайлович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B44E" w14:textId="3538C9EC" w:rsidR="000E29AF" w:rsidRPr="00121A22" w:rsidRDefault="000E29AF" w:rsidP="003555A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0E29AF" w:rsidRPr="00121A22" w14:paraId="3E34ADD7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E2F3F" w14:textId="77777777" w:rsidR="000E29AF" w:rsidRPr="00121A22" w:rsidRDefault="000E29A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747DA" w14:textId="1A97A409" w:rsidR="000E29AF" w:rsidRDefault="000E29A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Ненека Олег  Степанович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2001" w14:textId="650272D1" w:rsidR="000E29AF" w:rsidRPr="00121A22" w:rsidRDefault="000E29AF" w:rsidP="003555A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BB040E" w:rsidRPr="00121A22" w14:paraId="0BF19213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7A7CE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D524C" w14:textId="7E9B81FD" w:rsidR="00BB040E" w:rsidRPr="00BB040E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Павлінов Віталій  Петрович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386" w14:textId="7DAFDF94" w:rsidR="00BB040E" w:rsidRPr="00121A22" w:rsidRDefault="00BB040E" w:rsidP="00BB040E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BB040E" w:rsidRPr="00121A22" w14:paraId="0486674B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D169E" w14:textId="2356FF80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954E8" w14:textId="4F36AF76" w:rsidR="00BB040E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Сінкевич Володимир Олексійович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3A3E" w14:textId="0BCC7BB5" w:rsidR="00BB040E" w:rsidRPr="00121A22" w:rsidRDefault="00BB040E" w:rsidP="00BB040E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BB040E" w:rsidRPr="00121A22" w14:paraId="571B173D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BE96A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46F8" w14:textId="797F555D" w:rsidR="00BB040E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Урсол Гліб Леонідович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288" w14:textId="5865C9E8" w:rsidR="00BB040E" w:rsidRPr="00121A22" w:rsidRDefault="00BB040E" w:rsidP="00BB040E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BB040E" w:rsidRPr="00121A22" w14:paraId="5CA2815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  <w:hideMark/>
          </w:tcPr>
          <w:p w14:paraId="7D93066A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  <w:gridSpan w:val="4"/>
            <w:tcBorders>
              <w:top w:val="single" w:sz="4" w:space="0" w:color="auto"/>
            </w:tcBorders>
            <w:noWrap/>
            <w:hideMark/>
          </w:tcPr>
          <w:p w14:paraId="0C6A1489" w14:textId="01C0E85A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Всього: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членів виконавчого комітету </w:t>
            </w:r>
          </w:p>
        </w:tc>
      </w:tr>
      <w:tr w:rsidR="00BB040E" w:rsidRPr="00121A22" w14:paraId="4B28187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B52B9A" w14:textId="77777777" w:rsidR="00BB040E" w:rsidRDefault="00BB040E" w:rsidP="00BB0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48E1F0" w14:textId="62BF79EC" w:rsidR="00BB040E" w:rsidRPr="00121A22" w:rsidRDefault="00BB040E" w:rsidP="00BB0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Присутні: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108D47" w14:textId="77777777" w:rsidR="00BB040E" w:rsidRPr="00121A22" w:rsidRDefault="00BB040E" w:rsidP="00BB0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08B582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40E" w:rsidRPr="00121A22" w14:paraId="1AB65921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1B9B9F5B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3C3D31BD" w14:textId="58FD6C05" w:rsidR="00BB040E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Гєнчева Н.Є.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12A9E4AC" w14:textId="0D25D12A" w:rsidR="00BB040E" w:rsidRDefault="00BB040E" w:rsidP="00BB040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начальник </w:t>
            </w:r>
            <w:r w:rsidRPr="002B6B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43F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управління  економічного  розвитку  та  торгівлі</w:t>
            </w:r>
          </w:p>
        </w:tc>
      </w:tr>
      <w:tr w:rsidR="00BB040E" w:rsidRPr="00121A22" w14:paraId="7F53E84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07923C6A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102462F6" w14:textId="61F14685" w:rsidR="00BB040E" w:rsidRDefault="00BB040E" w:rsidP="00BB04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Охотніков В.В.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5EF53089" w14:textId="784311D5" w:rsidR="00BB040E" w:rsidRPr="00AD643E" w:rsidRDefault="00BB040E" w:rsidP="00BB040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начальник юридичного відділу</w:t>
            </w:r>
          </w:p>
        </w:tc>
      </w:tr>
      <w:tr w:rsidR="00BB040E" w:rsidRPr="00121A22" w14:paraId="6EA50CA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6460E1E8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73C76BFA" w14:textId="23D6114B" w:rsidR="00BB040E" w:rsidRDefault="00BB040E" w:rsidP="00BB04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Темна І.В.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448648D6" w14:textId="45BAFB31" w:rsidR="00BB040E" w:rsidRDefault="00BB040E" w:rsidP="00BB040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загального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відділу</w:t>
            </w:r>
          </w:p>
        </w:tc>
      </w:tr>
      <w:tr w:rsidR="00BB040E" w:rsidRPr="00121A22" w14:paraId="37309F5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3A40F201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6890E914" w14:textId="5E6E42B8" w:rsidR="00BB040E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Ходзінський В.В.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1A4A8081" w14:textId="0248CC4C" w:rsidR="00BB040E" w:rsidRPr="00524433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24433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Pr="009E2AF3">
              <w:rPr>
                <w:rFonts w:ascii="Times New Roman" w:hAnsi="Times New Roman" w:cs="Times New Roman"/>
                <w:sz w:val="24"/>
                <w:szCs w:val="24"/>
              </w:rPr>
              <w:t xml:space="preserve">відділу </w:t>
            </w:r>
            <w:r w:rsidRPr="009E2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взаємодії з правоохоронними органами, органами ДСНС, оборонної роботи</w:t>
            </w:r>
          </w:p>
        </w:tc>
      </w:tr>
      <w:tr w:rsidR="00BB040E" w:rsidRPr="00121A22" w14:paraId="6675402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214EF61E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6D449757" w14:textId="7ED3E83C" w:rsidR="00BB040E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О.М.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7B6ED884" w14:textId="129FA605" w:rsidR="00BB040E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фінансового управління</w:t>
            </w:r>
          </w:p>
        </w:tc>
      </w:tr>
      <w:tr w:rsidR="00BB040E" w:rsidRPr="00121A22" w14:paraId="77E33725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noWrap/>
          </w:tcPr>
          <w:p w14:paraId="13B3E84B" w14:textId="0E8665D4" w:rsidR="00BB040E" w:rsidRPr="00BC1F1C" w:rsidRDefault="00BB040E" w:rsidP="00BB0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Запрошені:</w:t>
            </w:r>
          </w:p>
        </w:tc>
      </w:tr>
      <w:tr w:rsidR="00BB040E" w:rsidRPr="00121A22" w14:paraId="36704ED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7937BCC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1000EEF8" w14:textId="435E5655" w:rsidR="00BB040E" w:rsidRDefault="00966E38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Ігнатовський  Є.М.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0EDC59DE" w14:textId="4C1BFD93" w:rsidR="00BB040E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6E3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9E2AF3">
              <w:rPr>
                <w:rFonts w:ascii="Times New Roman" w:hAnsi="Times New Roman" w:cs="Times New Roman"/>
                <w:sz w:val="24"/>
                <w:szCs w:val="24"/>
              </w:rPr>
              <w:t xml:space="preserve"> КП «</w:t>
            </w:r>
            <w:r w:rsidR="00966E3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F39E7">
              <w:rPr>
                <w:rFonts w:ascii="Times New Roman" w:hAnsi="Times New Roman" w:cs="Times New Roman"/>
                <w:sz w:val="24"/>
                <w:szCs w:val="24"/>
              </w:rPr>
              <w:t>орноморськводоканал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040E" w:rsidRPr="00121A22" w14:paraId="66237125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4EAE44BA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0E8F7462" w14:textId="363E1BEE" w:rsidR="00BB040E" w:rsidRDefault="00966E38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В.М.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30707ACA" w14:textId="63EE20E2" w:rsidR="00BB040E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6E38">
              <w:rPr>
                <w:rFonts w:ascii="Times New Roman" w:hAnsi="Times New Roman" w:cs="Times New Roman"/>
                <w:sz w:val="24"/>
                <w:szCs w:val="24"/>
              </w:rPr>
              <w:t>головний  бухгалтер  КП «</w:t>
            </w:r>
            <w:r w:rsidR="006F39E7">
              <w:rPr>
                <w:rFonts w:ascii="Times New Roman" w:hAnsi="Times New Roman" w:cs="Times New Roman"/>
                <w:sz w:val="24"/>
                <w:szCs w:val="24"/>
              </w:rPr>
              <w:t xml:space="preserve"> Чорноморськводоканал </w:t>
            </w:r>
            <w:r w:rsidR="00966E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040E" w:rsidRPr="00121A22" w14:paraId="6026353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5B7919E6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4FE3639F" w14:textId="2EB81BF0" w:rsidR="00BB040E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 А.В.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6171A726" w14:textId="4351091E" w:rsidR="00BB040E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Pr="009E2AF3">
              <w:rPr>
                <w:rFonts w:ascii="Times New Roman" w:hAnsi="Times New Roman" w:cs="Times New Roman"/>
                <w:sz w:val="24"/>
                <w:szCs w:val="24"/>
              </w:rPr>
              <w:t>иректор  КП «Чорноморсь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ктеплоенерго»</w:t>
            </w:r>
          </w:p>
        </w:tc>
      </w:tr>
      <w:tr w:rsidR="00BB040E" w:rsidRPr="00121A22" w14:paraId="6BB1FF1A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B5CCBE1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52062771" w14:textId="6AEF0614" w:rsidR="00BB040E" w:rsidRDefault="00966E38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І.Л.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5123F670" w14:textId="21A3A1A8" w:rsidR="00BB040E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6E38">
              <w:rPr>
                <w:rFonts w:ascii="Times New Roman" w:hAnsi="Times New Roman" w:cs="Times New Roman"/>
                <w:sz w:val="24"/>
                <w:szCs w:val="24"/>
              </w:rPr>
              <w:t>представник 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966E38">
              <w:rPr>
                <w:rFonts w:ascii="Times New Roman" w:hAnsi="Times New Roman" w:cs="Times New Roman"/>
                <w:sz w:val="24"/>
                <w:szCs w:val="24"/>
              </w:rPr>
              <w:t>Павер Тек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040E" w:rsidRPr="00121A22" w14:paraId="7D547978" w14:textId="77777777" w:rsidTr="0018376A">
        <w:trPr>
          <w:gridAfter w:val="1"/>
          <w:wAfter w:w="2981" w:type="dxa"/>
          <w:trHeight w:val="675"/>
        </w:trPr>
        <w:tc>
          <w:tcPr>
            <w:tcW w:w="9498" w:type="dxa"/>
            <w:gridSpan w:val="5"/>
            <w:hideMark/>
          </w:tcPr>
          <w:p w14:paraId="3578FB7B" w14:textId="7183E75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початок роботи засідання виконавчого комітету: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E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утримались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не голосували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  </w:t>
            </w:r>
          </w:p>
        </w:tc>
      </w:tr>
      <w:tr w:rsidR="00BB040E" w:rsidRPr="00121A22" w14:paraId="6766667D" w14:textId="77777777" w:rsidTr="0018376A">
        <w:trPr>
          <w:gridAfter w:val="1"/>
          <w:wAfter w:w="2981" w:type="dxa"/>
          <w:trHeight w:val="405"/>
        </w:trPr>
        <w:tc>
          <w:tcPr>
            <w:tcW w:w="1304" w:type="dxa"/>
            <w:noWrap/>
            <w:hideMark/>
          </w:tcPr>
          <w:p w14:paraId="2CC4DDFE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4" w:type="dxa"/>
            <w:gridSpan w:val="4"/>
            <w:hideMark/>
          </w:tcPr>
          <w:p w14:paraId="1785143F" w14:textId="77777777" w:rsidR="00BB040E" w:rsidRPr="00121A22" w:rsidRDefault="00BB040E" w:rsidP="00BB0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Порядок  денний :</w:t>
            </w:r>
          </w:p>
        </w:tc>
      </w:tr>
      <w:tr w:rsidR="00BB040E" w:rsidRPr="00121A22" w14:paraId="6AE91858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  <w:hideMark/>
          </w:tcPr>
          <w:p w14:paraId="5E76ACB0" w14:textId="71FB0C2C" w:rsidR="00BB040E" w:rsidRPr="003E388D" w:rsidRDefault="00BB040E" w:rsidP="00B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94" w:type="dxa"/>
            <w:gridSpan w:val="4"/>
            <w:vAlign w:val="bottom"/>
            <w:hideMark/>
          </w:tcPr>
          <w:p w14:paraId="09CBCFA1" w14:textId="4E5AA272" w:rsidR="00BB040E" w:rsidRPr="009D06B0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Питання   </w:t>
            </w:r>
            <w:r w:rsidR="0055200C" w:rsidRPr="0055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управління економічного розвитку  та  торгівлі</w:t>
            </w:r>
            <w:r w:rsidRPr="009D0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B040E" w:rsidRPr="00121A22" w14:paraId="3BA5E000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3489A56F" w14:textId="77777777" w:rsidR="00BB040E" w:rsidRDefault="00BB040E" w:rsidP="00B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9E8C0" w14:textId="508FB7C3" w:rsidR="00BB040E" w:rsidRPr="00444422" w:rsidRDefault="00BB040E" w:rsidP="00B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2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94" w:type="dxa"/>
            <w:gridSpan w:val="4"/>
          </w:tcPr>
          <w:p w14:paraId="23D2E227" w14:textId="77777777" w:rsidR="0055200C" w:rsidRPr="0055200C" w:rsidRDefault="0055200C" w:rsidP="0055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0C">
              <w:rPr>
                <w:rFonts w:ascii="Times New Roman" w:hAnsi="Times New Roman" w:cs="Times New Roman"/>
                <w:sz w:val="24"/>
                <w:szCs w:val="24"/>
              </w:rPr>
              <w:t>Про     встановлення  одноставкових  тарифів    на    теплову енергію,   її  виробництво,   транспортування та     постачання,     послуги    з    постачання теплової енергії    товариству з обмеженою відповідальністю  «Павер Тек Групп» на території Чорноморської міської ради   Одеського  району  Одеської</w:t>
            </w:r>
          </w:p>
          <w:p w14:paraId="43B2C113" w14:textId="6C3AC15D" w:rsidR="00BB040E" w:rsidRPr="009D06B0" w:rsidRDefault="0055200C" w:rsidP="005520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00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</w:tr>
      <w:tr w:rsidR="00BB040E" w:rsidRPr="00121A22" w14:paraId="3A7F1E73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794E7AA3" w14:textId="629AFBC4" w:rsidR="00BB040E" w:rsidRPr="009D06B0" w:rsidRDefault="00BB040E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94" w:type="dxa"/>
            <w:gridSpan w:val="4"/>
            <w:vAlign w:val="bottom"/>
          </w:tcPr>
          <w:p w14:paraId="52C3BEE4" w14:textId="22E01935" w:rsidR="00BB040E" w:rsidRPr="00526626" w:rsidRDefault="00BB040E" w:rsidP="00BB040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26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Питання  </w:t>
            </w:r>
            <w:r w:rsidRPr="00744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відділу взаємодії з правоохоронними органами, органами ДСНС, оборонної роботи</w:t>
            </w:r>
            <w:r w:rsidRPr="00526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B040E" w:rsidRPr="00121A22" w14:paraId="68DF75B4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52E07742" w14:textId="058B787E" w:rsidR="00BB040E" w:rsidRPr="00526626" w:rsidRDefault="00BB040E" w:rsidP="00B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2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94" w:type="dxa"/>
            <w:gridSpan w:val="4"/>
            <w:vAlign w:val="bottom"/>
          </w:tcPr>
          <w:p w14:paraId="084C0EC6" w14:textId="287233EF" w:rsidR="00BB040E" w:rsidRPr="00526626" w:rsidRDefault="0055200C" w:rsidP="00BB040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5200C">
              <w:rPr>
                <w:rFonts w:ascii="Times New Roman" w:hAnsi="Times New Roman" w:cs="Times New Roman"/>
                <w:sz w:val="24"/>
                <w:szCs w:val="24"/>
              </w:rPr>
              <w:t>Про надання  дозволу комунальним підприємствам на використання матеріального  резерву Чорноморської територіальної громади Одеського району  Одеської  області (пально-мастильних  матеріалів)</w:t>
            </w:r>
          </w:p>
        </w:tc>
      </w:tr>
      <w:tr w:rsidR="00BB040E" w:rsidRPr="00121A22" w14:paraId="3FD5ABF0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2366814C" w14:textId="1CA6503C" w:rsidR="00BB040E" w:rsidRPr="009D06B0" w:rsidRDefault="00BB040E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94" w:type="dxa"/>
            <w:gridSpan w:val="4"/>
            <w:vAlign w:val="bottom"/>
          </w:tcPr>
          <w:p w14:paraId="2E7B00AD" w14:textId="6E39F0FA" w:rsidR="00BB040E" w:rsidRPr="009D06B0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Питання </w:t>
            </w:r>
            <w:r w:rsidR="0055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фінансового </w:t>
            </w:r>
            <w:r w:rsidRPr="009D0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управління:</w:t>
            </w:r>
          </w:p>
        </w:tc>
      </w:tr>
      <w:tr w:rsidR="00BB040E" w:rsidRPr="00121A22" w14:paraId="7E48DADF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3C283683" w14:textId="40193ACB" w:rsidR="00BB040E" w:rsidRPr="009D06B0" w:rsidRDefault="00BB040E" w:rsidP="00B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194" w:type="dxa"/>
            <w:gridSpan w:val="4"/>
            <w:vAlign w:val="bottom"/>
          </w:tcPr>
          <w:p w14:paraId="60A2CCB5" w14:textId="130F0EFF" w:rsidR="0055200C" w:rsidRPr="0055200C" w:rsidRDefault="0055200C" w:rsidP="0055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0C">
              <w:rPr>
                <w:rFonts w:ascii="Times New Roman" w:hAnsi="Times New Roman" w:cs="Times New Roman"/>
                <w:sz w:val="24"/>
                <w:szCs w:val="24"/>
              </w:rPr>
              <w:t>Про   зменшення  КОМУНАЛЬНОМУ ПІДПРИЄМСТВУ «ЧОРНОМОРСЬК</w:t>
            </w:r>
            <w:r w:rsidR="006F39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DC01DEC" w14:textId="2F74BCF8" w:rsidR="00BB040E" w:rsidRPr="009D06B0" w:rsidRDefault="0055200C" w:rsidP="00D31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0C">
              <w:rPr>
                <w:rFonts w:ascii="Times New Roman" w:hAnsi="Times New Roman" w:cs="Times New Roman"/>
                <w:sz w:val="24"/>
                <w:szCs w:val="24"/>
              </w:rPr>
              <w:t>ВОДОКАНАЛ» ЧОРНОМОРСЬКОЇ МІСЬКОЇ РАДИ ОДЕСЬКОГО РАЙОНУ</w:t>
            </w:r>
            <w:r w:rsidR="00D313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5200C">
              <w:rPr>
                <w:rFonts w:ascii="Times New Roman" w:hAnsi="Times New Roman" w:cs="Times New Roman"/>
                <w:sz w:val="24"/>
                <w:szCs w:val="24"/>
              </w:rPr>
              <w:t xml:space="preserve"> ОДЕСЬКОЇ ОБЛАСТІ видатків за рахунок коштів  резервного фонду 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5200C">
              <w:rPr>
                <w:rFonts w:ascii="Times New Roman" w:hAnsi="Times New Roman" w:cs="Times New Roman"/>
                <w:sz w:val="24"/>
                <w:szCs w:val="24"/>
              </w:rPr>
              <w:t>Чорноморської міської територіальної громади</w:t>
            </w:r>
          </w:p>
        </w:tc>
      </w:tr>
      <w:tr w:rsidR="00BB040E" w:rsidRPr="00121A22" w14:paraId="7C2B8CB9" w14:textId="77777777" w:rsidTr="0018376A">
        <w:trPr>
          <w:gridAfter w:val="1"/>
          <w:wAfter w:w="2981" w:type="dxa"/>
          <w:trHeight w:val="690"/>
        </w:trPr>
        <w:tc>
          <w:tcPr>
            <w:tcW w:w="9498" w:type="dxa"/>
            <w:gridSpan w:val="5"/>
            <w:hideMark/>
          </w:tcPr>
          <w:p w14:paraId="5906FD2D" w14:textId="4C0B80FF" w:rsidR="00BB040E" w:rsidRPr="00121A22" w:rsidRDefault="00BB040E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 порядок денний за основу </w:t>
            </w:r>
            <w:r w:rsidR="000303D2">
              <w:rPr>
                <w:rFonts w:ascii="Times New Roman" w:hAnsi="Times New Roman" w:cs="Times New Roman"/>
                <w:sz w:val="24"/>
                <w:szCs w:val="24"/>
              </w:rPr>
              <w:t>та в цілому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: "за"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0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утримались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не голосували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0.   </w:t>
            </w:r>
          </w:p>
        </w:tc>
      </w:tr>
      <w:tr w:rsidR="009D763A" w:rsidRPr="00121A22" w14:paraId="6A7A43B1" w14:textId="77777777" w:rsidTr="009D763A">
        <w:trPr>
          <w:gridAfter w:val="1"/>
          <w:wAfter w:w="2981" w:type="dxa"/>
          <w:trHeight w:val="1752"/>
        </w:trPr>
        <w:tc>
          <w:tcPr>
            <w:tcW w:w="3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2F6BC9" w14:textId="77777777" w:rsidR="009D763A" w:rsidRDefault="009D763A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6EB14" w14:textId="77777777" w:rsidR="009D763A" w:rsidRDefault="009D763A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A50568" w14:textId="723D4401" w:rsidR="009D763A" w:rsidRDefault="009D763A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2CD4ABC" w14:textId="77777777" w:rsidR="009D763A" w:rsidRPr="00121A22" w:rsidRDefault="009D763A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2576" w14:textId="023CECA3" w:rsidR="009D763A" w:rsidRPr="0055200C" w:rsidRDefault="009D763A" w:rsidP="009D763A">
            <w:pPr>
              <w:tabs>
                <w:tab w:val="left" w:pos="4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0C">
              <w:rPr>
                <w:rFonts w:ascii="Times New Roman" w:hAnsi="Times New Roman" w:cs="Times New Roman"/>
                <w:sz w:val="24"/>
                <w:szCs w:val="24"/>
              </w:rPr>
              <w:t>Про     встановлення  одноставкових  тарифів    на    теплову енергію,   її  виробництво,   транспортування та     постачання,     послуги    з    постачання теплової енергії    товариству з обмеженою відповідальністю  «Павер Тек Групп» на території Чорноморської міської ради   Одеського  району  Одеської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області</w:t>
            </w:r>
          </w:p>
          <w:p w14:paraId="78B8F41F" w14:textId="18929E5E" w:rsidR="009D763A" w:rsidRPr="000001CC" w:rsidRDefault="009D763A" w:rsidP="009D7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3A" w:rsidRPr="00121A22" w14:paraId="4988371C" w14:textId="77777777" w:rsidTr="00E848F0">
        <w:trPr>
          <w:gridAfter w:val="1"/>
          <w:wAfter w:w="2981" w:type="dxa"/>
          <w:trHeight w:val="361"/>
        </w:trPr>
        <w:tc>
          <w:tcPr>
            <w:tcW w:w="3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80299" w14:textId="77777777" w:rsidR="009D763A" w:rsidRDefault="009D763A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7E7" w14:textId="53170144" w:rsidR="009D763A" w:rsidRPr="0067086D" w:rsidRDefault="00CF7776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Наталія Гєнчева, начальник </w:t>
            </w:r>
            <w:r w:rsidRPr="004A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управління  економічного  розвитку  та  торгівлі</w:t>
            </w:r>
          </w:p>
        </w:tc>
      </w:tr>
      <w:tr w:rsidR="00A60B72" w:rsidRPr="00121A22" w14:paraId="4E14F0D2" w14:textId="77777777" w:rsidTr="00E848F0">
        <w:trPr>
          <w:gridAfter w:val="1"/>
          <w:wAfter w:w="2981" w:type="dxa"/>
          <w:trHeight w:val="361"/>
        </w:trPr>
        <w:tc>
          <w:tcPr>
            <w:tcW w:w="94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68BD91C" w14:textId="06AC3DEA" w:rsidR="00A60B72" w:rsidRPr="00121A22" w:rsidRDefault="00A60B72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Голосування за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питання 1.1</w:t>
            </w:r>
            <w:r w:rsidRPr="00976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 основу</w:t>
            </w:r>
            <w:r w:rsidRPr="00976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"за"-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976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"утримались"- 0,"проти"- 0, "не голосували" - 0.  </w:t>
            </w:r>
          </w:p>
        </w:tc>
      </w:tr>
      <w:tr w:rsidR="00A60B72" w:rsidRPr="00121A22" w14:paraId="07A7EB80" w14:textId="77777777" w:rsidTr="00E848F0">
        <w:trPr>
          <w:gridAfter w:val="1"/>
          <w:wAfter w:w="2981" w:type="dxa"/>
          <w:trHeight w:val="36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19D9C" w14:textId="77777777" w:rsidR="00A60B72" w:rsidRDefault="00A60B72" w:rsidP="00BB04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Виступив міський голова  з </w:t>
            </w:r>
            <w:r w:rsidRPr="00A60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пропозицією  </w:t>
            </w:r>
            <w:r w:rsidRPr="00A60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внести зміни  та доповнення  до  проєкту  рішення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88448C4" w14:textId="28502BCD" w:rsidR="00516DA1" w:rsidRPr="00516DA1" w:rsidRDefault="00516DA1" w:rsidP="00516DA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DA1">
              <w:rPr>
                <w:rFonts w:ascii="Times New Roman" w:hAnsi="Times New Roman" w:cs="Times New Roman"/>
                <w:b/>
                <w:sz w:val="24"/>
                <w:szCs w:val="24"/>
              </w:rPr>
              <w:t>Додати  п.2</w:t>
            </w:r>
            <w:r w:rsidRPr="00516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наступного змісту:</w:t>
            </w:r>
          </w:p>
          <w:p w14:paraId="55E8295F" w14:textId="77777777" w:rsidR="00516DA1" w:rsidRPr="00516DA1" w:rsidRDefault="00516DA1" w:rsidP="00516D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87F4C2" w14:textId="0564575F" w:rsidR="00516DA1" w:rsidRPr="00516DA1" w:rsidRDefault="00516DA1" w:rsidP="00516D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На період дії статті 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щодо заборони підвищення тарифів на послуги з постачання теплової енергії для населення, товариству з обмеженою відповідальністю  «Павер Тек Групп»   застосовувати до споживачів категорії «населення»  одноставкові тарифи   на теплову енергію, її виробництво, транспортування та постачання у розмірі 1803,37 грн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Гкал,  відповідно до  рішення виконавчого комітету Чорноморської  міської ради Одеського району  Одеської  області   від 27.12.2018 №382  «Про  встановлення одноставкових тарифів  на теплову енергію, її виробництво, транспортування та постачання товариству з обмеженою відповідальністю «Калоре» </w:t>
            </w:r>
          </w:p>
          <w:p w14:paraId="68C588BF" w14:textId="77777777" w:rsidR="00516DA1" w:rsidRDefault="00516DA1" w:rsidP="00516DA1">
            <w:pPr>
              <w:jc w:val="both"/>
              <w:rPr>
                <w:bCs/>
                <w:sz w:val="28"/>
                <w:szCs w:val="28"/>
              </w:rPr>
            </w:pPr>
          </w:p>
          <w:p w14:paraId="7D1BF228" w14:textId="31CDA4C0" w:rsidR="00516DA1" w:rsidRPr="00516DA1" w:rsidRDefault="00516DA1" w:rsidP="00516DA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4  </w:t>
            </w:r>
            <w:r w:rsidRPr="00516DA1">
              <w:rPr>
                <w:rFonts w:ascii="Times New Roman" w:hAnsi="Times New Roman" w:cs="Times New Roman"/>
                <w:bCs/>
                <w:sz w:val="24"/>
                <w:szCs w:val="24"/>
              </w:rPr>
              <w:t>скасувати.</w:t>
            </w:r>
          </w:p>
          <w:p w14:paraId="569AB1E8" w14:textId="3425E284" w:rsidR="00A60B72" w:rsidRPr="001D528D" w:rsidRDefault="00A60B72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40E" w:rsidRPr="00121A22" w14:paraId="176B0B5B" w14:textId="77777777" w:rsidTr="0018376A">
        <w:trPr>
          <w:gridAfter w:val="1"/>
          <w:wAfter w:w="2981" w:type="dxa"/>
          <w:trHeight w:val="361"/>
        </w:trPr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847BCF" w14:textId="77777777" w:rsidR="00BB040E" w:rsidRDefault="00BB040E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8E6A4C" w14:textId="77777777" w:rsidR="00BB040E" w:rsidRDefault="00BB040E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90C4FF" w14:textId="60649B00" w:rsidR="00BB040E" w:rsidRDefault="00BB040E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Вирішили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9E226E1" w14:textId="77777777" w:rsidR="00BB040E" w:rsidRPr="00121A22" w:rsidRDefault="00BB040E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88F1" w14:textId="7E0A940C" w:rsidR="004F3B32" w:rsidRPr="00516DA1" w:rsidRDefault="004F3B32" w:rsidP="004F3B3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Додати  </w:t>
            </w:r>
            <w:r w:rsidR="006F3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рішення  </w:t>
            </w:r>
            <w:r w:rsidRPr="00516DA1">
              <w:rPr>
                <w:rFonts w:ascii="Times New Roman" w:hAnsi="Times New Roman" w:cs="Times New Roman"/>
                <w:b/>
                <w:sz w:val="24"/>
                <w:szCs w:val="24"/>
              </w:rPr>
              <w:t>п.2</w:t>
            </w:r>
            <w:r w:rsidRPr="00516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наступного змісту:</w:t>
            </w:r>
          </w:p>
          <w:p w14:paraId="404C3A9A" w14:textId="77777777" w:rsidR="004F3B32" w:rsidRPr="00516DA1" w:rsidRDefault="004F3B32" w:rsidP="004F3B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70F080" w14:textId="77777777" w:rsidR="004F3B32" w:rsidRPr="00516DA1" w:rsidRDefault="004F3B32" w:rsidP="004F3B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На період дії статті 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щодо заборони підвищення тарифів на послуги з </w:t>
            </w:r>
            <w:r w:rsidRPr="0051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постачання теплової енергії для населення, товариству з обмеженою відповідальністю  «Павер Тек Групп»   застосовувати до споживачів категорії «населення»  одноставкові тарифи   на теплову енергію, її виробництво, транспортування та постачання у розмірі 1803,37 грн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Гкал,  відповідно до  рішення виконавчого комітету Чорноморської  міської ради Одеського району  Одеської  області   від 27.12.2018 №382  «Про  встановлення одноставкових тарифів  на теплову енергію, її виробництво, транспортування та постачання товариству з обмеженою відповідальністю «Калоре» </w:t>
            </w:r>
          </w:p>
          <w:p w14:paraId="3E3F64FF" w14:textId="2112592A" w:rsidR="004F3B32" w:rsidRPr="00516DA1" w:rsidRDefault="004F3B32" w:rsidP="004F3B32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4  </w:t>
            </w:r>
            <w:r w:rsidRPr="00516DA1">
              <w:rPr>
                <w:rFonts w:ascii="Times New Roman" w:hAnsi="Times New Roman" w:cs="Times New Roman"/>
                <w:bCs/>
                <w:sz w:val="24"/>
                <w:szCs w:val="24"/>
              </w:rPr>
              <w:t>скасувати.</w:t>
            </w:r>
          </w:p>
          <w:p w14:paraId="63FA6113" w14:textId="2DF7362B" w:rsidR="00BB040E" w:rsidRPr="00121A22" w:rsidRDefault="00BB040E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8F0" w:rsidRPr="00121A22" w14:paraId="33414E15" w14:textId="77777777" w:rsidTr="00E848F0">
        <w:trPr>
          <w:gridAfter w:val="1"/>
          <w:wAfter w:w="2981" w:type="dxa"/>
          <w:trHeight w:val="36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09718" w14:textId="50ECF232" w:rsidR="00E848F0" w:rsidRPr="00E848F0" w:rsidRDefault="00E848F0" w:rsidP="00E848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Голосування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6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питання 1.1</w:t>
            </w:r>
            <w:r w:rsidR="006F3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6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="006F3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внесеними змінами та доповненнями:</w:t>
            </w:r>
            <w:r w:rsidR="00417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76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"за"-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976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"утримались"- 0,"проти"- 0, "не голосували" - 0.  </w:t>
            </w:r>
          </w:p>
        </w:tc>
      </w:tr>
      <w:tr w:rsidR="00BB040E" w:rsidRPr="00121A22" w14:paraId="017498CE" w14:textId="77777777" w:rsidTr="0018376A">
        <w:trPr>
          <w:gridAfter w:val="1"/>
          <w:wAfter w:w="2981" w:type="dxa"/>
          <w:trHeight w:val="630"/>
        </w:trPr>
        <w:tc>
          <w:tcPr>
            <w:tcW w:w="3440" w:type="dxa"/>
            <w:gridSpan w:val="3"/>
            <w:vMerge w:val="restart"/>
            <w:noWrap/>
            <w:hideMark/>
          </w:tcPr>
          <w:p w14:paraId="29D178FC" w14:textId="77777777" w:rsidR="00BB040E" w:rsidRPr="00121A22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  <w:hideMark/>
          </w:tcPr>
          <w:p w14:paraId="641B2C05" w14:textId="771D3FB3" w:rsidR="00BB040E" w:rsidRPr="00121A22" w:rsidRDefault="00BB040E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BB040E" w:rsidRPr="00121A22" w14:paraId="365C9C03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  <w:hideMark/>
          </w:tcPr>
          <w:p w14:paraId="7116DA45" w14:textId="77777777" w:rsidR="00BB040E" w:rsidRPr="00A16276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  <w:hideMark/>
          </w:tcPr>
          <w:p w14:paraId="14C07531" w14:textId="77777777" w:rsidR="00BB040E" w:rsidRPr="00121A22" w:rsidRDefault="00BB040E" w:rsidP="00B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BB040E" w:rsidRPr="00121A22" w14:paraId="5AB23B91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9D9F64F" w14:textId="77777777" w:rsidR="00BB040E" w:rsidRPr="00A16276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9CAF8A8" w14:textId="68A658BD" w:rsidR="00BB040E" w:rsidRPr="00121A22" w:rsidRDefault="00BB040E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 w:rsidR="004171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714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BB040E" w:rsidRPr="00121A22" w14:paraId="1D732B9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6CC36981" w14:textId="77777777" w:rsidR="00BB040E" w:rsidRDefault="00BB040E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B37319" w14:textId="77777777" w:rsidR="00BB040E" w:rsidRDefault="00BB040E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35C06" w14:textId="74BA5EA6" w:rsidR="00BB040E" w:rsidRDefault="00BB040E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64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4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068BAAD" w14:textId="77777777" w:rsidR="00BB040E" w:rsidRPr="00A16276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CCE3279" w14:textId="5264DFEF" w:rsidR="00BB040E" w:rsidRPr="00121A22" w:rsidRDefault="006473AA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0C">
              <w:rPr>
                <w:rFonts w:ascii="Times New Roman" w:hAnsi="Times New Roman" w:cs="Times New Roman"/>
                <w:sz w:val="24"/>
                <w:szCs w:val="24"/>
              </w:rPr>
              <w:t>Про надання  дозволу комунальним підприємствам на використання матеріального  резерву Чорноморської територіальної громади Одеського району  Одеської  області (пально-мастильних  матеріалів)</w:t>
            </w:r>
          </w:p>
        </w:tc>
      </w:tr>
      <w:tr w:rsidR="00BB040E" w:rsidRPr="00121A22" w14:paraId="47096F9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5428621" w14:textId="77777777" w:rsidR="00BB040E" w:rsidRPr="00A16276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420527D" w14:textId="3DD3E966" w:rsidR="00BB040E" w:rsidRPr="00121A22" w:rsidRDefault="00BB040E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r w:rsidR="006473AA">
              <w:rPr>
                <w:rFonts w:ascii="Times New Roman" w:hAnsi="Times New Roman" w:cs="Times New Roman"/>
                <w:sz w:val="24"/>
                <w:szCs w:val="24"/>
              </w:rPr>
              <w:t xml:space="preserve">  Василь Ходзінський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 w:rsidRPr="004A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347">
              <w:t xml:space="preserve"> </w:t>
            </w:r>
            <w:r w:rsidR="00D31347" w:rsidRPr="00D31347">
              <w:rPr>
                <w:rFonts w:ascii="Times New Roman" w:hAnsi="Times New Roman" w:cs="Times New Roman"/>
                <w:sz w:val="24"/>
                <w:szCs w:val="24"/>
              </w:rPr>
              <w:t>відділу взаємодії з правоохоронними органами, органами ДСНС, оборонної роботи</w:t>
            </w:r>
          </w:p>
        </w:tc>
      </w:tr>
      <w:tr w:rsidR="00BB040E" w:rsidRPr="00121A22" w14:paraId="76A3CBD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2A169B7" w14:textId="77777777" w:rsidR="00BB040E" w:rsidRPr="00A16276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56173CA" w14:textId="7689F17B" w:rsidR="00BB040E" w:rsidRPr="00121A22" w:rsidRDefault="00BB040E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13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BB040E" w:rsidRPr="00121A22" w14:paraId="7DE4951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74FBB15" w14:textId="77777777" w:rsidR="00BB040E" w:rsidRPr="00A16276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8C8E420" w14:textId="0CD1D32F" w:rsidR="00BB040E" w:rsidRPr="00121A22" w:rsidRDefault="00BB040E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BB040E" w:rsidRPr="00121A22" w14:paraId="05CFC1E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188EBB7" w14:textId="77777777" w:rsidR="00BB040E" w:rsidRPr="00A16276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CC7BDF9" w14:textId="624B2BB6" w:rsidR="00BB040E" w:rsidRPr="00121A22" w:rsidRDefault="00D31347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BB040E" w:rsidRPr="00121A22" w14:paraId="2AE9C012" w14:textId="77777777" w:rsidTr="0009229D">
        <w:trPr>
          <w:gridAfter w:val="1"/>
          <w:wAfter w:w="2981" w:type="dxa"/>
          <w:trHeight w:val="1782"/>
        </w:trPr>
        <w:tc>
          <w:tcPr>
            <w:tcW w:w="3440" w:type="dxa"/>
            <w:gridSpan w:val="3"/>
            <w:vMerge w:val="restart"/>
            <w:noWrap/>
          </w:tcPr>
          <w:p w14:paraId="49DA62A2" w14:textId="77777777" w:rsidR="00BB040E" w:rsidRDefault="00BB040E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06CC99" w14:textId="77777777" w:rsidR="00BB040E" w:rsidRDefault="00BB040E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E3EB10" w14:textId="064E473D" w:rsidR="00BB040E" w:rsidRDefault="00BB040E" w:rsidP="00B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D3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3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ACB0D0C" w14:textId="77777777" w:rsidR="00BB040E" w:rsidRPr="00A16276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AC03624" w14:textId="2C3B3D48" w:rsidR="00BB040E" w:rsidRPr="00121A22" w:rsidRDefault="00D31347" w:rsidP="005D4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0C">
              <w:rPr>
                <w:rFonts w:ascii="Times New Roman" w:hAnsi="Times New Roman" w:cs="Times New Roman"/>
                <w:sz w:val="24"/>
                <w:szCs w:val="24"/>
              </w:rPr>
              <w:t xml:space="preserve">Про  зменшення КОМУНАЛЬНОМУ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</w:t>
            </w:r>
            <w:r w:rsidRPr="0055200C">
              <w:rPr>
                <w:rFonts w:ascii="Times New Roman" w:hAnsi="Times New Roman" w:cs="Times New Roman"/>
                <w:sz w:val="24"/>
                <w:szCs w:val="24"/>
              </w:rPr>
              <w:t>ДПРИЄМСТВУ «ЧОРНОМОРСЬКВОДОКАНАЛ» ЧОРНОМОРСЬКОЇ МІСЬКОЇ РАДИ ОДЕСЬКОГО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5200C">
              <w:rPr>
                <w:rFonts w:ascii="Times New Roman" w:hAnsi="Times New Roman" w:cs="Times New Roman"/>
                <w:sz w:val="24"/>
                <w:szCs w:val="24"/>
              </w:rPr>
              <w:t xml:space="preserve"> ОДЕСЬКОЇ ОБЛАСТІ видатків за рахунок коштів  резервного фонду 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5200C">
              <w:rPr>
                <w:rFonts w:ascii="Times New Roman" w:hAnsi="Times New Roman" w:cs="Times New Roman"/>
                <w:sz w:val="24"/>
                <w:szCs w:val="24"/>
              </w:rPr>
              <w:t>Чорноморської міської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B040E" w:rsidRPr="00121A22" w14:paraId="78423973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3A0F191" w14:textId="77777777" w:rsidR="00BB040E" w:rsidRPr="00A16276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06044F5" w14:textId="1A4B0985" w:rsidR="00BB040E" w:rsidRPr="00121A22" w:rsidRDefault="00BB040E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 Яковенко, начальник </w:t>
            </w:r>
            <w:r w:rsidRPr="004A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фінансового управління</w:t>
            </w:r>
          </w:p>
        </w:tc>
      </w:tr>
      <w:tr w:rsidR="00BB040E" w:rsidRPr="00121A22" w14:paraId="72B21E59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855E6BF" w14:textId="77777777" w:rsidR="00BB040E" w:rsidRPr="00A16276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2821025" w14:textId="65526ABB" w:rsidR="00BB040E" w:rsidRPr="00121A22" w:rsidRDefault="00BB040E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13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BB040E" w:rsidRPr="00121A22" w14:paraId="5CA308F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9B9550B" w14:textId="77777777" w:rsidR="00BB040E" w:rsidRPr="00A16276" w:rsidRDefault="00BB040E" w:rsidP="00BB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60082B5" w14:textId="13773D83" w:rsidR="00BB040E" w:rsidRPr="00121A22" w:rsidRDefault="00BB040E" w:rsidP="00BB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D31347" w:rsidRPr="00121A22" w14:paraId="4FAE197D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C105893" w14:textId="77777777" w:rsidR="00D31347" w:rsidRPr="00A16276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A22AF5B" w14:textId="11D1A73B" w:rsidR="00D31347" w:rsidRPr="00121A22" w:rsidRDefault="00D31347" w:rsidP="00D31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</w:tbl>
    <w:p w14:paraId="39C1FB12" w14:textId="77777777" w:rsidR="0009229D" w:rsidRDefault="00846C1A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 </w:t>
      </w:r>
    </w:p>
    <w:p w14:paraId="546A1395" w14:textId="3B1275EA" w:rsidR="000B234A" w:rsidRDefault="000922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</w:t>
      </w:r>
      <w:r w:rsidR="00846C1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6A59C1" w:rsidRPr="005401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Засідання виконавчого комітету оголошено закритим</w:t>
      </w:r>
    </w:p>
    <w:p w14:paraId="4B715FD5" w14:textId="77777777" w:rsidR="008A4CFF" w:rsidRDefault="004336D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</w:t>
      </w:r>
      <w:r w:rsidR="006A59C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5868B15D" w14:textId="424DA43D" w:rsidR="004336DF" w:rsidRPr="005401E1" w:rsidRDefault="008A4CF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</w:t>
      </w:r>
      <w:r w:rsidR="004336DF"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Міський  голова                                        </w:t>
      </w:r>
      <w:r w:rsidR="004336D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</w:t>
      </w:r>
      <w:r w:rsidR="004336DF"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Василь ГУЛЯЄВ</w:t>
      </w:r>
      <w:r w:rsidR="004336DF" w:rsidRPr="005401E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</w:t>
      </w:r>
    </w:p>
    <w:p w14:paraId="37724FCD" w14:textId="77777777" w:rsidR="004336DF" w:rsidRPr="00955161" w:rsidRDefault="004336D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36DF" w:rsidRPr="00955161" w:rsidSect="008A4CF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AB4F" w14:textId="77777777" w:rsidR="00D56ACC" w:rsidRDefault="00D56ACC" w:rsidP="001E0034">
      <w:pPr>
        <w:spacing w:after="0" w:line="240" w:lineRule="auto"/>
      </w:pPr>
      <w:r>
        <w:separator/>
      </w:r>
    </w:p>
  </w:endnote>
  <w:endnote w:type="continuationSeparator" w:id="0">
    <w:p w14:paraId="2A635288" w14:textId="77777777" w:rsidR="00D56ACC" w:rsidRDefault="00D56ACC" w:rsidP="001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601F" w14:textId="77777777" w:rsidR="00D56ACC" w:rsidRDefault="00D56ACC" w:rsidP="001E0034">
      <w:pPr>
        <w:spacing w:after="0" w:line="240" w:lineRule="auto"/>
      </w:pPr>
      <w:r>
        <w:separator/>
      </w:r>
    </w:p>
  </w:footnote>
  <w:footnote w:type="continuationSeparator" w:id="0">
    <w:p w14:paraId="70610EA9" w14:textId="77777777" w:rsidR="00D56ACC" w:rsidRDefault="00D56ACC" w:rsidP="001E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BC1"/>
    <w:multiLevelType w:val="hybridMultilevel"/>
    <w:tmpl w:val="720CD17E"/>
    <w:lvl w:ilvl="0" w:tplc="A7AAC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12AC"/>
    <w:multiLevelType w:val="hybridMultilevel"/>
    <w:tmpl w:val="EA6CD2AA"/>
    <w:lvl w:ilvl="0" w:tplc="F64A3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5526"/>
    <w:multiLevelType w:val="multilevel"/>
    <w:tmpl w:val="3B8A8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3" w15:restartNumberingAfterBreak="0">
    <w:nsid w:val="06687821"/>
    <w:multiLevelType w:val="hybridMultilevel"/>
    <w:tmpl w:val="F4309810"/>
    <w:lvl w:ilvl="0" w:tplc="B23880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30DEE"/>
    <w:multiLevelType w:val="hybridMultilevel"/>
    <w:tmpl w:val="283CCE16"/>
    <w:lvl w:ilvl="0" w:tplc="0652B5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21654"/>
    <w:multiLevelType w:val="hybridMultilevel"/>
    <w:tmpl w:val="2730CC18"/>
    <w:lvl w:ilvl="0" w:tplc="EA52F1C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0106F"/>
    <w:multiLevelType w:val="hybridMultilevel"/>
    <w:tmpl w:val="C3D0B6E2"/>
    <w:lvl w:ilvl="0" w:tplc="ADD6964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E1C16"/>
    <w:multiLevelType w:val="hybridMultilevel"/>
    <w:tmpl w:val="D27ECB56"/>
    <w:lvl w:ilvl="0" w:tplc="FE780ED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E32497E"/>
    <w:multiLevelType w:val="hybridMultilevel"/>
    <w:tmpl w:val="6F44FBDE"/>
    <w:lvl w:ilvl="0" w:tplc="7032A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42248"/>
    <w:multiLevelType w:val="hybridMultilevel"/>
    <w:tmpl w:val="124C4676"/>
    <w:lvl w:ilvl="0" w:tplc="09ECEA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63058"/>
    <w:multiLevelType w:val="hybridMultilevel"/>
    <w:tmpl w:val="0C30DA84"/>
    <w:lvl w:ilvl="0" w:tplc="2DF0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C5B2E"/>
    <w:multiLevelType w:val="hybridMultilevel"/>
    <w:tmpl w:val="16E0000A"/>
    <w:lvl w:ilvl="0" w:tplc="112AEE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907B8"/>
    <w:multiLevelType w:val="hybridMultilevel"/>
    <w:tmpl w:val="DCA2C0FA"/>
    <w:lvl w:ilvl="0" w:tplc="F4620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51CD4"/>
    <w:multiLevelType w:val="hybridMultilevel"/>
    <w:tmpl w:val="7366994A"/>
    <w:lvl w:ilvl="0" w:tplc="D39ECC1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6281A"/>
    <w:multiLevelType w:val="hybridMultilevel"/>
    <w:tmpl w:val="859E6F46"/>
    <w:lvl w:ilvl="0" w:tplc="0590B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03681"/>
    <w:multiLevelType w:val="hybridMultilevel"/>
    <w:tmpl w:val="60366248"/>
    <w:lvl w:ilvl="0" w:tplc="F07696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3830610"/>
    <w:multiLevelType w:val="hybridMultilevel"/>
    <w:tmpl w:val="271CC8E4"/>
    <w:lvl w:ilvl="0" w:tplc="2446F31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16619"/>
    <w:multiLevelType w:val="hybridMultilevel"/>
    <w:tmpl w:val="DF205982"/>
    <w:lvl w:ilvl="0" w:tplc="31E4495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6AC5A39"/>
    <w:multiLevelType w:val="hybridMultilevel"/>
    <w:tmpl w:val="8ED89AFA"/>
    <w:lvl w:ilvl="0" w:tplc="4CB8A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E6555"/>
    <w:multiLevelType w:val="hybridMultilevel"/>
    <w:tmpl w:val="B852CDB2"/>
    <w:lvl w:ilvl="0" w:tplc="174C3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D032D"/>
    <w:multiLevelType w:val="hybridMultilevel"/>
    <w:tmpl w:val="BAF6F18A"/>
    <w:lvl w:ilvl="0" w:tplc="2D265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626C4"/>
    <w:multiLevelType w:val="hybridMultilevel"/>
    <w:tmpl w:val="BA9A29B2"/>
    <w:lvl w:ilvl="0" w:tplc="30EAD0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56EE6"/>
    <w:multiLevelType w:val="hybridMultilevel"/>
    <w:tmpl w:val="926CBF78"/>
    <w:lvl w:ilvl="0" w:tplc="CE260D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D49D6"/>
    <w:multiLevelType w:val="hybridMultilevel"/>
    <w:tmpl w:val="40C2C32A"/>
    <w:lvl w:ilvl="0" w:tplc="84A2A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F19F9"/>
    <w:multiLevelType w:val="hybridMultilevel"/>
    <w:tmpl w:val="66C64984"/>
    <w:lvl w:ilvl="0" w:tplc="5186E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2729D"/>
    <w:multiLevelType w:val="hybridMultilevel"/>
    <w:tmpl w:val="07B88094"/>
    <w:lvl w:ilvl="0" w:tplc="3F86752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21B23"/>
    <w:multiLevelType w:val="hybridMultilevel"/>
    <w:tmpl w:val="4728196C"/>
    <w:lvl w:ilvl="0" w:tplc="EFC03D6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85E16"/>
    <w:multiLevelType w:val="hybridMultilevel"/>
    <w:tmpl w:val="50F67412"/>
    <w:lvl w:ilvl="0" w:tplc="5956C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A2AA4"/>
    <w:multiLevelType w:val="hybridMultilevel"/>
    <w:tmpl w:val="F8CC64C4"/>
    <w:lvl w:ilvl="0" w:tplc="7D28C89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4D754F05"/>
    <w:multiLevelType w:val="hybridMultilevel"/>
    <w:tmpl w:val="C6E244E8"/>
    <w:lvl w:ilvl="0" w:tplc="923806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E7B71"/>
    <w:multiLevelType w:val="hybridMultilevel"/>
    <w:tmpl w:val="D97AAB68"/>
    <w:lvl w:ilvl="0" w:tplc="9C7E250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6887114"/>
    <w:multiLevelType w:val="hybridMultilevel"/>
    <w:tmpl w:val="7546732E"/>
    <w:lvl w:ilvl="0" w:tplc="72D25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86B83"/>
    <w:multiLevelType w:val="hybridMultilevel"/>
    <w:tmpl w:val="8CA8996E"/>
    <w:lvl w:ilvl="0" w:tplc="FAB82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9767E"/>
    <w:multiLevelType w:val="hybridMultilevel"/>
    <w:tmpl w:val="2E2CDCE0"/>
    <w:lvl w:ilvl="0" w:tplc="90B4D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60E81"/>
    <w:multiLevelType w:val="hybridMultilevel"/>
    <w:tmpl w:val="7D88319C"/>
    <w:lvl w:ilvl="0" w:tplc="0E2E4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76F57"/>
    <w:multiLevelType w:val="hybridMultilevel"/>
    <w:tmpl w:val="8DDEE9EC"/>
    <w:lvl w:ilvl="0" w:tplc="F1C6D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A07F1"/>
    <w:multiLevelType w:val="hybridMultilevel"/>
    <w:tmpl w:val="239C7DC0"/>
    <w:lvl w:ilvl="0" w:tplc="17FA1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C1DB1"/>
    <w:multiLevelType w:val="hybridMultilevel"/>
    <w:tmpl w:val="C9F4443E"/>
    <w:lvl w:ilvl="0" w:tplc="7A6A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72935"/>
    <w:multiLevelType w:val="hybridMultilevel"/>
    <w:tmpl w:val="1938EC3C"/>
    <w:lvl w:ilvl="0" w:tplc="550C09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73CA654A"/>
    <w:multiLevelType w:val="hybridMultilevel"/>
    <w:tmpl w:val="DF3C9982"/>
    <w:lvl w:ilvl="0" w:tplc="46823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756E3"/>
    <w:multiLevelType w:val="hybridMultilevel"/>
    <w:tmpl w:val="45A2BD42"/>
    <w:lvl w:ilvl="0" w:tplc="3BB4B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2366D"/>
    <w:multiLevelType w:val="hybridMultilevel"/>
    <w:tmpl w:val="8BF0DF12"/>
    <w:lvl w:ilvl="0" w:tplc="333E2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13526"/>
    <w:multiLevelType w:val="hybridMultilevel"/>
    <w:tmpl w:val="5BBE004E"/>
    <w:lvl w:ilvl="0" w:tplc="18BE8D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C5EDA"/>
    <w:multiLevelType w:val="hybridMultilevel"/>
    <w:tmpl w:val="4CA81ACA"/>
    <w:lvl w:ilvl="0" w:tplc="F16ED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87D92"/>
    <w:multiLevelType w:val="hybridMultilevel"/>
    <w:tmpl w:val="CC7A1E0C"/>
    <w:lvl w:ilvl="0" w:tplc="4DA4124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3"/>
  </w:num>
  <w:num w:numId="4">
    <w:abstractNumId w:val="5"/>
  </w:num>
  <w:num w:numId="5">
    <w:abstractNumId w:val="26"/>
  </w:num>
  <w:num w:numId="6">
    <w:abstractNumId w:val="44"/>
  </w:num>
  <w:num w:numId="7">
    <w:abstractNumId w:val="14"/>
  </w:num>
  <w:num w:numId="8">
    <w:abstractNumId w:val="35"/>
  </w:num>
  <w:num w:numId="9">
    <w:abstractNumId w:val="31"/>
  </w:num>
  <w:num w:numId="10">
    <w:abstractNumId w:val="41"/>
  </w:num>
  <w:num w:numId="11">
    <w:abstractNumId w:val="10"/>
  </w:num>
  <w:num w:numId="12">
    <w:abstractNumId w:val="11"/>
  </w:num>
  <w:num w:numId="13">
    <w:abstractNumId w:val="21"/>
  </w:num>
  <w:num w:numId="14">
    <w:abstractNumId w:val="37"/>
  </w:num>
  <w:num w:numId="15">
    <w:abstractNumId w:val="1"/>
  </w:num>
  <w:num w:numId="16">
    <w:abstractNumId w:val="3"/>
  </w:num>
  <w:num w:numId="17">
    <w:abstractNumId w:val="34"/>
  </w:num>
  <w:num w:numId="18">
    <w:abstractNumId w:val="36"/>
  </w:num>
  <w:num w:numId="19">
    <w:abstractNumId w:val="12"/>
  </w:num>
  <w:num w:numId="20">
    <w:abstractNumId w:val="32"/>
  </w:num>
  <w:num w:numId="21">
    <w:abstractNumId w:val="39"/>
  </w:num>
  <w:num w:numId="22">
    <w:abstractNumId w:val="27"/>
  </w:num>
  <w:num w:numId="23">
    <w:abstractNumId w:val="2"/>
  </w:num>
  <w:num w:numId="24">
    <w:abstractNumId w:val="23"/>
  </w:num>
  <w:num w:numId="25">
    <w:abstractNumId w:val="17"/>
  </w:num>
  <w:num w:numId="26">
    <w:abstractNumId w:val="33"/>
  </w:num>
  <w:num w:numId="27">
    <w:abstractNumId w:val="40"/>
  </w:num>
  <w:num w:numId="28">
    <w:abstractNumId w:val="24"/>
  </w:num>
  <w:num w:numId="29">
    <w:abstractNumId w:val="4"/>
  </w:num>
  <w:num w:numId="30">
    <w:abstractNumId w:val="0"/>
  </w:num>
  <w:num w:numId="31">
    <w:abstractNumId w:val="42"/>
  </w:num>
  <w:num w:numId="32">
    <w:abstractNumId w:val="8"/>
  </w:num>
  <w:num w:numId="33">
    <w:abstractNumId w:val="20"/>
  </w:num>
  <w:num w:numId="34">
    <w:abstractNumId w:val="29"/>
  </w:num>
  <w:num w:numId="35">
    <w:abstractNumId w:val="43"/>
  </w:num>
  <w:num w:numId="36">
    <w:abstractNumId w:val="38"/>
  </w:num>
  <w:num w:numId="37">
    <w:abstractNumId w:val="7"/>
  </w:num>
  <w:num w:numId="38">
    <w:abstractNumId w:val="15"/>
  </w:num>
  <w:num w:numId="39">
    <w:abstractNumId w:val="19"/>
  </w:num>
  <w:num w:numId="40">
    <w:abstractNumId w:val="28"/>
  </w:num>
  <w:num w:numId="41">
    <w:abstractNumId w:val="30"/>
  </w:num>
  <w:num w:numId="42">
    <w:abstractNumId w:val="16"/>
  </w:num>
  <w:num w:numId="43">
    <w:abstractNumId w:val="9"/>
  </w:num>
  <w:num w:numId="44">
    <w:abstractNumId w:val="22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B38"/>
    <w:rsid w:val="000001CC"/>
    <w:rsid w:val="00001491"/>
    <w:rsid w:val="000038B3"/>
    <w:rsid w:val="00004B87"/>
    <w:rsid w:val="000303D2"/>
    <w:rsid w:val="00035559"/>
    <w:rsid w:val="00035D51"/>
    <w:rsid w:val="00042859"/>
    <w:rsid w:val="00062F25"/>
    <w:rsid w:val="00067558"/>
    <w:rsid w:val="00083436"/>
    <w:rsid w:val="000907DA"/>
    <w:rsid w:val="00092181"/>
    <w:rsid w:val="0009229D"/>
    <w:rsid w:val="000930D6"/>
    <w:rsid w:val="000A37A7"/>
    <w:rsid w:val="000B146B"/>
    <w:rsid w:val="000B234A"/>
    <w:rsid w:val="000B45B6"/>
    <w:rsid w:val="000C2179"/>
    <w:rsid w:val="000E29AF"/>
    <w:rsid w:val="000E4452"/>
    <w:rsid w:val="000F1479"/>
    <w:rsid w:val="00103C36"/>
    <w:rsid w:val="001058E9"/>
    <w:rsid w:val="00113152"/>
    <w:rsid w:val="00121A22"/>
    <w:rsid w:val="00141FF2"/>
    <w:rsid w:val="00156573"/>
    <w:rsid w:val="00156D83"/>
    <w:rsid w:val="00163EDF"/>
    <w:rsid w:val="00167FEA"/>
    <w:rsid w:val="001762FB"/>
    <w:rsid w:val="0018376A"/>
    <w:rsid w:val="001A1041"/>
    <w:rsid w:val="001B37E6"/>
    <w:rsid w:val="001C773A"/>
    <w:rsid w:val="001D528D"/>
    <w:rsid w:val="001E0034"/>
    <w:rsid w:val="001F223C"/>
    <w:rsid w:val="001F7DAB"/>
    <w:rsid w:val="00204390"/>
    <w:rsid w:val="00212AD3"/>
    <w:rsid w:val="0021565E"/>
    <w:rsid w:val="0023638B"/>
    <w:rsid w:val="00244BBE"/>
    <w:rsid w:val="002727EC"/>
    <w:rsid w:val="0027528F"/>
    <w:rsid w:val="002876C8"/>
    <w:rsid w:val="00290F7E"/>
    <w:rsid w:val="00291ECE"/>
    <w:rsid w:val="002921EA"/>
    <w:rsid w:val="002934E6"/>
    <w:rsid w:val="002A22C2"/>
    <w:rsid w:val="002B6BAC"/>
    <w:rsid w:val="002C1781"/>
    <w:rsid w:val="002E2D34"/>
    <w:rsid w:val="002E526D"/>
    <w:rsid w:val="002F0696"/>
    <w:rsid w:val="002F4139"/>
    <w:rsid w:val="002F4EF5"/>
    <w:rsid w:val="002F681E"/>
    <w:rsid w:val="00300B00"/>
    <w:rsid w:val="003128AD"/>
    <w:rsid w:val="003262AD"/>
    <w:rsid w:val="0033755A"/>
    <w:rsid w:val="00342FD9"/>
    <w:rsid w:val="003459CC"/>
    <w:rsid w:val="003548EB"/>
    <w:rsid w:val="003555A8"/>
    <w:rsid w:val="0036527E"/>
    <w:rsid w:val="0037523C"/>
    <w:rsid w:val="00386427"/>
    <w:rsid w:val="003955DE"/>
    <w:rsid w:val="0039608E"/>
    <w:rsid w:val="003A35C4"/>
    <w:rsid w:val="003A5514"/>
    <w:rsid w:val="003B2EB5"/>
    <w:rsid w:val="003C6C14"/>
    <w:rsid w:val="003C73B3"/>
    <w:rsid w:val="003D2553"/>
    <w:rsid w:val="003E388D"/>
    <w:rsid w:val="003E77A6"/>
    <w:rsid w:val="00406889"/>
    <w:rsid w:val="004157F9"/>
    <w:rsid w:val="0041687F"/>
    <w:rsid w:val="0041714C"/>
    <w:rsid w:val="00421516"/>
    <w:rsid w:val="004336DF"/>
    <w:rsid w:val="00441F4E"/>
    <w:rsid w:val="00444422"/>
    <w:rsid w:val="00445545"/>
    <w:rsid w:val="0044731F"/>
    <w:rsid w:val="0045552C"/>
    <w:rsid w:val="00472282"/>
    <w:rsid w:val="0049568C"/>
    <w:rsid w:val="004A0F6B"/>
    <w:rsid w:val="004A54FE"/>
    <w:rsid w:val="004A6CA7"/>
    <w:rsid w:val="004C0EF0"/>
    <w:rsid w:val="004E1B38"/>
    <w:rsid w:val="004F164B"/>
    <w:rsid w:val="004F3B32"/>
    <w:rsid w:val="00500767"/>
    <w:rsid w:val="0050301F"/>
    <w:rsid w:val="00503D1C"/>
    <w:rsid w:val="00516DA1"/>
    <w:rsid w:val="0052159C"/>
    <w:rsid w:val="00522598"/>
    <w:rsid w:val="00524433"/>
    <w:rsid w:val="00526626"/>
    <w:rsid w:val="005401E1"/>
    <w:rsid w:val="005433C9"/>
    <w:rsid w:val="005506EC"/>
    <w:rsid w:val="0055200C"/>
    <w:rsid w:val="00552182"/>
    <w:rsid w:val="00555972"/>
    <w:rsid w:val="00574EBF"/>
    <w:rsid w:val="00596374"/>
    <w:rsid w:val="005B5090"/>
    <w:rsid w:val="005C0789"/>
    <w:rsid w:val="005D4703"/>
    <w:rsid w:val="005E1087"/>
    <w:rsid w:val="005E1603"/>
    <w:rsid w:val="005F0A10"/>
    <w:rsid w:val="005F5836"/>
    <w:rsid w:val="00610F6F"/>
    <w:rsid w:val="00613E91"/>
    <w:rsid w:val="006368FC"/>
    <w:rsid w:val="00645C9E"/>
    <w:rsid w:val="006473AA"/>
    <w:rsid w:val="00651601"/>
    <w:rsid w:val="00660579"/>
    <w:rsid w:val="0067086D"/>
    <w:rsid w:val="00671357"/>
    <w:rsid w:val="0069509C"/>
    <w:rsid w:val="00696A3E"/>
    <w:rsid w:val="006A59C1"/>
    <w:rsid w:val="006A5A81"/>
    <w:rsid w:val="006C46AE"/>
    <w:rsid w:val="006E6290"/>
    <w:rsid w:val="006E71C5"/>
    <w:rsid w:val="006F39E7"/>
    <w:rsid w:val="00717D61"/>
    <w:rsid w:val="00735E2C"/>
    <w:rsid w:val="00741316"/>
    <w:rsid w:val="0074145A"/>
    <w:rsid w:val="007446B8"/>
    <w:rsid w:val="00744B28"/>
    <w:rsid w:val="00751531"/>
    <w:rsid w:val="00752C79"/>
    <w:rsid w:val="00753E5B"/>
    <w:rsid w:val="007606D4"/>
    <w:rsid w:val="00772513"/>
    <w:rsid w:val="00772F6B"/>
    <w:rsid w:val="007826E8"/>
    <w:rsid w:val="0078593E"/>
    <w:rsid w:val="007B1379"/>
    <w:rsid w:val="007D74CA"/>
    <w:rsid w:val="007E14B8"/>
    <w:rsid w:val="007E2162"/>
    <w:rsid w:val="007E37C5"/>
    <w:rsid w:val="007F72E4"/>
    <w:rsid w:val="008027AF"/>
    <w:rsid w:val="008240A1"/>
    <w:rsid w:val="00832FF2"/>
    <w:rsid w:val="00836D6A"/>
    <w:rsid w:val="008468B6"/>
    <w:rsid w:val="00846C1A"/>
    <w:rsid w:val="00862B8A"/>
    <w:rsid w:val="0087463C"/>
    <w:rsid w:val="00877173"/>
    <w:rsid w:val="008809CB"/>
    <w:rsid w:val="008826C6"/>
    <w:rsid w:val="00890B2B"/>
    <w:rsid w:val="00892A93"/>
    <w:rsid w:val="008A4CFF"/>
    <w:rsid w:val="008B1F13"/>
    <w:rsid w:val="008B6A6C"/>
    <w:rsid w:val="008F54A6"/>
    <w:rsid w:val="008F5948"/>
    <w:rsid w:val="008F7930"/>
    <w:rsid w:val="008F7C81"/>
    <w:rsid w:val="00900CCB"/>
    <w:rsid w:val="009022CE"/>
    <w:rsid w:val="009035DC"/>
    <w:rsid w:val="00910309"/>
    <w:rsid w:val="009110D3"/>
    <w:rsid w:val="0091559B"/>
    <w:rsid w:val="00930EFC"/>
    <w:rsid w:val="00931949"/>
    <w:rsid w:val="00942E5C"/>
    <w:rsid w:val="00955161"/>
    <w:rsid w:val="009600FA"/>
    <w:rsid w:val="00961C41"/>
    <w:rsid w:val="00966A14"/>
    <w:rsid w:val="00966E38"/>
    <w:rsid w:val="00970144"/>
    <w:rsid w:val="009704DD"/>
    <w:rsid w:val="00973FED"/>
    <w:rsid w:val="009760C8"/>
    <w:rsid w:val="009A1F94"/>
    <w:rsid w:val="009A697D"/>
    <w:rsid w:val="009B1319"/>
    <w:rsid w:val="009B650A"/>
    <w:rsid w:val="009C50D4"/>
    <w:rsid w:val="009C604E"/>
    <w:rsid w:val="009D06B0"/>
    <w:rsid w:val="009D3672"/>
    <w:rsid w:val="009D59AD"/>
    <w:rsid w:val="009D763A"/>
    <w:rsid w:val="009E1529"/>
    <w:rsid w:val="009E7307"/>
    <w:rsid w:val="009F1704"/>
    <w:rsid w:val="009F32E3"/>
    <w:rsid w:val="009F355A"/>
    <w:rsid w:val="009F57F8"/>
    <w:rsid w:val="00A00A06"/>
    <w:rsid w:val="00A10FE1"/>
    <w:rsid w:val="00A128AF"/>
    <w:rsid w:val="00A16276"/>
    <w:rsid w:val="00A3049C"/>
    <w:rsid w:val="00A60B72"/>
    <w:rsid w:val="00A63766"/>
    <w:rsid w:val="00A64845"/>
    <w:rsid w:val="00A76AF3"/>
    <w:rsid w:val="00A84227"/>
    <w:rsid w:val="00A95EEA"/>
    <w:rsid w:val="00AA70C6"/>
    <w:rsid w:val="00AB4F21"/>
    <w:rsid w:val="00AC1E15"/>
    <w:rsid w:val="00AC1FCD"/>
    <w:rsid w:val="00AC44E4"/>
    <w:rsid w:val="00AD643E"/>
    <w:rsid w:val="00AE7307"/>
    <w:rsid w:val="00AF117A"/>
    <w:rsid w:val="00AF155C"/>
    <w:rsid w:val="00AF7D3F"/>
    <w:rsid w:val="00B17FE7"/>
    <w:rsid w:val="00B22478"/>
    <w:rsid w:val="00B24093"/>
    <w:rsid w:val="00B44FB3"/>
    <w:rsid w:val="00B45EDD"/>
    <w:rsid w:val="00B51A00"/>
    <w:rsid w:val="00B54F84"/>
    <w:rsid w:val="00B6766C"/>
    <w:rsid w:val="00B764A5"/>
    <w:rsid w:val="00B81828"/>
    <w:rsid w:val="00B82BA5"/>
    <w:rsid w:val="00BA705A"/>
    <w:rsid w:val="00BB040E"/>
    <w:rsid w:val="00BC1F1C"/>
    <w:rsid w:val="00BD36E3"/>
    <w:rsid w:val="00BD79B3"/>
    <w:rsid w:val="00BE58D0"/>
    <w:rsid w:val="00C0071C"/>
    <w:rsid w:val="00C061CA"/>
    <w:rsid w:val="00C301B5"/>
    <w:rsid w:val="00C33145"/>
    <w:rsid w:val="00C340FA"/>
    <w:rsid w:val="00C36479"/>
    <w:rsid w:val="00C36E00"/>
    <w:rsid w:val="00C45726"/>
    <w:rsid w:val="00C60E7B"/>
    <w:rsid w:val="00C61B7F"/>
    <w:rsid w:val="00C64DF5"/>
    <w:rsid w:val="00C71C68"/>
    <w:rsid w:val="00C72A9A"/>
    <w:rsid w:val="00C740A3"/>
    <w:rsid w:val="00C74A97"/>
    <w:rsid w:val="00C835BA"/>
    <w:rsid w:val="00C85A7B"/>
    <w:rsid w:val="00C90371"/>
    <w:rsid w:val="00CB74C8"/>
    <w:rsid w:val="00CD2B60"/>
    <w:rsid w:val="00CF214B"/>
    <w:rsid w:val="00CF424B"/>
    <w:rsid w:val="00CF7776"/>
    <w:rsid w:val="00D00AED"/>
    <w:rsid w:val="00D07CCB"/>
    <w:rsid w:val="00D22EA2"/>
    <w:rsid w:val="00D31347"/>
    <w:rsid w:val="00D326F1"/>
    <w:rsid w:val="00D328B2"/>
    <w:rsid w:val="00D43F33"/>
    <w:rsid w:val="00D56ACC"/>
    <w:rsid w:val="00D62AAC"/>
    <w:rsid w:val="00D72D14"/>
    <w:rsid w:val="00D73084"/>
    <w:rsid w:val="00D77463"/>
    <w:rsid w:val="00DB7A78"/>
    <w:rsid w:val="00DD2A6F"/>
    <w:rsid w:val="00DE0A1D"/>
    <w:rsid w:val="00DE692D"/>
    <w:rsid w:val="00DF75BF"/>
    <w:rsid w:val="00E00D49"/>
    <w:rsid w:val="00E142D9"/>
    <w:rsid w:val="00E22C24"/>
    <w:rsid w:val="00E239DF"/>
    <w:rsid w:val="00E262EE"/>
    <w:rsid w:val="00E31AFA"/>
    <w:rsid w:val="00E46D48"/>
    <w:rsid w:val="00E50470"/>
    <w:rsid w:val="00E536D9"/>
    <w:rsid w:val="00E672E1"/>
    <w:rsid w:val="00E74B31"/>
    <w:rsid w:val="00E8237E"/>
    <w:rsid w:val="00E848F0"/>
    <w:rsid w:val="00E90B4D"/>
    <w:rsid w:val="00E93DCA"/>
    <w:rsid w:val="00EA3CB3"/>
    <w:rsid w:val="00EA3D63"/>
    <w:rsid w:val="00EA70BD"/>
    <w:rsid w:val="00EB5229"/>
    <w:rsid w:val="00EB7984"/>
    <w:rsid w:val="00EC0B30"/>
    <w:rsid w:val="00EC3E62"/>
    <w:rsid w:val="00ED05AD"/>
    <w:rsid w:val="00EE6C27"/>
    <w:rsid w:val="00EF357A"/>
    <w:rsid w:val="00EF64F2"/>
    <w:rsid w:val="00F14955"/>
    <w:rsid w:val="00F27C70"/>
    <w:rsid w:val="00F32FED"/>
    <w:rsid w:val="00F330DE"/>
    <w:rsid w:val="00F50231"/>
    <w:rsid w:val="00F51308"/>
    <w:rsid w:val="00F51C7C"/>
    <w:rsid w:val="00F56E4C"/>
    <w:rsid w:val="00F60DA2"/>
    <w:rsid w:val="00F65DE8"/>
    <w:rsid w:val="00F73E3F"/>
    <w:rsid w:val="00F919B1"/>
    <w:rsid w:val="00F9524E"/>
    <w:rsid w:val="00FA418F"/>
    <w:rsid w:val="00FB044E"/>
    <w:rsid w:val="00FB107C"/>
    <w:rsid w:val="00FD0022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7C1F"/>
  <w15:docId w15:val="{86784B15-99C8-449F-A066-88011BF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45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35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35BA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835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35BA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835B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E0034"/>
  </w:style>
  <w:style w:type="paragraph" w:styleId="ac">
    <w:name w:val="footer"/>
    <w:basedOn w:val="a"/>
    <w:link w:val="ad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E0034"/>
  </w:style>
  <w:style w:type="character" w:customStyle="1" w:styleId="rvts0">
    <w:name w:val="rvts0"/>
    <w:basedOn w:val="a0"/>
    <w:qFormat/>
    <w:rsid w:val="00C7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2D83-E89B-4CD1-8DDF-1D1308D5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4742</Words>
  <Characters>2704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Irina</cp:lastModifiedBy>
  <cp:revision>9</cp:revision>
  <cp:lastPrinted>2025-11-17T14:24:00Z</cp:lastPrinted>
  <dcterms:created xsi:type="dcterms:W3CDTF">2024-12-30T13:26:00Z</dcterms:created>
  <dcterms:modified xsi:type="dcterms:W3CDTF">2025-12-01T08:03:00Z</dcterms:modified>
</cp:coreProperties>
</file>