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F8F4" w14:textId="137256D4" w:rsidR="00647106" w:rsidRDefault="00647106" w:rsidP="00647106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noProof/>
          <w:szCs w:val="28"/>
          <w:lang w:val="uk-UA"/>
        </w:rPr>
        <w:drawing>
          <wp:inline distT="0" distB="0" distL="0" distR="0" wp14:anchorId="2E5C3B4E" wp14:editId="4E14EA6E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A6569" w14:textId="77777777" w:rsidR="00647106" w:rsidRDefault="00647106" w:rsidP="00647106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УКРАЇНА</w:t>
      </w:r>
    </w:p>
    <w:p w14:paraId="7EC12C88" w14:textId="77777777" w:rsidR="00647106" w:rsidRDefault="00647106" w:rsidP="00647106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</w:rPr>
        <w:t>ЧОРНОМОРСЬКИЙ МІСЬКИЙ ГОЛОВА</w:t>
      </w:r>
    </w:p>
    <w:p w14:paraId="53D650DF" w14:textId="77777777" w:rsidR="00647106" w:rsidRDefault="00647106" w:rsidP="00647106">
      <w:pPr>
        <w:spacing w:after="0"/>
        <w:jc w:val="center"/>
        <w:rPr>
          <w:rFonts w:ascii="Book Antiqua" w:hAnsi="Book Antiqua" w:cs="Book Antiqua"/>
          <w:b/>
          <w:color w:val="1F3864"/>
          <w:szCs w:val="28"/>
        </w:rPr>
      </w:pPr>
      <w:r>
        <w:rPr>
          <w:rFonts w:ascii="Book Antiqua" w:hAnsi="Book Antiqua" w:cs="Book Antiqua"/>
          <w:b/>
          <w:color w:val="1F3864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Cs w:val="28"/>
        </w:rPr>
        <w:t>Р О З П О Р Я Д Ж Е Н Н Я</w:t>
      </w:r>
    </w:p>
    <w:p w14:paraId="14E4C6D2" w14:textId="77777777" w:rsidR="00647106" w:rsidRDefault="00647106" w:rsidP="00647106">
      <w:pPr>
        <w:spacing w:after="0"/>
        <w:rPr>
          <w:rFonts w:ascii="Book Antiqua" w:hAnsi="Book Antiqua" w:cs="Book Antiqua"/>
          <w:b/>
          <w:color w:val="1F3864"/>
          <w:szCs w:val="28"/>
        </w:rPr>
      </w:pPr>
    </w:p>
    <w:p w14:paraId="27AC1712" w14:textId="03B50F46" w:rsidR="00647106" w:rsidRDefault="00647106" w:rsidP="00647106">
      <w:pPr>
        <w:tabs>
          <w:tab w:val="left" w:pos="7785"/>
        </w:tabs>
        <w:spacing w:after="0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E0CE742" wp14:editId="7D56BD9C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1D216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10C4D7" wp14:editId="46372059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8CE991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17.1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uk-UA"/>
        </w:rPr>
        <w:t>8</w:t>
      </w:r>
      <w:r>
        <w:rPr>
          <w:b/>
          <w:sz w:val="36"/>
          <w:szCs w:val="36"/>
          <w:lang w:val="en-US"/>
        </w:rPr>
        <w:t>9</w:t>
      </w:r>
      <w:bookmarkEnd w:id="34"/>
    </w:p>
    <w:p w14:paraId="0421AB2C" w14:textId="77777777" w:rsidR="00C9470C" w:rsidRPr="00652A89" w:rsidRDefault="00C9470C" w:rsidP="00647106">
      <w:pPr>
        <w:spacing w:after="0"/>
        <w:ind w:right="-2" w:firstLine="567"/>
        <w:jc w:val="center"/>
        <w:rPr>
          <w:b/>
          <w:bCs/>
          <w:color w:val="333333"/>
          <w:shd w:val="clear" w:color="auto" w:fill="FFFFFF"/>
          <w:lang w:val="uk-UA"/>
        </w:rPr>
      </w:pPr>
    </w:p>
    <w:p w14:paraId="7380E1A2" w14:textId="77777777" w:rsidR="00F71E96" w:rsidRDefault="00F71E96" w:rsidP="00F71E96">
      <w:pPr>
        <w:pStyle w:val="30"/>
        <w:shd w:val="clear" w:color="auto" w:fill="auto"/>
        <w:tabs>
          <w:tab w:val="left" w:pos="4820"/>
        </w:tabs>
        <w:spacing w:before="0" w:after="604"/>
        <w:ind w:left="40" w:right="4819"/>
      </w:pPr>
      <w:r>
        <w:rPr>
          <w:rStyle w:val="1"/>
        </w:rPr>
        <w:t>Про надання одноразової премії керівнику комунальної установи «Муніципальна варта» Чорноморської міської ради Одеського району Одеської області</w:t>
      </w:r>
    </w:p>
    <w:p w14:paraId="325D040E" w14:textId="725AF940" w:rsidR="00C71DDA" w:rsidRPr="00652A89" w:rsidRDefault="003B044A" w:rsidP="00CB2F2E">
      <w:pPr>
        <w:pStyle w:val="30"/>
        <w:shd w:val="clear" w:color="auto" w:fill="auto"/>
        <w:spacing w:before="0" w:after="198" w:line="269" w:lineRule="exact"/>
        <w:ind w:left="40" w:right="40" w:firstLine="540"/>
        <w:rPr>
          <w:rStyle w:val="1"/>
          <w:sz w:val="24"/>
          <w:szCs w:val="24"/>
        </w:rPr>
      </w:pPr>
      <w:r w:rsidRPr="00D2324C">
        <w:rPr>
          <w:sz w:val="24"/>
          <w:szCs w:val="24"/>
          <w:lang w:val="uk-UA"/>
        </w:rPr>
        <w:t>Враховуючи додержання та своєчасне виконання завдань, покладених на комунальну установу «Муніципальна варта» Чорноморської міської ради Одеського району Одеської області,</w:t>
      </w:r>
      <w:r w:rsidRPr="00335740">
        <w:rPr>
          <w:sz w:val="24"/>
          <w:szCs w:val="24"/>
          <w:lang w:val="uk-UA"/>
        </w:rPr>
        <w:t xml:space="preserve"> </w:t>
      </w:r>
      <w:r w:rsidRPr="00D2324C">
        <w:rPr>
          <w:sz w:val="24"/>
          <w:szCs w:val="24"/>
          <w:lang w:val="uk-UA"/>
        </w:rPr>
        <w:t xml:space="preserve">дотримання трудової дисципліни та з нагоди </w:t>
      </w:r>
      <w:r w:rsidR="0014411F">
        <w:rPr>
          <w:sz w:val="24"/>
          <w:szCs w:val="24"/>
          <w:lang w:val="uk-UA"/>
        </w:rPr>
        <w:t xml:space="preserve">Різдвяних </w:t>
      </w:r>
      <w:r w:rsidR="00882F18">
        <w:rPr>
          <w:sz w:val="24"/>
          <w:szCs w:val="24"/>
          <w:lang w:val="uk-UA"/>
        </w:rPr>
        <w:t xml:space="preserve">та Новорічних </w:t>
      </w:r>
      <w:r w:rsidR="0014411F">
        <w:rPr>
          <w:sz w:val="24"/>
          <w:szCs w:val="24"/>
          <w:lang w:val="uk-UA"/>
        </w:rPr>
        <w:t>свят</w:t>
      </w:r>
      <w:r w:rsidR="00CB2F2E" w:rsidRPr="00652A89">
        <w:rPr>
          <w:rStyle w:val="1"/>
          <w:sz w:val="24"/>
          <w:szCs w:val="24"/>
        </w:rPr>
        <w:t>, відповідно до постанови Кабінету Міністрів України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від 30 серпня 2002 року № 1298</w:t>
      </w:r>
      <w:r w:rsidR="00FC3FD0" w:rsidRPr="00652A89">
        <w:rPr>
          <w:rStyle w:val="1"/>
          <w:sz w:val="24"/>
          <w:szCs w:val="24"/>
        </w:rPr>
        <w:t xml:space="preserve"> та</w:t>
      </w:r>
      <w:r w:rsidR="00C71DDA" w:rsidRPr="00652A89">
        <w:rPr>
          <w:rStyle w:val="1"/>
          <w:sz w:val="24"/>
          <w:szCs w:val="24"/>
        </w:rPr>
        <w:t xml:space="preserve"> </w:t>
      </w:r>
      <w:r w:rsidR="0029496B">
        <w:rPr>
          <w:rStyle w:val="1"/>
          <w:sz w:val="24"/>
          <w:szCs w:val="24"/>
        </w:rPr>
        <w:t>«</w:t>
      </w:r>
      <w:r w:rsidR="00C71DDA" w:rsidRPr="00652A89">
        <w:rPr>
          <w:sz w:val="24"/>
          <w:szCs w:val="24"/>
          <w:lang w:val="uk-UA"/>
        </w:rPr>
        <w:t xml:space="preserve">Умов оплати праці працівників комунальної установи </w:t>
      </w:r>
      <w:r w:rsidR="0029496B">
        <w:rPr>
          <w:sz w:val="24"/>
          <w:szCs w:val="24"/>
          <w:lang w:val="uk-UA"/>
        </w:rPr>
        <w:t>«</w:t>
      </w:r>
      <w:r w:rsidR="00C71DDA" w:rsidRPr="00652A89">
        <w:rPr>
          <w:sz w:val="24"/>
          <w:szCs w:val="24"/>
          <w:lang w:val="uk-UA"/>
        </w:rPr>
        <w:t>Муніципальна варта</w:t>
      </w:r>
      <w:r w:rsidR="0029496B">
        <w:rPr>
          <w:sz w:val="24"/>
          <w:szCs w:val="24"/>
          <w:lang w:val="uk-UA"/>
        </w:rPr>
        <w:t>»</w:t>
      </w:r>
      <w:r w:rsidR="00C71DDA" w:rsidRPr="00652A89">
        <w:rPr>
          <w:sz w:val="24"/>
          <w:szCs w:val="24"/>
          <w:lang w:val="uk-UA"/>
        </w:rPr>
        <w:t xml:space="preserve"> Чорноморської міської ради</w:t>
      </w:r>
      <w:r w:rsidR="00073117" w:rsidRPr="00073117">
        <w:rPr>
          <w:rStyle w:val="1"/>
          <w:sz w:val="24"/>
          <w:szCs w:val="24"/>
        </w:rPr>
        <w:t xml:space="preserve"> </w:t>
      </w:r>
      <w:r w:rsidR="00073117" w:rsidRPr="00652A89">
        <w:rPr>
          <w:rStyle w:val="1"/>
          <w:sz w:val="24"/>
          <w:szCs w:val="24"/>
        </w:rPr>
        <w:t>Одеського району</w:t>
      </w:r>
      <w:r w:rsidR="00C71DDA" w:rsidRPr="00652A89">
        <w:rPr>
          <w:sz w:val="24"/>
          <w:szCs w:val="24"/>
          <w:lang w:val="uk-UA"/>
        </w:rPr>
        <w:t xml:space="preserve"> Одеської області</w:t>
      </w:r>
      <w:r w:rsidR="0029496B">
        <w:rPr>
          <w:sz w:val="24"/>
          <w:szCs w:val="24"/>
          <w:lang w:val="uk-UA"/>
        </w:rPr>
        <w:t>»</w:t>
      </w:r>
      <w:r w:rsidR="00C71DDA" w:rsidRPr="00652A89">
        <w:rPr>
          <w:sz w:val="24"/>
          <w:szCs w:val="24"/>
          <w:lang w:val="uk-UA"/>
        </w:rPr>
        <w:t>, затверджених рішенням Чорноморської міської ради</w:t>
      </w:r>
      <w:r w:rsidR="00073117" w:rsidRPr="00073117">
        <w:rPr>
          <w:rStyle w:val="1"/>
          <w:sz w:val="24"/>
          <w:szCs w:val="24"/>
        </w:rPr>
        <w:t xml:space="preserve"> </w:t>
      </w:r>
      <w:r w:rsidR="00C71DDA" w:rsidRPr="00652A89">
        <w:rPr>
          <w:sz w:val="24"/>
          <w:szCs w:val="24"/>
          <w:lang w:val="uk-UA"/>
        </w:rPr>
        <w:t>Одеської області від 04</w:t>
      </w:r>
      <w:r w:rsidR="00652A89" w:rsidRPr="00652A89">
        <w:rPr>
          <w:sz w:val="24"/>
          <w:szCs w:val="24"/>
          <w:lang w:val="uk-UA"/>
        </w:rPr>
        <w:t xml:space="preserve"> вересня </w:t>
      </w:r>
      <w:r w:rsidR="00C71DDA" w:rsidRPr="00652A89">
        <w:rPr>
          <w:sz w:val="24"/>
          <w:szCs w:val="24"/>
          <w:lang w:val="uk-UA"/>
        </w:rPr>
        <w:t>2020</w:t>
      </w:r>
      <w:r w:rsidR="00652A89" w:rsidRPr="00652A89">
        <w:rPr>
          <w:sz w:val="24"/>
          <w:szCs w:val="24"/>
          <w:lang w:val="uk-UA"/>
        </w:rPr>
        <w:t xml:space="preserve"> року</w:t>
      </w:r>
      <w:r w:rsidR="00C71DDA" w:rsidRPr="00652A89">
        <w:rPr>
          <w:sz w:val="24"/>
          <w:szCs w:val="24"/>
          <w:lang w:val="uk-UA"/>
        </w:rPr>
        <w:t xml:space="preserve"> № 600-VII, керуючись статтею 42 Закону України </w:t>
      </w:r>
      <w:r w:rsidR="0029496B">
        <w:rPr>
          <w:sz w:val="24"/>
          <w:szCs w:val="24"/>
          <w:lang w:val="uk-UA"/>
        </w:rPr>
        <w:t>«</w:t>
      </w:r>
      <w:r w:rsidR="00C71DDA" w:rsidRPr="00652A89">
        <w:rPr>
          <w:sz w:val="24"/>
          <w:szCs w:val="24"/>
          <w:lang w:val="uk-UA"/>
        </w:rPr>
        <w:t>Про місцеве самоврядування в Україні</w:t>
      </w:r>
      <w:r w:rsidR="0029496B">
        <w:rPr>
          <w:sz w:val="24"/>
          <w:szCs w:val="24"/>
          <w:lang w:val="uk-UA"/>
        </w:rPr>
        <w:t>»</w:t>
      </w:r>
      <w:r w:rsidR="00C71DDA" w:rsidRPr="00652A89">
        <w:rPr>
          <w:sz w:val="24"/>
          <w:szCs w:val="24"/>
          <w:lang w:val="uk-UA"/>
        </w:rPr>
        <w:t>,</w:t>
      </w:r>
    </w:p>
    <w:p w14:paraId="35715ED5" w14:textId="034DDA84" w:rsidR="00E11596" w:rsidRPr="00F71E96" w:rsidRDefault="00F71E96" w:rsidP="00E51976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rStyle w:val="1"/>
          <w:color w:val="auto"/>
          <w:sz w:val="24"/>
          <w:szCs w:val="24"/>
          <w:shd w:val="clear" w:color="auto" w:fill="auto"/>
          <w:lang w:eastAsia="en-US" w:bidi="ar-SA"/>
        </w:rPr>
      </w:pPr>
      <w:r w:rsidRPr="00F71E96">
        <w:rPr>
          <w:rStyle w:val="1"/>
          <w:sz w:val="24"/>
          <w:szCs w:val="24"/>
        </w:rPr>
        <w:t>Преміювати одноразово в грудні 202</w:t>
      </w:r>
      <w:r w:rsidR="00882F18">
        <w:rPr>
          <w:rStyle w:val="1"/>
          <w:sz w:val="24"/>
          <w:szCs w:val="24"/>
        </w:rPr>
        <w:t>5</w:t>
      </w:r>
      <w:r w:rsidRPr="00F71E96">
        <w:rPr>
          <w:rStyle w:val="1"/>
          <w:sz w:val="24"/>
          <w:szCs w:val="24"/>
        </w:rPr>
        <w:t xml:space="preserve"> року директора комунальної установи «Муніципальна варта» Чорноморської міської ради Одеського району Одеської області Петра Канар'яна у розмірі 100 відсотків посадового окладу.</w:t>
      </w:r>
    </w:p>
    <w:p w14:paraId="594FF1BC" w14:textId="77777777" w:rsidR="00E51976" w:rsidRPr="00F71E96" w:rsidRDefault="00E51976" w:rsidP="00E51976">
      <w:pPr>
        <w:pStyle w:val="30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sz w:val="24"/>
          <w:szCs w:val="24"/>
          <w:lang w:val="uk-UA"/>
        </w:rPr>
      </w:pPr>
    </w:p>
    <w:p w14:paraId="6AF9A9C3" w14:textId="7E7ADAF0" w:rsidR="00CB2F2E" w:rsidRPr="00F71E96" w:rsidRDefault="00E11596" w:rsidP="00E51976">
      <w:pPr>
        <w:pStyle w:val="30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rStyle w:val="1"/>
          <w:sz w:val="24"/>
          <w:szCs w:val="24"/>
        </w:rPr>
      </w:pPr>
      <w:r w:rsidRPr="00F71E96">
        <w:rPr>
          <w:rStyle w:val="1"/>
          <w:sz w:val="24"/>
          <w:szCs w:val="24"/>
        </w:rPr>
        <w:t xml:space="preserve"> </w:t>
      </w:r>
      <w:r w:rsidR="00F71E96" w:rsidRPr="00F71E96">
        <w:rPr>
          <w:rStyle w:val="1"/>
          <w:sz w:val="24"/>
          <w:szCs w:val="24"/>
        </w:rPr>
        <w:t>Виплату одноразової премії в грудні 202</w:t>
      </w:r>
      <w:r w:rsidR="00882F18">
        <w:rPr>
          <w:rStyle w:val="1"/>
          <w:sz w:val="24"/>
          <w:szCs w:val="24"/>
        </w:rPr>
        <w:t>5</w:t>
      </w:r>
      <w:r w:rsidR="00F71E96" w:rsidRPr="00F71E96">
        <w:rPr>
          <w:rStyle w:val="1"/>
          <w:sz w:val="24"/>
          <w:szCs w:val="24"/>
        </w:rPr>
        <w:t xml:space="preserve"> року директору комунальної установи «Муніципальна варта» Чорноморської міської ради Одеського району Одеської області Петру Канар'яну провести в межах фонду заробітної плати, затвердженого в кошторисі установи</w:t>
      </w:r>
      <w:r w:rsidRPr="00F71E96">
        <w:rPr>
          <w:rStyle w:val="1"/>
          <w:sz w:val="24"/>
          <w:szCs w:val="24"/>
        </w:rPr>
        <w:t>.</w:t>
      </w:r>
    </w:p>
    <w:p w14:paraId="06F29056" w14:textId="77777777" w:rsidR="00E51976" w:rsidRPr="00F71E96" w:rsidRDefault="00E51976" w:rsidP="00E51976">
      <w:pPr>
        <w:pStyle w:val="30"/>
        <w:shd w:val="clear" w:color="auto" w:fill="auto"/>
        <w:tabs>
          <w:tab w:val="left" w:pos="851"/>
        </w:tabs>
        <w:spacing w:before="0" w:after="0" w:line="240" w:lineRule="auto"/>
        <w:ind w:firstLine="567"/>
        <w:rPr>
          <w:rStyle w:val="1"/>
          <w:sz w:val="24"/>
          <w:szCs w:val="24"/>
        </w:rPr>
      </w:pPr>
    </w:p>
    <w:p w14:paraId="2297D556" w14:textId="77777777" w:rsidR="004B7AA4" w:rsidRPr="00F71E96" w:rsidRDefault="00CB2F2E" w:rsidP="00CC46F3">
      <w:pPr>
        <w:pStyle w:val="a6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  <w:lang w:val="uk-UA"/>
        </w:rPr>
      </w:pPr>
      <w:r w:rsidRPr="00F71E96">
        <w:rPr>
          <w:rStyle w:val="1"/>
          <w:sz w:val="24"/>
          <w:szCs w:val="24"/>
        </w:rPr>
        <w:t>Контрол</w:t>
      </w:r>
      <w:r w:rsidR="00D650B6" w:rsidRPr="00F71E96">
        <w:rPr>
          <w:rStyle w:val="1"/>
          <w:sz w:val="24"/>
          <w:szCs w:val="24"/>
        </w:rPr>
        <w:t>ь</w:t>
      </w:r>
      <w:r w:rsidRPr="00F71E96">
        <w:rPr>
          <w:rStyle w:val="1"/>
          <w:sz w:val="24"/>
          <w:szCs w:val="24"/>
        </w:rPr>
        <w:t xml:space="preserve"> за виконанням даного розпорядження </w:t>
      </w:r>
      <w:r w:rsidR="00BE2FE3" w:rsidRPr="00F71E96">
        <w:rPr>
          <w:rStyle w:val="1"/>
          <w:sz w:val="24"/>
          <w:szCs w:val="24"/>
        </w:rPr>
        <w:t>покласти на</w:t>
      </w:r>
      <w:r w:rsidR="00687936" w:rsidRPr="00F71E96">
        <w:rPr>
          <w:rStyle w:val="1"/>
          <w:sz w:val="24"/>
          <w:szCs w:val="24"/>
        </w:rPr>
        <w:t xml:space="preserve"> першого</w:t>
      </w:r>
      <w:r w:rsidR="00BE2FE3" w:rsidRPr="00F71E96">
        <w:rPr>
          <w:rStyle w:val="1"/>
          <w:sz w:val="24"/>
          <w:szCs w:val="24"/>
        </w:rPr>
        <w:t xml:space="preserve"> заступника міського голови Ігоря Лубковського</w:t>
      </w:r>
      <w:r w:rsidR="00E51976" w:rsidRPr="00F71E96">
        <w:rPr>
          <w:rStyle w:val="1"/>
          <w:sz w:val="24"/>
          <w:szCs w:val="24"/>
        </w:rPr>
        <w:t>.</w:t>
      </w:r>
    </w:p>
    <w:p w14:paraId="35E01085" w14:textId="77777777" w:rsidR="004B7AA4" w:rsidRDefault="004B7AA4" w:rsidP="00CC46F3">
      <w:pPr>
        <w:pStyle w:val="a6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6FE694B5" w14:textId="77777777" w:rsidR="00126803" w:rsidRDefault="00126803" w:rsidP="00CC46F3">
      <w:pPr>
        <w:pStyle w:val="a6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480DA401" w14:textId="77777777" w:rsidR="00402AA6" w:rsidRDefault="00402AA6" w:rsidP="00CC46F3">
      <w:pPr>
        <w:pStyle w:val="a6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5BC89562" w14:textId="77777777" w:rsidR="00402AA6" w:rsidRDefault="00402AA6" w:rsidP="00CC46F3">
      <w:pPr>
        <w:pStyle w:val="a6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7BE3CE26" w14:textId="77777777" w:rsidR="00DF2CFB" w:rsidRDefault="00DF2CFB" w:rsidP="00CC46F3">
      <w:pPr>
        <w:pStyle w:val="a6"/>
        <w:shd w:val="clear" w:color="auto" w:fill="FFFFFF"/>
        <w:spacing w:before="0" w:beforeAutospacing="0" w:after="0" w:afterAutospacing="0"/>
        <w:ind w:right="-2"/>
        <w:jc w:val="both"/>
        <w:textAlignment w:val="baseline"/>
        <w:rPr>
          <w:color w:val="000000"/>
          <w:shd w:val="clear" w:color="auto" w:fill="FFFFFF"/>
          <w:lang w:val="uk-UA"/>
        </w:rPr>
      </w:pPr>
    </w:p>
    <w:p w14:paraId="6AEACC53" w14:textId="24C37BD5" w:rsidR="004B7AA4" w:rsidRPr="00652A89" w:rsidRDefault="00CC46F3" w:rsidP="00CC46F3">
      <w:pPr>
        <w:pStyle w:val="a7"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Виконуючий обов’язки м</w:t>
      </w:r>
      <w:r w:rsidR="004B7AA4"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іськ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ого</w:t>
      </w:r>
      <w:r w:rsidR="004B7AA4"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 голов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и</w:t>
      </w:r>
      <w:r w:rsidR="004B7AA4"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4B7AA4"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4B7AA4"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="004B7AA4" w:rsidRPr="00652A8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ab/>
      </w:r>
      <w:r w:rsidRPr="00CC46F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 xml:space="preserve">Руслан САЇНЧУК </w:t>
      </w:r>
    </w:p>
    <w:p w14:paraId="4CAD761A" w14:textId="77777777" w:rsidR="008001A6" w:rsidRPr="00652A89" w:rsidRDefault="008001A6">
      <w:pPr>
        <w:spacing w:line="259" w:lineRule="auto"/>
        <w:rPr>
          <w:rFonts w:eastAsia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652A89">
        <w:rPr>
          <w:color w:val="000000"/>
          <w:shd w:val="clear" w:color="auto" w:fill="FFFFFF"/>
          <w:lang w:val="uk-UA"/>
        </w:rPr>
        <w:br w:type="page"/>
      </w:r>
    </w:p>
    <w:p w14:paraId="3598974B" w14:textId="77777777" w:rsidR="00BC3F7B" w:rsidRDefault="00BC3F7B" w:rsidP="00BC3F7B">
      <w:pPr>
        <w:pStyle w:val="a4"/>
        <w:spacing w:before="60" w:after="60"/>
        <w:ind w:firstLine="567"/>
        <w:jc w:val="both"/>
        <w:rPr>
          <w:szCs w:val="24"/>
        </w:rPr>
      </w:pPr>
      <w:r>
        <w:lastRenderedPageBreak/>
        <w:t>ПОГОДЖЕНО</w:t>
      </w:r>
      <w:r>
        <w:rPr>
          <w:szCs w:val="24"/>
        </w:rPr>
        <w:t>:</w:t>
      </w:r>
    </w:p>
    <w:p w14:paraId="39F0D58A" w14:textId="77777777" w:rsidR="00C01F9C" w:rsidRDefault="00C01F9C" w:rsidP="00BC3F7B">
      <w:pPr>
        <w:pStyle w:val="a4"/>
        <w:spacing w:before="60" w:after="60"/>
        <w:ind w:firstLine="567"/>
        <w:jc w:val="both"/>
        <w:rPr>
          <w:szCs w:val="24"/>
        </w:rPr>
      </w:pPr>
    </w:p>
    <w:p w14:paraId="673CD8EF" w14:textId="77777777" w:rsidR="00C01F9C" w:rsidRDefault="00C01F9C" w:rsidP="00BC3F7B">
      <w:pPr>
        <w:pStyle w:val="a4"/>
        <w:spacing w:before="60" w:after="60"/>
        <w:ind w:firstLine="567"/>
        <w:jc w:val="both"/>
        <w:rPr>
          <w:szCs w:val="24"/>
          <w:lang w:val="ru-RU"/>
        </w:rPr>
      </w:pPr>
    </w:p>
    <w:p w14:paraId="245B45CE" w14:textId="77777777" w:rsidR="00C01F9C" w:rsidRDefault="00C01F9C" w:rsidP="00C01F9C">
      <w:pPr>
        <w:pStyle w:val="a4"/>
        <w:spacing w:before="60" w:after="60"/>
        <w:ind w:firstLine="567"/>
        <w:jc w:val="both"/>
        <w:rPr>
          <w:rStyle w:val="1"/>
          <w:sz w:val="24"/>
          <w:szCs w:val="24"/>
        </w:rPr>
      </w:pPr>
      <w:r>
        <w:rPr>
          <w:szCs w:val="24"/>
        </w:rPr>
        <w:t>Перший з</w:t>
      </w:r>
      <w:r w:rsidRPr="00FC0B9E">
        <w:rPr>
          <w:szCs w:val="24"/>
        </w:rPr>
        <w:t>аступник міського голови</w:t>
      </w:r>
      <w:r w:rsidRPr="00FC0B9E">
        <w:rPr>
          <w:szCs w:val="24"/>
        </w:rPr>
        <w:tab/>
      </w:r>
      <w:r w:rsidRPr="00FC0B9E">
        <w:rPr>
          <w:szCs w:val="24"/>
        </w:rPr>
        <w:tab/>
      </w:r>
      <w:r w:rsidRPr="00FC0B9E">
        <w:rPr>
          <w:szCs w:val="24"/>
        </w:rPr>
        <w:tab/>
      </w:r>
      <w:r w:rsidRPr="00FC0B9E">
        <w:rPr>
          <w:szCs w:val="24"/>
        </w:rPr>
        <w:tab/>
      </w:r>
      <w:r w:rsidRPr="00FC0B9E">
        <w:rPr>
          <w:rStyle w:val="1"/>
          <w:sz w:val="24"/>
          <w:szCs w:val="24"/>
        </w:rPr>
        <w:t>Ігор ЛУБКОВСЬКИЙ</w:t>
      </w:r>
    </w:p>
    <w:p w14:paraId="5C91C8C6" w14:textId="77777777" w:rsidR="00C01F9C" w:rsidRPr="00FC0B9E" w:rsidRDefault="00C01F9C" w:rsidP="00C01F9C">
      <w:pPr>
        <w:pStyle w:val="a4"/>
        <w:spacing w:before="60" w:after="60"/>
        <w:ind w:firstLine="567"/>
        <w:jc w:val="both"/>
        <w:rPr>
          <w:szCs w:val="24"/>
        </w:rPr>
      </w:pPr>
    </w:p>
    <w:p w14:paraId="5FD04512" w14:textId="77777777" w:rsidR="00C01F9C" w:rsidRDefault="00C01F9C" w:rsidP="00C01F9C">
      <w:pPr>
        <w:pStyle w:val="a4"/>
        <w:ind w:firstLine="567"/>
        <w:jc w:val="both"/>
        <w:rPr>
          <w:rStyle w:val="1"/>
          <w:sz w:val="24"/>
          <w:szCs w:val="24"/>
        </w:rPr>
      </w:pPr>
    </w:p>
    <w:p w14:paraId="749AD13D" w14:textId="77777777" w:rsidR="009D466E" w:rsidRPr="00453496" w:rsidRDefault="009D466E" w:rsidP="009D466E">
      <w:pPr>
        <w:pStyle w:val="a4"/>
        <w:spacing w:before="60" w:after="60" w:line="360" w:lineRule="auto"/>
        <w:ind w:firstLine="567"/>
        <w:jc w:val="both"/>
        <w:rPr>
          <w:szCs w:val="24"/>
        </w:rPr>
      </w:pPr>
      <w:r w:rsidRPr="00453496">
        <w:rPr>
          <w:szCs w:val="24"/>
        </w:rPr>
        <w:t xml:space="preserve">Заступник міського голови – </w:t>
      </w:r>
    </w:p>
    <w:p w14:paraId="3C39934A" w14:textId="725A03CC" w:rsidR="00C01F9C" w:rsidRPr="00FC0B9E" w:rsidRDefault="009D466E" w:rsidP="009D466E">
      <w:pPr>
        <w:pStyle w:val="a4"/>
        <w:spacing w:before="60" w:after="60"/>
        <w:ind w:firstLine="567"/>
        <w:jc w:val="both"/>
        <w:rPr>
          <w:szCs w:val="24"/>
        </w:rPr>
      </w:pPr>
      <w:r w:rsidRPr="00453496">
        <w:rPr>
          <w:szCs w:val="24"/>
        </w:rPr>
        <w:t>керуюча справами</w:t>
      </w:r>
      <w:r w:rsidRPr="00856E93">
        <w:rPr>
          <w:szCs w:val="24"/>
        </w:rPr>
        <w:tab/>
      </w:r>
      <w:r w:rsidRPr="00856E93">
        <w:rPr>
          <w:szCs w:val="24"/>
        </w:rPr>
        <w:tab/>
      </w:r>
      <w:r w:rsidRPr="00856E93">
        <w:rPr>
          <w:szCs w:val="24"/>
        </w:rPr>
        <w:tab/>
      </w:r>
      <w:r w:rsidRPr="00856E93">
        <w:rPr>
          <w:szCs w:val="24"/>
        </w:rPr>
        <w:tab/>
      </w:r>
      <w:r>
        <w:rPr>
          <w:szCs w:val="24"/>
        </w:rPr>
        <w:tab/>
      </w:r>
      <w:r w:rsidRPr="00856E93">
        <w:rPr>
          <w:szCs w:val="24"/>
        </w:rPr>
        <w:tab/>
      </w:r>
      <w:r w:rsidRPr="009D466E">
        <w:rPr>
          <w:rStyle w:val="a9"/>
          <w:b w:val="0"/>
          <w:bCs w:val="0"/>
          <w:szCs w:val="24"/>
          <w:shd w:val="clear" w:color="auto" w:fill="FFFFFF"/>
        </w:rPr>
        <w:t>Наталя КУШНІРЕНКО</w:t>
      </w:r>
    </w:p>
    <w:p w14:paraId="07D4484A" w14:textId="77777777" w:rsidR="00C01F9C" w:rsidRDefault="00C01F9C" w:rsidP="00C01F9C">
      <w:pPr>
        <w:pStyle w:val="a4"/>
        <w:spacing w:before="60" w:after="60"/>
        <w:ind w:firstLine="567"/>
        <w:jc w:val="both"/>
        <w:rPr>
          <w:rStyle w:val="1"/>
          <w:sz w:val="24"/>
          <w:szCs w:val="24"/>
        </w:rPr>
      </w:pPr>
    </w:p>
    <w:p w14:paraId="75E60084" w14:textId="77777777" w:rsidR="00C01F9C" w:rsidRPr="00FC0B9E" w:rsidRDefault="00C01F9C" w:rsidP="00C01F9C">
      <w:pPr>
        <w:pStyle w:val="a4"/>
        <w:spacing w:before="60" w:after="60"/>
        <w:ind w:firstLine="567"/>
        <w:jc w:val="both"/>
        <w:rPr>
          <w:rStyle w:val="1"/>
          <w:sz w:val="24"/>
          <w:szCs w:val="24"/>
        </w:rPr>
      </w:pPr>
    </w:p>
    <w:p w14:paraId="13AECCA7" w14:textId="77777777" w:rsidR="00C01F9C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>
        <w:rPr>
          <w:szCs w:val="24"/>
        </w:rPr>
        <w:t>Уповноважений з антикорупційної</w:t>
      </w:r>
    </w:p>
    <w:p w14:paraId="33EDF085" w14:textId="77777777" w:rsidR="00C01F9C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>
        <w:rPr>
          <w:szCs w:val="24"/>
        </w:rPr>
        <w:t>діяльності</w:t>
      </w:r>
      <w:r>
        <w:rPr>
          <w:szCs w:val="24"/>
        </w:rPr>
        <w:tab/>
        <w:t>Микола ЧУХЛІБ</w:t>
      </w:r>
    </w:p>
    <w:p w14:paraId="4A30ED97" w14:textId="77777777" w:rsidR="00C01F9C" w:rsidRPr="00FC0B9E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</w:p>
    <w:p w14:paraId="52179A70" w14:textId="77777777" w:rsidR="00C01F9C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</w:p>
    <w:p w14:paraId="6E8C99B2" w14:textId="77777777" w:rsidR="00C01F9C" w:rsidRPr="00FC0B9E" w:rsidRDefault="00C01F9C" w:rsidP="00C01F9C">
      <w:pPr>
        <w:pStyle w:val="a4"/>
        <w:spacing w:before="60" w:after="60"/>
        <w:ind w:firstLine="567"/>
        <w:jc w:val="both"/>
        <w:rPr>
          <w:szCs w:val="24"/>
        </w:rPr>
      </w:pPr>
      <w:r w:rsidRPr="00FC0B9E">
        <w:rPr>
          <w:szCs w:val="24"/>
        </w:rPr>
        <w:t>Начальник управління державної реєстрації</w:t>
      </w:r>
    </w:p>
    <w:p w14:paraId="22F127CB" w14:textId="77777777" w:rsidR="00C01F9C" w:rsidRPr="00FC0B9E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 w:rsidRPr="00FC0B9E">
        <w:rPr>
          <w:szCs w:val="24"/>
        </w:rPr>
        <w:t>прав та правового забезпечення</w:t>
      </w:r>
      <w:r w:rsidRPr="00FC0B9E">
        <w:rPr>
          <w:szCs w:val="24"/>
        </w:rPr>
        <w:tab/>
        <w:t>Дмитро СКРИПНИЧЕНКО</w:t>
      </w:r>
    </w:p>
    <w:p w14:paraId="18906067" w14:textId="77777777" w:rsidR="00C01F9C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>
        <w:rPr>
          <w:szCs w:val="24"/>
        </w:rPr>
        <w:tab/>
      </w:r>
    </w:p>
    <w:p w14:paraId="75CF1818" w14:textId="77777777" w:rsidR="00C01F9C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</w:p>
    <w:p w14:paraId="24DC5844" w14:textId="77777777" w:rsidR="00C01F9C" w:rsidRPr="00FC0B9E" w:rsidRDefault="00C01F9C" w:rsidP="00C01F9C">
      <w:pPr>
        <w:pStyle w:val="a4"/>
        <w:spacing w:before="60" w:after="60"/>
        <w:ind w:firstLine="567"/>
        <w:jc w:val="both"/>
        <w:rPr>
          <w:rStyle w:val="a9"/>
          <w:b w:val="0"/>
          <w:szCs w:val="24"/>
          <w:shd w:val="clear" w:color="auto" w:fill="FFFFFF"/>
        </w:rPr>
      </w:pPr>
      <w:r w:rsidRPr="00FC0B9E">
        <w:rPr>
          <w:szCs w:val="24"/>
        </w:rPr>
        <w:t xml:space="preserve">Начальник фінансового управління </w:t>
      </w:r>
      <w:r w:rsidRPr="00FC0B9E">
        <w:rPr>
          <w:szCs w:val="24"/>
        </w:rPr>
        <w:tab/>
      </w:r>
      <w:r w:rsidRPr="00FC0B9E">
        <w:rPr>
          <w:szCs w:val="24"/>
        </w:rPr>
        <w:tab/>
      </w:r>
      <w:r w:rsidRPr="00FC0B9E">
        <w:rPr>
          <w:szCs w:val="24"/>
        </w:rPr>
        <w:tab/>
      </w:r>
      <w:r w:rsidRPr="00FC0B9E">
        <w:rPr>
          <w:rStyle w:val="a9"/>
          <w:b w:val="0"/>
          <w:szCs w:val="24"/>
          <w:shd w:val="clear" w:color="auto" w:fill="FFFFFF"/>
        </w:rPr>
        <w:t xml:space="preserve">Ольга ЯКОВЕНКО </w:t>
      </w:r>
    </w:p>
    <w:p w14:paraId="3432F2CF" w14:textId="77777777" w:rsidR="00C01F9C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</w:p>
    <w:p w14:paraId="2199BB54" w14:textId="77777777" w:rsidR="00C01F9C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</w:p>
    <w:p w14:paraId="21B44DF9" w14:textId="77777777" w:rsidR="00CF4CB4" w:rsidRPr="00FC0B9E" w:rsidRDefault="00C01F9C" w:rsidP="00C01F9C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 w:rsidRPr="00FC0B9E">
        <w:rPr>
          <w:szCs w:val="24"/>
        </w:rPr>
        <w:t>Начальник загального відділу</w:t>
      </w:r>
      <w:r w:rsidRPr="00FC0B9E">
        <w:rPr>
          <w:szCs w:val="24"/>
        </w:rPr>
        <w:tab/>
        <w:t>Ірина ТЕМНА</w:t>
      </w:r>
    </w:p>
    <w:p w14:paraId="1D2015BD" w14:textId="77777777" w:rsidR="00CF4CB4" w:rsidRPr="00FC0B9E" w:rsidRDefault="00CF4CB4" w:rsidP="00CF4CB4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</w:p>
    <w:p w14:paraId="72EEA3B0" w14:textId="77777777" w:rsidR="00440A80" w:rsidRDefault="00440A80" w:rsidP="00871E1E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</w:p>
    <w:p w14:paraId="480A8156" w14:textId="77777777" w:rsidR="00CF4CB4" w:rsidRPr="00FC0B9E" w:rsidRDefault="00CF4CB4" w:rsidP="00871E1E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 w:rsidRPr="00FC0B9E">
        <w:rPr>
          <w:szCs w:val="24"/>
        </w:rPr>
        <w:t>Виконавець:</w:t>
      </w:r>
      <w:r w:rsidR="00464BFD" w:rsidRPr="00FC0B9E">
        <w:rPr>
          <w:szCs w:val="24"/>
        </w:rPr>
        <w:t xml:space="preserve">    </w:t>
      </w:r>
    </w:p>
    <w:p w14:paraId="6D2BE26D" w14:textId="77777777" w:rsidR="009D466E" w:rsidRDefault="009D466E" w:rsidP="009D466E">
      <w:pPr>
        <w:pStyle w:val="a4"/>
        <w:tabs>
          <w:tab w:val="left" w:pos="6379"/>
        </w:tabs>
        <w:spacing w:before="60" w:after="60"/>
        <w:ind w:firstLine="567"/>
        <w:jc w:val="both"/>
        <w:rPr>
          <w:color w:val="000000"/>
          <w:szCs w:val="24"/>
          <w:lang w:eastAsia="uk-UA"/>
        </w:rPr>
      </w:pPr>
      <w:r w:rsidRPr="00856E93">
        <w:rPr>
          <w:szCs w:val="24"/>
        </w:rPr>
        <w:t xml:space="preserve">Начальник відділу </w:t>
      </w:r>
      <w:r w:rsidRPr="00856E93">
        <w:rPr>
          <w:color w:val="000000"/>
          <w:szCs w:val="24"/>
          <w:lang w:eastAsia="uk-UA"/>
        </w:rPr>
        <w:t xml:space="preserve">взаємодії з правоохоронними </w:t>
      </w:r>
    </w:p>
    <w:p w14:paraId="479A7186" w14:textId="77777777" w:rsidR="009D466E" w:rsidRPr="00856E93" w:rsidRDefault="009D466E" w:rsidP="009D466E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 w:rsidRPr="00856E93">
        <w:rPr>
          <w:color w:val="000000"/>
          <w:szCs w:val="24"/>
          <w:lang w:eastAsia="uk-UA"/>
        </w:rPr>
        <w:t xml:space="preserve">органами, органами ДСНС, оборонної роботи </w:t>
      </w:r>
      <w:r>
        <w:rPr>
          <w:color w:val="000000"/>
          <w:szCs w:val="24"/>
          <w:lang w:eastAsia="uk-UA"/>
        </w:rPr>
        <w:tab/>
      </w:r>
      <w:r w:rsidRPr="0004100E">
        <w:rPr>
          <w:color w:val="000000"/>
          <w:szCs w:val="24"/>
          <w:lang w:eastAsia="uk-UA"/>
        </w:rPr>
        <w:t>Василь ХОДЗІНСЬКИЙ</w:t>
      </w:r>
    </w:p>
    <w:p w14:paraId="0763244D" w14:textId="0574CEBD" w:rsidR="006D6A9B" w:rsidRPr="006D6A9B" w:rsidRDefault="006D6A9B" w:rsidP="006D6A9B">
      <w:pPr>
        <w:shd w:val="clear" w:color="auto" w:fill="FFFFFF"/>
        <w:spacing w:after="0"/>
        <w:ind w:firstLine="567"/>
        <w:rPr>
          <w:sz w:val="24"/>
          <w:szCs w:val="24"/>
          <w:lang w:val="uk-UA"/>
        </w:rPr>
      </w:pPr>
      <w:r w:rsidRPr="006D6A9B">
        <w:rPr>
          <w:sz w:val="24"/>
          <w:szCs w:val="24"/>
          <w:lang w:val="uk-UA"/>
        </w:rPr>
        <w:t xml:space="preserve"> </w:t>
      </w:r>
    </w:p>
    <w:p w14:paraId="01745EB7" w14:textId="77777777" w:rsidR="00CF4CB4" w:rsidRPr="00FC0B9E" w:rsidRDefault="00CF4CB4" w:rsidP="00CF4CB4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</w:p>
    <w:p w14:paraId="6862438E" w14:textId="77777777" w:rsidR="00CF4CB4" w:rsidRPr="00FC0B9E" w:rsidRDefault="00CF4CB4" w:rsidP="00CF4CB4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</w:p>
    <w:p w14:paraId="1CC69DD1" w14:textId="77777777" w:rsidR="00CF4CB4" w:rsidRPr="00FC0B9E" w:rsidRDefault="00CF4CB4" w:rsidP="00CF4CB4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 w:rsidRPr="00FC0B9E">
        <w:rPr>
          <w:szCs w:val="24"/>
        </w:rPr>
        <w:t>Розсилка:</w:t>
      </w:r>
    </w:p>
    <w:p w14:paraId="0AA12A34" w14:textId="77777777" w:rsidR="00ED3F91" w:rsidRDefault="00ED3F91" w:rsidP="00ED3F91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 w:rsidRPr="00FC0B9E">
        <w:rPr>
          <w:szCs w:val="24"/>
        </w:rPr>
        <w:t>Виконком – 1</w:t>
      </w:r>
    </w:p>
    <w:p w14:paraId="63DCC71C" w14:textId="77777777" w:rsidR="00ED3F91" w:rsidRPr="00FC0B9E" w:rsidRDefault="00ED3F91" w:rsidP="00ED3F91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>
        <w:rPr>
          <w:szCs w:val="24"/>
        </w:rPr>
        <w:t>Фінансове управління - 1</w:t>
      </w:r>
    </w:p>
    <w:p w14:paraId="27CF5C2F" w14:textId="77777777" w:rsidR="00ED3F91" w:rsidRPr="00FC0B9E" w:rsidRDefault="00ED3F91" w:rsidP="00ED3F91">
      <w:pPr>
        <w:pStyle w:val="a4"/>
        <w:tabs>
          <w:tab w:val="left" w:pos="6379"/>
        </w:tabs>
        <w:spacing w:before="60" w:after="60"/>
        <w:ind w:firstLine="567"/>
        <w:jc w:val="both"/>
        <w:rPr>
          <w:szCs w:val="24"/>
        </w:rPr>
      </w:pPr>
      <w:r w:rsidRPr="00FC0B9E">
        <w:rPr>
          <w:szCs w:val="24"/>
        </w:rPr>
        <w:t xml:space="preserve">КУ </w:t>
      </w:r>
      <w:r w:rsidRPr="00FC0B9E">
        <w:rPr>
          <w:rStyle w:val="1"/>
          <w:sz w:val="24"/>
          <w:szCs w:val="24"/>
        </w:rPr>
        <w:t>«Муніципальна варта» ЧМР - 1</w:t>
      </w:r>
    </w:p>
    <w:p w14:paraId="591036D6" w14:textId="77777777" w:rsidR="00CF4CB4" w:rsidRPr="00652A89" w:rsidRDefault="00CF4CB4" w:rsidP="006C0B77">
      <w:pPr>
        <w:spacing w:after="0"/>
        <w:ind w:firstLine="709"/>
        <w:jc w:val="both"/>
        <w:rPr>
          <w:b/>
          <w:bCs/>
          <w:color w:val="333333"/>
          <w:shd w:val="clear" w:color="auto" w:fill="FFFFFF"/>
          <w:lang w:val="uk-UA"/>
        </w:rPr>
      </w:pPr>
    </w:p>
    <w:p w14:paraId="5E149FAF" w14:textId="77777777" w:rsidR="008A1F98" w:rsidRDefault="008A1F98" w:rsidP="008A1F98">
      <w:pPr>
        <w:ind w:right="283"/>
        <w:jc w:val="both"/>
        <w:rPr>
          <w:sz w:val="24"/>
          <w:szCs w:val="24"/>
          <w:lang w:val="uk-UA"/>
        </w:rPr>
      </w:pPr>
      <w:r w:rsidRPr="008A1F98">
        <w:rPr>
          <w:sz w:val="24"/>
          <w:szCs w:val="24"/>
          <w:lang w:val="uk-UA"/>
        </w:rPr>
        <w:t xml:space="preserve">Відмітка про наявність/не наявність в </w:t>
      </w:r>
      <w:r w:rsidR="005B1CCE">
        <w:rPr>
          <w:sz w:val="24"/>
          <w:szCs w:val="24"/>
          <w:lang w:val="uk-UA"/>
        </w:rPr>
        <w:t>розпорядженні</w:t>
      </w:r>
      <w:r w:rsidRPr="008A1F98">
        <w:rPr>
          <w:sz w:val="24"/>
          <w:szCs w:val="24"/>
          <w:lang w:val="uk-UA"/>
        </w:rPr>
        <w:t xml:space="preserve"> інформації, передбаченої п. 2 розпорядження міського голови від 08.08.2022 № 228: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4990"/>
      </w:tblGrid>
      <w:tr w:rsidR="009D466E" w:rsidRPr="00856E93" w14:paraId="6E78701D" w14:textId="77777777" w:rsidTr="00484697">
        <w:trPr>
          <w:trHeight w:val="850"/>
        </w:trPr>
        <w:tc>
          <w:tcPr>
            <w:tcW w:w="2660" w:type="dxa"/>
          </w:tcPr>
          <w:p w14:paraId="36F85D05" w14:textId="77777777" w:rsidR="009D466E" w:rsidRPr="00856E93" w:rsidRDefault="009D466E" w:rsidP="00484697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1155AEF" w14:textId="77777777" w:rsidR="009D466E" w:rsidRPr="00856E93" w:rsidRDefault="009D466E" w:rsidP="0048469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990" w:type="dxa"/>
          </w:tcPr>
          <w:p w14:paraId="5B4E8606" w14:textId="77777777" w:rsidR="009D466E" w:rsidRPr="00856E93" w:rsidRDefault="009D466E" w:rsidP="00484697">
            <w:pPr>
              <w:jc w:val="both"/>
              <w:rPr>
                <w:sz w:val="24"/>
                <w:szCs w:val="24"/>
                <w:lang w:val="uk-UA"/>
              </w:rPr>
            </w:pPr>
            <w:r w:rsidRPr="00856E93">
              <w:rPr>
                <w:sz w:val="24"/>
                <w:szCs w:val="24"/>
                <w:lang w:val="uk-UA"/>
              </w:rPr>
              <w:t xml:space="preserve">Начальник відділу </w:t>
            </w:r>
            <w:r w:rsidRPr="00856E93">
              <w:rPr>
                <w:color w:val="000000"/>
                <w:sz w:val="24"/>
                <w:szCs w:val="24"/>
                <w:lang w:val="uk-UA" w:eastAsia="uk-UA"/>
              </w:rPr>
              <w:t xml:space="preserve">взаємодії з правоохоронними органами, органами ДСНС, оборонної роботи </w:t>
            </w:r>
            <w:r w:rsidRPr="0004100E">
              <w:rPr>
                <w:color w:val="000000"/>
                <w:sz w:val="24"/>
                <w:szCs w:val="24"/>
                <w:lang w:val="uk-UA" w:eastAsia="uk-UA"/>
              </w:rPr>
              <w:t>Василь ХОДЗІНСЬКИЙ</w:t>
            </w:r>
          </w:p>
        </w:tc>
      </w:tr>
    </w:tbl>
    <w:p w14:paraId="487B99DB" w14:textId="77777777" w:rsidR="009D466E" w:rsidRPr="009D466E" w:rsidRDefault="009D466E" w:rsidP="008A1F98">
      <w:pPr>
        <w:ind w:right="283"/>
        <w:jc w:val="both"/>
        <w:rPr>
          <w:sz w:val="24"/>
          <w:szCs w:val="24"/>
        </w:rPr>
      </w:pPr>
    </w:p>
    <w:p w14:paraId="05365F41" w14:textId="77777777" w:rsidR="00C9470C" w:rsidRPr="009D466E" w:rsidRDefault="00C9470C" w:rsidP="002B416D">
      <w:pPr>
        <w:spacing w:after="0"/>
        <w:jc w:val="both"/>
        <w:rPr>
          <w:b/>
          <w:bCs/>
          <w:lang w:val="uk-UA"/>
        </w:rPr>
      </w:pPr>
    </w:p>
    <w:sectPr w:rsidR="00C9470C" w:rsidRPr="009D466E" w:rsidSect="00235175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F6CF0"/>
    <w:multiLevelType w:val="multilevel"/>
    <w:tmpl w:val="EC9A4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F693B6D"/>
    <w:multiLevelType w:val="hybridMultilevel"/>
    <w:tmpl w:val="72582B50"/>
    <w:lvl w:ilvl="0" w:tplc="1040E1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463315"/>
    <w:multiLevelType w:val="multilevel"/>
    <w:tmpl w:val="F2B24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4A"/>
    <w:rsid w:val="00020345"/>
    <w:rsid w:val="000251F4"/>
    <w:rsid w:val="00073117"/>
    <w:rsid w:val="000A6982"/>
    <w:rsid w:val="00105780"/>
    <w:rsid w:val="00126803"/>
    <w:rsid w:val="0014411F"/>
    <w:rsid w:val="0015409E"/>
    <w:rsid w:val="00183B7D"/>
    <w:rsid w:val="00185510"/>
    <w:rsid w:val="00187A1F"/>
    <w:rsid w:val="001B1CC4"/>
    <w:rsid w:val="001C60C2"/>
    <w:rsid w:val="001F22DE"/>
    <w:rsid w:val="00235175"/>
    <w:rsid w:val="002614C6"/>
    <w:rsid w:val="0027545F"/>
    <w:rsid w:val="0029496B"/>
    <w:rsid w:val="002B416D"/>
    <w:rsid w:val="002C594C"/>
    <w:rsid w:val="002D3869"/>
    <w:rsid w:val="002E686D"/>
    <w:rsid w:val="00326A30"/>
    <w:rsid w:val="003311F8"/>
    <w:rsid w:val="003374A2"/>
    <w:rsid w:val="003477C6"/>
    <w:rsid w:val="00350A68"/>
    <w:rsid w:val="00363A5A"/>
    <w:rsid w:val="00375547"/>
    <w:rsid w:val="00397A39"/>
    <w:rsid w:val="003A2312"/>
    <w:rsid w:val="003B044A"/>
    <w:rsid w:val="003E31B0"/>
    <w:rsid w:val="00401AF7"/>
    <w:rsid w:val="00402AA6"/>
    <w:rsid w:val="00406553"/>
    <w:rsid w:val="00416C81"/>
    <w:rsid w:val="00440A80"/>
    <w:rsid w:val="00464BFD"/>
    <w:rsid w:val="00485B86"/>
    <w:rsid w:val="004931CF"/>
    <w:rsid w:val="004B1BE9"/>
    <w:rsid w:val="004B602F"/>
    <w:rsid w:val="004B7019"/>
    <w:rsid w:val="004B7AA4"/>
    <w:rsid w:val="004E44EA"/>
    <w:rsid w:val="004E4D0D"/>
    <w:rsid w:val="00507CB2"/>
    <w:rsid w:val="00535E12"/>
    <w:rsid w:val="0059355E"/>
    <w:rsid w:val="00597F5D"/>
    <w:rsid w:val="005B1CCE"/>
    <w:rsid w:val="005C0CFD"/>
    <w:rsid w:val="005C1362"/>
    <w:rsid w:val="005C42C9"/>
    <w:rsid w:val="0060261D"/>
    <w:rsid w:val="00606F38"/>
    <w:rsid w:val="00607368"/>
    <w:rsid w:val="00615A13"/>
    <w:rsid w:val="0062360F"/>
    <w:rsid w:val="00647106"/>
    <w:rsid w:val="00652A89"/>
    <w:rsid w:val="00663843"/>
    <w:rsid w:val="00687936"/>
    <w:rsid w:val="00690CF9"/>
    <w:rsid w:val="00693A37"/>
    <w:rsid w:val="006A35C3"/>
    <w:rsid w:val="006B7F14"/>
    <w:rsid w:val="006C0B77"/>
    <w:rsid w:val="006C5E2A"/>
    <w:rsid w:val="006D6A9B"/>
    <w:rsid w:val="00710D14"/>
    <w:rsid w:val="00733960"/>
    <w:rsid w:val="00743352"/>
    <w:rsid w:val="00747B5B"/>
    <w:rsid w:val="00760E2F"/>
    <w:rsid w:val="00783A06"/>
    <w:rsid w:val="007D10C6"/>
    <w:rsid w:val="007F60DB"/>
    <w:rsid w:val="008001A6"/>
    <w:rsid w:val="008242FF"/>
    <w:rsid w:val="00825A96"/>
    <w:rsid w:val="00853BC2"/>
    <w:rsid w:val="0085651B"/>
    <w:rsid w:val="00870751"/>
    <w:rsid w:val="00871E1E"/>
    <w:rsid w:val="008721AB"/>
    <w:rsid w:val="00882F18"/>
    <w:rsid w:val="008A1F98"/>
    <w:rsid w:val="008D45AE"/>
    <w:rsid w:val="008F5107"/>
    <w:rsid w:val="00922C48"/>
    <w:rsid w:val="00943F6D"/>
    <w:rsid w:val="00965601"/>
    <w:rsid w:val="00995F34"/>
    <w:rsid w:val="009D466E"/>
    <w:rsid w:val="00A24CE8"/>
    <w:rsid w:val="00A311B0"/>
    <w:rsid w:val="00A51ED7"/>
    <w:rsid w:val="00A57686"/>
    <w:rsid w:val="00AA209C"/>
    <w:rsid w:val="00AB2E1A"/>
    <w:rsid w:val="00AC3631"/>
    <w:rsid w:val="00AF50D2"/>
    <w:rsid w:val="00B22960"/>
    <w:rsid w:val="00B24BCB"/>
    <w:rsid w:val="00B76F84"/>
    <w:rsid w:val="00B915B7"/>
    <w:rsid w:val="00B95988"/>
    <w:rsid w:val="00BB600D"/>
    <w:rsid w:val="00BC3F7B"/>
    <w:rsid w:val="00BD37FE"/>
    <w:rsid w:val="00BD61EF"/>
    <w:rsid w:val="00BE02D9"/>
    <w:rsid w:val="00BE2FE3"/>
    <w:rsid w:val="00C01F9C"/>
    <w:rsid w:val="00C12B63"/>
    <w:rsid w:val="00C16ED7"/>
    <w:rsid w:val="00C62E57"/>
    <w:rsid w:val="00C71DDA"/>
    <w:rsid w:val="00C777DA"/>
    <w:rsid w:val="00C9102D"/>
    <w:rsid w:val="00C9470C"/>
    <w:rsid w:val="00C951C2"/>
    <w:rsid w:val="00CB2F2E"/>
    <w:rsid w:val="00CC46F3"/>
    <w:rsid w:val="00CC629F"/>
    <w:rsid w:val="00CD07F5"/>
    <w:rsid w:val="00CE78B4"/>
    <w:rsid w:val="00CF4CB4"/>
    <w:rsid w:val="00CF7ADE"/>
    <w:rsid w:val="00D05260"/>
    <w:rsid w:val="00D066CE"/>
    <w:rsid w:val="00D13A52"/>
    <w:rsid w:val="00D16BD4"/>
    <w:rsid w:val="00D41079"/>
    <w:rsid w:val="00D51DA6"/>
    <w:rsid w:val="00D650B6"/>
    <w:rsid w:val="00D76AC6"/>
    <w:rsid w:val="00D90462"/>
    <w:rsid w:val="00D9427E"/>
    <w:rsid w:val="00DA394A"/>
    <w:rsid w:val="00DC4FF9"/>
    <w:rsid w:val="00DD1B4C"/>
    <w:rsid w:val="00DE4D02"/>
    <w:rsid w:val="00DF2CFB"/>
    <w:rsid w:val="00E04AB3"/>
    <w:rsid w:val="00E11596"/>
    <w:rsid w:val="00E13304"/>
    <w:rsid w:val="00E21621"/>
    <w:rsid w:val="00E41181"/>
    <w:rsid w:val="00E51976"/>
    <w:rsid w:val="00E66783"/>
    <w:rsid w:val="00E9741D"/>
    <w:rsid w:val="00EA59DF"/>
    <w:rsid w:val="00EB187F"/>
    <w:rsid w:val="00ED2A1B"/>
    <w:rsid w:val="00ED3F91"/>
    <w:rsid w:val="00ED4323"/>
    <w:rsid w:val="00EE2D8B"/>
    <w:rsid w:val="00EE4070"/>
    <w:rsid w:val="00EE577D"/>
    <w:rsid w:val="00F06A21"/>
    <w:rsid w:val="00F12C76"/>
    <w:rsid w:val="00F207A0"/>
    <w:rsid w:val="00F71E96"/>
    <w:rsid w:val="00FA3CDF"/>
    <w:rsid w:val="00FB2C1A"/>
    <w:rsid w:val="00FC0B9E"/>
    <w:rsid w:val="00FC3E00"/>
    <w:rsid w:val="00FC3FD0"/>
    <w:rsid w:val="00FD0D91"/>
    <w:rsid w:val="00FF2039"/>
    <w:rsid w:val="00FF7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78EA"/>
  <w15:docId w15:val="{02F881A4-923C-4EB6-8CAF-4622030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470C"/>
    <w:rPr>
      <w:color w:val="0000FF"/>
      <w:u w:val="single"/>
    </w:rPr>
  </w:style>
  <w:style w:type="character" w:customStyle="1" w:styleId="rvts37">
    <w:name w:val="rvts37"/>
    <w:basedOn w:val="a0"/>
    <w:rsid w:val="00C9470C"/>
  </w:style>
  <w:style w:type="paragraph" w:styleId="a4">
    <w:name w:val="Body Text"/>
    <w:basedOn w:val="a"/>
    <w:link w:val="a5"/>
    <w:rsid w:val="00CF4CB4"/>
    <w:pPr>
      <w:spacing w:after="0"/>
    </w:pPr>
    <w:rPr>
      <w:rFonts w:eastAsia="Times New Roman" w:cs="Times New Roman"/>
      <w:sz w:val="24"/>
      <w:szCs w:val="20"/>
      <w:lang w:val="uk-UA" w:eastAsia="ru-RU"/>
    </w:rPr>
  </w:style>
  <w:style w:type="character" w:customStyle="1" w:styleId="a5">
    <w:name w:val="Основний текст Знак"/>
    <w:basedOn w:val="a0"/>
    <w:link w:val="a4"/>
    <w:rsid w:val="00CF4CB4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CF4CB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B7AA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3">
    <w:name w:val="Основной текст (3)"/>
    <w:basedOn w:val="a0"/>
    <w:rsid w:val="00CB2F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a8">
    <w:name w:val="Основной текст_"/>
    <w:basedOn w:val="a0"/>
    <w:link w:val="30"/>
    <w:rsid w:val="00CB2F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8"/>
    <w:rsid w:val="00CB2F2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30">
    <w:name w:val="Основной текст3"/>
    <w:basedOn w:val="a"/>
    <w:link w:val="a8"/>
    <w:rsid w:val="00CB2F2E"/>
    <w:pPr>
      <w:widowControl w:val="0"/>
      <w:shd w:val="clear" w:color="auto" w:fill="FFFFFF"/>
      <w:spacing w:before="1020" w:after="600" w:line="274" w:lineRule="exact"/>
      <w:jc w:val="both"/>
    </w:pPr>
    <w:rPr>
      <w:rFonts w:eastAsia="Times New Roman" w:cs="Times New Roman"/>
      <w:sz w:val="23"/>
      <w:szCs w:val="23"/>
    </w:rPr>
  </w:style>
  <w:style w:type="character" w:styleId="a9">
    <w:name w:val="Strong"/>
    <w:basedOn w:val="a0"/>
    <w:uiPriority w:val="22"/>
    <w:qFormat/>
    <w:rsid w:val="00CB2F2E"/>
    <w:rPr>
      <w:b/>
      <w:bCs/>
    </w:rPr>
  </w:style>
  <w:style w:type="paragraph" w:customStyle="1" w:styleId="Default">
    <w:name w:val="Default"/>
    <w:rsid w:val="00C71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Verdana21pt">
    <w:name w:val="Заголовок №1 + Verdana;21 pt;Не полужирный"/>
    <w:basedOn w:val="a0"/>
    <w:rsid w:val="00E1159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uk-UA" w:eastAsia="uk-UA" w:bidi="uk-UA"/>
    </w:rPr>
  </w:style>
  <w:style w:type="paragraph" w:styleId="aa">
    <w:name w:val="Body Text Indent"/>
    <w:basedOn w:val="a"/>
    <w:link w:val="ab"/>
    <w:uiPriority w:val="99"/>
    <w:semiHidden/>
    <w:unhideWhenUsed/>
    <w:rsid w:val="0060261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rsid w:val="0060261D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8001A6"/>
    <w:pPr>
      <w:spacing w:after="0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001A6"/>
    <w:rPr>
      <w:rFonts w:ascii="Segoe UI" w:eastAsia="Calibri" w:hAnsi="Segoe UI" w:cs="Segoe UI"/>
      <w:sz w:val="18"/>
      <w:szCs w:val="18"/>
    </w:rPr>
  </w:style>
  <w:style w:type="table" w:styleId="ae">
    <w:name w:val="Table Grid"/>
    <w:basedOn w:val="a1"/>
    <w:uiPriority w:val="39"/>
    <w:rsid w:val="008A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3C2BB-0096-4BA4-9471-E94C1A09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1657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Irina</cp:lastModifiedBy>
  <cp:revision>6</cp:revision>
  <cp:lastPrinted>2025-12-16T12:09:00Z</cp:lastPrinted>
  <dcterms:created xsi:type="dcterms:W3CDTF">2025-12-16T11:43:00Z</dcterms:created>
  <dcterms:modified xsi:type="dcterms:W3CDTF">2025-12-17T07:04:00Z</dcterms:modified>
</cp:coreProperties>
</file>