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CA2F" w14:textId="3E672DDD" w:rsidR="00996699" w:rsidRDefault="00996699" w:rsidP="00996699">
      <w:pPr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217298617"/>
      <w:bookmarkStart w:id="1" w:name="_Hlk202947417"/>
      <w:bookmarkStart w:id="2" w:name="_Hlk199772954"/>
      <w:bookmarkStart w:id="3" w:name="_Hlk199510974"/>
      <w:bookmarkStart w:id="4" w:name="_Hlk199314781"/>
      <w:bookmarkStart w:id="5" w:name="_Hlk198196900"/>
      <w:bookmarkStart w:id="6" w:name="_Hlk196834348"/>
      <w:bookmarkStart w:id="7" w:name="_Hlk196834266"/>
      <w:bookmarkStart w:id="8" w:name="_Hlk193725171"/>
      <w:bookmarkStart w:id="9" w:name="_Hlk193205680"/>
      <w:bookmarkStart w:id="10" w:name="_Hlk193189708"/>
      <w:bookmarkStart w:id="11" w:name="_Hlk193189600"/>
      <w:bookmarkStart w:id="12" w:name="_Hlk193189380"/>
      <w:bookmarkStart w:id="13" w:name="_Hlk193189296"/>
      <w:bookmarkStart w:id="14" w:name="_Hlk193189137"/>
      <w:bookmarkStart w:id="15" w:name="_Hlk193188859"/>
      <w:bookmarkStart w:id="16" w:name="_Hlk190783365"/>
      <w:bookmarkStart w:id="17" w:name="_Hlk190783231"/>
      <w:bookmarkStart w:id="18" w:name="_Hlk152225702"/>
      <w:bookmarkStart w:id="19" w:name="_Hlk160630621"/>
      <w:bookmarkStart w:id="20" w:name="_Hlk168323704"/>
      <w:bookmarkStart w:id="21" w:name="_Hlk168324158"/>
      <w:bookmarkStart w:id="22" w:name="_Hlk168325483"/>
      <w:bookmarkStart w:id="23" w:name="_Hlk168326218"/>
      <w:bookmarkStart w:id="24" w:name="_Hlk168326321"/>
      <w:bookmarkStart w:id="25" w:name="_Hlk168326522"/>
      <w:bookmarkStart w:id="26" w:name="_Hlk168326632"/>
      <w:bookmarkStart w:id="27" w:name="_Hlk169100764"/>
      <w:bookmarkStart w:id="28" w:name="_Hlk169100889"/>
      <w:bookmarkStart w:id="29" w:name="_Hlk169101062"/>
      <w:bookmarkStart w:id="30" w:name="_Hlk169101167"/>
      <w:bookmarkStart w:id="31" w:name="_Hlk169101376"/>
      <w:bookmarkStart w:id="32" w:name="_Hlk169270993"/>
      <w:bookmarkStart w:id="33" w:name="_Hlk175744673"/>
      <w:bookmarkStart w:id="34" w:name="_Hlk176337195"/>
      <w:bookmarkStart w:id="35" w:name="_Hlk212620019"/>
      <w:r>
        <w:rPr>
          <w:rFonts w:ascii="Book Antiqua" w:hAnsi="Book Antiqua" w:cs="Book Antiqua"/>
          <w:noProof/>
          <w:szCs w:val="28"/>
          <w:lang w:val="uk-UA"/>
        </w:rPr>
        <w:drawing>
          <wp:inline distT="0" distB="0" distL="0" distR="0" wp14:anchorId="436283B0" wp14:editId="50C55BFF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33F59" w14:textId="77777777" w:rsidR="00996699" w:rsidRDefault="00996699" w:rsidP="00996699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73D1FDBD" w14:textId="77777777" w:rsidR="00996699" w:rsidRDefault="00996699" w:rsidP="00996699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ЧОРНОМОРСЬКИЙ МІСЬКИЙ ГОЛОВА</w:t>
      </w:r>
    </w:p>
    <w:p w14:paraId="5A0035A4" w14:textId="77777777" w:rsidR="00996699" w:rsidRDefault="00996699" w:rsidP="00996699">
      <w:pPr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Cs w:val="28"/>
        </w:rPr>
        <w:t>Р О З П О Р Я Д Ж Е Н Н Я</w:t>
      </w:r>
    </w:p>
    <w:p w14:paraId="685C0E16" w14:textId="4AEE67DD" w:rsidR="00996699" w:rsidRPr="00996699" w:rsidRDefault="00996699" w:rsidP="00996699">
      <w:pPr>
        <w:tabs>
          <w:tab w:val="left" w:pos="7785"/>
        </w:tabs>
        <w:rPr>
          <w:rFonts w:cs="Times New Roman"/>
          <w:b/>
          <w:sz w:val="36"/>
          <w:szCs w:val="36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0255595" wp14:editId="30767189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DC32D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350F20C" wp14:editId="2C8AD95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D9785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6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</w:t>
      </w:r>
      <w:r w:rsidRPr="00996699">
        <w:rPr>
          <w:b/>
          <w:sz w:val="36"/>
          <w:szCs w:val="36"/>
        </w:rPr>
        <w:t>2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6"/>
      <w:r>
        <w:rPr>
          <w:b/>
          <w:sz w:val="36"/>
          <w:szCs w:val="36"/>
          <w:lang w:val="uk-UA"/>
        </w:rPr>
        <w:t>411</w:t>
      </w:r>
      <w:bookmarkEnd w:id="35"/>
    </w:p>
    <w:p w14:paraId="778BDE23" w14:textId="77777777" w:rsidR="00B75F74" w:rsidRDefault="00B75F74" w:rsidP="00996699">
      <w:pPr>
        <w:spacing w:after="0"/>
        <w:ind w:left="1276" w:right="2974"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06A8AC8B" w14:textId="55F41075" w:rsidR="00C80FCB" w:rsidRPr="00C80FCB" w:rsidRDefault="00C80FCB" w:rsidP="00B75F74">
      <w:pPr>
        <w:tabs>
          <w:tab w:val="left" w:pos="3828"/>
          <w:tab w:val="left" w:pos="4111"/>
        </w:tabs>
        <w:spacing w:after="0"/>
        <w:ind w:right="481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Про 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>виплати  одноразових грошових   винагород</w:t>
      </w:r>
      <w:r w:rsidRPr="00C80FC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учням, педагогам</w:t>
      </w:r>
      <w:r w:rsidR="007C55B1">
        <w:rPr>
          <w:rFonts w:eastAsia="Times New Roman" w:cs="Times New Roman"/>
          <w:color w:val="000000"/>
          <w:sz w:val="24"/>
          <w:szCs w:val="24"/>
          <w:lang w:val="uk-UA" w:eastAsia="ru-RU"/>
        </w:rPr>
        <w:t>, тренерам-викладачам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закладів освіти</w:t>
      </w:r>
      <w:r w:rsidRPr="00C80FC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Чорноморської    міської     територіальної громади</w:t>
      </w: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   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за  досягнення  високих   результатів  у </w:t>
      </w:r>
      <w:r w:rsidR="007C55B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спортивних змаганнях 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серед   школярів   та учнівської молоді</w:t>
      </w:r>
    </w:p>
    <w:bookmarkEnd w:id="0"/>
    <w:p w14:paraId="0FF009F8" w14:textId="77777777" w:rsidR="00C80FCB" w:rsidRPr="00C80FCB" w:rsidRDefault="00C80FCB" w:rsidP="00B75F74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hanging="141"/>
        <w:rPr>
          <w:rFonts w:eastAsia="Times New Roman" w:cs="Times New Roman"/>
          <w:sz w:val="24"/>
          <w:szCs w:val="24"/>
          <w:lang w:val="uk-UA" w:eastAsia="ru-RU"/>
        </w:rPr>
      </w:pPr>
    </w:p>
    <w:p w14:paraId="33460979" w14:textId="79D65102" w:rsidR="00790970" w:rsidRDefault="005E2D54" w:rsidP="00B75F74">
      <w:pPr>
        <w:pStyle w:val="a7"/>
        <w:spacing w:before="0" w:beforeAutospacing="0" w:after="0" w:afterAutospacing="0"/>
        <w:ind w:right="-1"/>
        <w:jc w:val="both"/>
      </w:pPr>
      <w:r>
        <w:rPr>
          <w:color w:val="000000"/>
        </w:rPr>
        <w:t xml:space="preserve">      </w:t>
      </w:r>
      <w:r w:rsidR="00790970">
        <w:rPr>
          <w:color w:val="000000"/>
        </w:rPr>
        <w:t xml:space="preserve"> З метою відзначення учнів, педагогів, тренерів-викладачів закладів освіти  Чорноморської міської територіальної громади за досягнення високих результатів у спортивних змаганнях серед школярів та учнівської молоді, стимулювання розвитку фізичної культури і спорту та  створення умов для  самореалізації учнівської  молоді через поглиблені заняття спортом в закладах загальної середньої освіти Чорноморської міської територіальної громади, морального і матеріального заохочення талановитих учнів, педагогів та тренерів-викладачів за вагомі досягнення та значні успіхи у спорті, запровадження системи морального і матеріального заохочення та підтримки переможців і призерів  районних, обласних, всеукраїнських та міжнародних змагань, що включені до  Календарного  плану фізкультурно-оздоровчих, спортивних заходів та спортивних змагань Комітету з фізичного виховання та спорту Міністерства освіти і науки України на відповідний рік,  які проводяться під егідою інституції міжнародних організацій, що займаються розвитком спортивних заходів для школярів у світі, відповідно до Закону України «Про освіту», Закону України «Про позашкільну освіту», Закону України “Про фізичну культуру і спорт”, постанови Кабінету Міністрів України від 04.02.2016 №91 «Про заохочення спортсменів і тренерів з олімпійських та неолімпійських видів спорту», </w:t>
      </w:r>
      <w:r w:rsidR="005A3460">
        <w:rPr>
          <w:color w:val="000000"/>
        </w:rPr>
        <w:t xml:space="preserve">відповідно до «Порядку виплати одноразових грошових винагород учням, педагога, тренерам-викладачам закладів освіти Чорноморської міської територіальної громади за досягнення високих результатів у спортивних змаганнях серед школярів та учнівської </w:t>
      </w:r>
      <w:r w:rsidR="00F276B7">
        <w:rPr>
          <w:color w:val="000000"/>
        </w:rPr>
        <w:t>м</w:t>
      </w:r>
      <w:r w:rsidR="005A3460">
        <w:rPr>
          <w:color w:val="000000"/>
        </w:rPr>
        <w:t xml:space="preserve">олоді», затвердженого </w:t>
      </w:r>
      <w:r w:rsidR="00062FFB">
        <w:rPr>
          <w:color w:val="000000"/>
        </w:rPr>
        <w:t>р</w:t>
      </w:r>
      <w:r w:rsidR="005A3460">
        <w:rPr>
          <w:color w:val="000000"/>
        </w:rPr>
        <w:t xml:space="preserve">ішенням </w:t>
      </w:r>
      <w:r w:rsidR="00062FFB">
        <w:rPr>
          <w:color w:val="000000"/>
        </w:rPr>
        <w:t>в</w:t>
      </w:r>
      <w:r w:rsidR="005A3460">
        <w:rPr>
          <w:color w:val="000000"/>
        </w:rPr>
        <w:t>иконавчого комітету Чорноморської міської ради Одеського району Одеської області від 20.12.2024 №477</w:t>
      </w:r>
      <w:r w:rsidR="00790970">
        <w:rPr>
          <w:color w:val="000000"/>
        </w:rPr>
        <w:t xml:space="preserve">, керуючись статтями </w:t>
      </w:r>
      <w:r w:rsidR="003F2899">
        <w:rPr>
          <w:color w:val="000000"/>
        </w:rPr>
        <w:t xml:space="preserve">42, 64 </w:t>
      </w:r>
      <w:r w:rsidR="00790970">
        <w:rPr>
          <w:color w:val="000000"/>
        </w:rPr>
        <w:t>Закону України “Про місцеве самоврядування в Україні”,</w:t>
      </w:r>
    </w:p>
    <w:p w14:paraId="3056C7EB" w14:textId="77777777" w:rsidR="00C80FCB" w:rsidRPr="00C80FCB" w:rsidRDefault="00C80FCB" w:rsidP="00B75F74">
      <w:pPr>
        <w:shd w:val="clear" w:color="auto" w:fill="FFFFFF"/>
        <w:spacing w:after="0"/>
        <w:ind w:left="1134" w:right="-711" w:hanging="141"/>
        <w:rPr>
          <w:rFonts w:eastAsia="Times New Roman" w:cs="Times New Roman"/>
          <w:sz w:val="24"/>
          <w:szCs w:val="24"/>
          <w:lang w:val="uk-UA" w:eastAsia="ru-RU"/>
        </w:rPr>
      </w:pPr>
    </w:p>
    <w:p w14:paraId="0C4061C2" w14:textId="423B3415" w:rsidR="00C80FCB" w:rsidRDefault="00C80FCB" w:rsidP="00B75F74">
      <w:pPr>
        <w:shd w:val="clear" w:color="auto" w:fill="FFFFFF"/>
        <w:spacing w:after="0"/>
        <w:ind w:right="-1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1. </w:t>
      </w:r>
      <w:r w:rsidRPr="00C80FCB">
        <w:rPr>
          <w:rFonts w:eastAsia="Times New Roman" w:cs="Times New Roman"/>
          <w:sz w:val="24"/>
          <w:szCs w:val="24"/>
          <w:lang w:val="uk-UA" w:eastAsia="ru-RU"/>
        </w:rPr>
        <w:t>Виплатити  одноразову грошову винагороду</w:t>
      </w:r>
      <w:r w:rsidR="002B21C1">
        <w:rPr>
          <w:rFonts w:eastAsia="Times New Roman" w:cs="Times New Roman"/>
          <w:sz w:val="24"/>
          <w:szCs w:val="24"/>
          <w:lang w:val="uk-UA" w:eastAsia="ru-RU"/>
        </w:rPr>
        <w:t xml:space="preserve"> у сумі  73</w:t>
      </w:r>
      <w:r w:rsidR="00016E0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2B21C1">
        <w:rPr>
          <w:rFonts w:eastAsia="Times New Roman" w:cs="Times New Roman"/>
          <w:sz w:val="24"/>
          <w:szCs w:val="24"/>
          <w:lang w:val="uk-UA" w:eastAsia="ru-RU"/>
        </w:rPr>
        <w:t xml:space="preserve">000,00 грн </w:t>
      </w: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 в межах асигнувань, передбачених в кошторисі  </w:t>
      </w:r>
      <w:r w:rsidR="00062FFB">
        <w:rPr>
          <w:rFonts w:eastAsia="Times New Roman" w:cs="Times New Roman"/>
          <w:sz w:val="24"/>
          <w:szCs w:val="24"/>
          <w:lang w:val="uk-UA" w:eastAsia="ru-RU"/>
        </w:rPr>
        <w:t>у</w:t>
      </w: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правління освіти Чорноморської міської ради Одеського району Одеської області на Міську цільову програму розвитку освіти </w:t>
      </w:r>
      <w:r w:rsidR="00062FFB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м. Чорноморська на 2021-2025 роки, 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за досягнення високих результатів у </w:t>
      </w:r>
      <w:r w:rsidR="0041613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спортивних змаганнях </w:t>
      </w:r>
      <w:r w:rsidRPr="00C80FC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серед школярів та учнівської молоді, </w:t>
      </w:r>
      <w:r w:rsidR="00B75F74" w:rsidRPr="00B75F74">
        <w:rPr>
          <w:rFonts w:eastAsia="Times New Roman" w:cs="Times New Roman"/>
          <w:sz w:val="24"/>
          <w:szCs w:val="24"/>
          <w:lang w:val="uk-UA" w:eastAsia="ru-RU"/>
        </w:rPr>
        <w:t>за списком, що додається.</w:t>
      </w:r>
    </w:p>
    <w:p w14:paraId="65DB2483" w14:textId="6EEBC110" w:rsidR="00B75F74" w:rsidRDefault="00B75F74" w:rsidP="00B75F74">
      <w:pPr>
        <w:shd w:val="clear" w:color="auto" w:fill="FFFFFF"/>
        <w:spacing w:after="0"/>
        <w:ind w:right="-1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4D0BAA8" w14:textId="77777777" w:rsidR="00B75F74" w:rsidRPr="00B75F74" w:rsidRDefault="00B75F74" w:rsidP="00B75F74">
      <w:pPr>
        <w:shd w:val="clear" w:color="auto" w:fill="FFFFFF"/>
        <w:spacing w:after="0"/>
        <w:ind w:right="-1" w:firstLine="708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75F74">
        <w:rPr>
          <w:rFonts w:eastAsia="Times New Roman" w:cs="Times New Roman"/>
          <w:sz w:val="24"/>
          <w:szCs w:val="24"/>
          <w:lang w:val="uk-UA" w:eastAsia="ru-RU"/>
        </w:rPr>
        <w:t>2. Фінансовому управлінню Чорноморської міської ради Одеського району Одеської області  (Ольга Яковенко) забезпечити фінансування виплат одноразової грошової винагороди  за рахунок коштів бюджету Чорноморської міської територіальної громади.</w:t>
      </w:r>
    </w:p>
    <w:p w14:paraId="56956E4F" w14:textId="77777777" w:rsidR="00B75F74" w:rsidRPr="00B75F74" w:rsidRDefault="00B75F74" w:rsidP="00B75F74">
      <w:pPr>
        <w:shd w:val="clear" w:color="auto" w:fill="FFFFFF"/>
        <w:spacing w:after="0"/>
        <w:ind w:right="-1" w:firstLine="708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62FF099" w14:textId="77777777" w:rsidR="00996699" w:rsidRDefault="00996699" w:rsidP="00EE5FD1">
      <w:pPr>
        <w:shd w:val="clear" w:color="auto" w:fill="FFFFFF"/>
        <w:spacing w:after="0"/>
        <w:ind w:right="-1" w:firstLine="708"/>
        <w:contextualSpacing/>
        <w:jc w:val="center"/>
        <w:rPr>
          <w:rFonts w:eastAsia="Times New Roman" w:cs="Times New Roman"/>
          <w:sz w:val="24"/>
          <w:szCs w:val="24"/>
          <w:lang w:val="uk-UA" w:eastAsia="ru-RU"/>
        </w:rPr>
      </w:pPr>
    </w:p>
    <w:p w14:paraId="1825D5DD" w14:textId="595FAAFF" w:rsidR="00EE5FD1" w:rsidRDefault="004C72CD" w:rsidP="00EE5FD1">
      <w:pPr>
        <w:shd w:val="clear" w:color="auto" w:fill="FFFFFF"/>
        <w:spacing w:after="0"/>
        <w:ind w:right="-1" w:firstLine="708"/>
        <w:contextualSpacing/>
        <w:jc w:val="center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lastRenderedPageBreak/>
        <w:t>2</w:t>
      </w:r>
    </w:p>
    <w:p w14:paraId="1ADAC5B3" w14:textId="77777777" w:rsidR="00EE5FD1" w:rsidRDefault="00EE5FD1" w:rsidP="00B75F74">
      <w:pPr>
        <w:shd w:val="clear" w:color="auto" w:fill="FFFFFF"/>
        <w:spacing w:after="0"/>
        <w:ind w:right="-1" w:firstLine="708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DB5BE24" w14:textId="7E8A4DE2" w:rsidR="00B75F74" w:rsidRPr="00B75F74" w:rsidRDefault="00B75F74" w:rsidP="00B75F74">
      <w:pPr>
        <w:shd w:val="clear" w:color="auto" w:fill="FFFFFF"/>
        <w:spacing w:after="0"/>
        <w:ind w:right="-1" w:firstLine="708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75F74">
        <w:rPr>
          <w:rFonts w:eastAsia="Times New Roman" w:cs="Times New Roman"/>
          <w:sz w:val="24"/>
          <w:szCs w:val="24"/>
          <w:lang w:val="uk-UA" w:eastAsia="ru-RU"/>
        </w:rPr>
        <w:t>3. Управлінню освіти Чорноморської  міської ради Одеського району  Одеської області (Андрій Ковальов) направити кошти за цільовим призначенням.</w:t>
      </w:r>
    </w:p>
    <w:p w14:paraId="655A8543" w14:textId="77777777" w:rsidR="00B75F74" w:rsidRDefault="00B75F74" w:rsidP="00B75F74">
      <w:pPr>
        <w:shd w:val="clear" w:color="auto" w:fill="FFFFFF"/>
        <w:spacing w:after="0"/>
        <w:ind w:right="-1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3156D2F" w14:textId="45CBDAF9" w:rsidR="00C80FCB" w:rsidRDefault="00B75F74" w:rsidP="00B75F74">
      <w:pPr>
        <w:spacing w:after="0" w:line="276" w:lineRule="auto"/>
        <w:ind w:right="-1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sz w:val="24"/>
          <w:szCs w:val="24"/>
          <w:lang w:val="uk-UA" w:eastAsia="ru-RU"/>
        </w:rPr>
        <w:t>4</w:t>
      </w:r>
      <w:r w:rsidR="00C80FCB" w:rsidRPr="00C80FCB">
        <w:rPr>
          <w:rFonts w:eastAsia="Times New Roman" w:cs="Times New Roman"/>
          <w:sz w:val="24"/>
          <w:szCs w:val="24"/>
          <w:lang w:val="uk-UA" w:eastAsia="ru-RU"/>
        </w:rPr>
        <w:t>. Контроль за виконанням даного р</w:t>
      </w:r>
      <w:r w:rsidR="00000C54">
        <w:rPr>
          <w:rFonts w:eastAsia="Times New Roman" w:cs="Times New Roman"/>
          <w:sz w:val="24"/>
          <w:szCs w:val="24"/>
          <w:lang w:val="uk-UA" w:eastAsia="ru-RU"/>
        </w:rPr>
        <w:t>озпорядження</w:t>
      </w:r>
      <w:r w:rsidR="00C80FCB" w:rsidRPr="00C80FCB">
        <w:rPr>
          <w:rFonts w:eastAsia="Times New Roman" w:cs="Times New Roman"/>
          <w:sz w:val="24"/>
          <w:szCs w:val="24"/>
          <w:lang w:val="uk-UA" w:eastAsia="ru-RU"/>
        </w:rPr>
        <w:t xml:space="preserve"> покласти на заступника міського голови Романа Тєліпова.</w:t>
      </w:r>
    </w:p>
    <w:p w14:paraId="3C2AAA6A" w14:textId="4BD86758" w:rsidR="002D0A43" w:rsidRDefault="002D0A43" w:rsidP="00B75F74">
      <w:pPr>
        <w:spacing w:after="0" w:line="276" w:lineRule="auto"/>
        <w:ind w:right="-1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80175B5" w14:textId="7B0D7951" w:rsidR="002D0A43" w:rsidRDefault="002D0A43" w:rsidP="00C80FCB">
      <w:pPr>
        <w:spacing w:after="0" w:line="276" w:lineRule="auto"/>
        <w:ind w:left="141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EF40D17" w14:textId="77777777" w:rsidR="002D0A43" w:rsidRPr="00C80FCB" w:rsidRDefault="002D0A43" w:rsidP="00C80FCB">
      <w:pPr>
        <w:spacing w:after="0" w:line="276" w:lineRule="auto"/>
        <w:ind w:left="141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80A67A9" w14:textId="77777777" w:rsidR="00C80FCB" w:rsidRPr="00C80FCB" w:rsidRDefault="00C80FCB" w:rsidP="00C80FCB">
      <w:pPr>
        <w:spacing w:after="0" w:line="276" w:lineRule="auto"/>
        <w:ind w:firstLine="567"/>
        <w:jc w:val="both"/>
        <w:outlineLvl w:val="0"/>
        <w:rPr>
          <w:rFonts w:eastAsia="Times New Roman" w:cs="Times New Roman"/>
          <w:sz w:val="24"/>
          <w:szCs w:val="24"/>
          <w:lang w:val="uk-UA" w:eastAsia="ru-RU"/>
        </w:rPr>
      </w:pPr>
    </w:p>
    <w:p w14:paraId="22379217" w14:textId="4C3A2276" w:rsidR="00C80FCB" w:rsidRPr="00C80FCB" w:rsidRDefault="00C80FCB" w:rsidP="00B75F74">
      <w:pPr>
        <w:spacing w:after="0" w:line="276" w:lineRule="auto"/>
        <w:jc w:val="both"/>
        <w:outlineLvl w:val="0"/>
        <w:rPr>
          <w:rFonts w:eastAsia="Times New Roman" w:cs="Times New Roman"/>
          <w:sz w:val="24"/>
          <w:szCs w:val="24"/>
          <w:lang w:val="uk-UA" w:eastAsia="ru-RU"/>
        </w:rPr>
      </w:pP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   Міський голова                                                           </w:t>
      </w:r>
      <w:r w:rsidR="00B75F74">
        <w:rPr>
          <w:rFonts w:eastAsia="Times New Roman" w:cs="Times New Roman"/>
          <w:sz w:val="24"/>
          <w:szCs w:val="24"/>
          <w:lang w:val="uk-UA" w:eastAsia="ru-RU"/>
        </w:rPr>
        <w:t xml:space="preserve">                    </w:t>
      </w:r>
      <w:r w:rsidRPr="00C80FCB">
        <w:rPr>
          <w:rFonts w:eastAsia="Times New Roman" w:cs="Times New Roman"/>
          <w:sz w:val="24"/>
          <w:szCs w:val="24"/>
          <w:lang w:val="uk-UA" w:eastAsia="ru-RU"/>
        </w:rPr>
        <w:t xml:space="preserve">                 Василь ГУЛЯЄВ</w:t>
      </w:r>
    </w:p>
    <w:p w14:paraId="48EC5213" w14:textId="03A6FE28" w:rsidR="00C80FCB" w:rsidRDefault="00C80FCB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870ECFE" w14:textId="011A5FBF" w:rsidR="002D0A43" w:rsidRDefault="002D0A43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BD7D868" w14:textId="52960C8F" w:rsidR="007010FE" w:rsidRDefault="007010FE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16CBC37" w14:textId="237D63E6" w:rsidR="007010FE" w:rsidRDefault="007010FE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C6E20D6" w14:textId="16D043EB" w:rsidR="007010FE" w:rsidRDefault="007010FE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ECA516E" w14:textId="42A2D89B" w:rsidR="0080700E" w:rsidRDefault="0080700E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C5C7E82" w14:textId="77777777" w:rsidR="0080700E" w:rsidRDefault="0080700E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EFE8EE8" w14:textId="336DCD34" w:rsidR="007010FE" w:rsidRDefault="007010FE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66615A4" w14:textId="6CD650CB" w:rsidR="004F6F72" w:rsidRDefault="004F6F72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4E675CD" w14:textId="484235A1" w:rsidR="00CD6340" w:rsidRDefault="00CD6340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F103A94" w14:textId="1CA4187C" w:rsidR="00CD6340" w:rsidRDefault="00CD6340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E4C02EB" w14:textId="2518E237" w:rsidR="00CD6340" w:rsidRDefault="00CD6340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6AB2096" w14:textId="77777777" w:rsidR="00CD6340" w:rsidRDefault="00CD6340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FC54782" w14:textId="79D887E2" w:rsidR="004F6F72" w:rsidRDefault="004F6F72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2E1EACE" w14:textId="2FF9A47F" w:rsidR="00A322DC" w:rsidRDefault="00A322DC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72876CE" w14:textId="77777777" w:rsidR="00A322DC" w:rsidRDefault="00A322DC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A042695" w14:textId="7DFD7434" w:rsidR="002D0A43" w:rsidRDefault="002D0A43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F5FF9CE" w14:textId="2B936BD6" w:rsidR="001C296D" w:rsidRDefault="001C296D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19CBEBE" w14:textId="054E5C3D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A354224" w14:textId="58371879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4B2B90A" w14:textId="6771A1BA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D564865" w14:textId="42240CC7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C0B1012" w14:textId="4F748450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404E1FB" w14:textId="0A5E29C3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974CD91" w14:textId="70FF2890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7C403F1" w14:textId="05D7F01F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823983F" w14:textId="18949190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6A111A3" w14:textId="6B2AFACF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AE4C079" w14:textId="64B8C3BD" w:rsidR="00EE5FD1" w:rsidRDefault="00EE5FD1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F3A0526" w14:textId="0FE45454" w:rsidR="00EE5FD1" w:rsidRDefault="00EE5FD1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583E5F8" w14:textId="77777777" w:rsidR="00EE5FD1" w:rsidRDefault="00EE5FD1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B892161" w14:textId="36D2719D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25D52AD" w14:textId="11398AFF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7960B70" w14:textId="0241A760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BBEBFA1" w14:textId="77777777" w:rsidR="00B75F74" w:rsidRDefault="00B75F74" w:rsidP="00C80FCB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EA729FA" w14:textId="520C9AD0" w:rsidR="00B75F74" w:rsidRPr="00B75F74" w:rsidRDefault="00B75F74" w:rsidP="00B75F74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75F74">
        <w:rPr>
          <w:rFonts w:eastAsia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B75F74">
        <w:rPr>
          <w:rFonts w:eastAsia="Times New Roman" w:cs="Times New Roman"/>
          <w:sz w:val="24"/>
          <w:szCs w:val="24"/>
          <w:lang w:val="uk-UA" w:eastAsia="ru-RU"/>
        </w:rPr>
        <w:t xml:space="preserve">  Додаток до розпорядження</w:t>
      </w:r>
    </w:p>
    <w:p w14:paraId="0E021512" w14:textId="514029C9" w:rsidR="00B75F74" w:rsidRPr="00B75F74" w:rsidRDefault="00B75F74" w:rsidP="00B75F74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75F74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</w:t>
      </w:r>
      <w:r w:rsidRPr="00B75F74">
        <w:rPr>
          <w:rFonts w:eastAsia="Times New Roman" w:cs="Times New Roman"/>
          <w:sz w:val="24"/>
          <w:szCs w:val="24"/>
          <w:lang w:val="uk-UA" w:eastAsia="ru-RU"/>
        </w:rPr>
        <w:t xml:space="preserve">міського голови </w:t>
      </w:r>
    </w:p>
    <w:p w14:paraId="7E9C976F" w14:textId="29461414" w:rsidR="00B75F74" w:rsidRDefault="00B75F74" w:rsidP="00B75F74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75F74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від</w:t>
      </w:r>
      <w:r w:rsidR="00996699">
        <w:rPr>
          <w:rFonts w:eastAsia="Times New Roman" w:cs="Times New Roman"/>
          <w:sz w:val="24"/>
          <w:szCs w:val="24"/>
          <w:lang w:val="uk-UA" w:eastAsia="ru-RU"/>
        </w:rPr>
        <w:t xml:space="preserve">  24.12.</w:t>
      </w:r>
      <w:r w:rsidR="005E74A8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B75F74">
        <w:rPr>
          <w:rFonts w:eastAsia="Times New Roman" w:cs="Times New Roman"/>
          <w:sz w:val="24"/>
          <w:szCs w:val="24"/>
          <w:lang w:val="uk-UA" w:eastAsia="ru-RU"/>
        </w:rPr>
        <w:t>2025 №</w:t>
      </w:r>
      <w:r w:rsidR="00996699">
        <w:rPr>
          <w:rFonts w:eastAsia="Times New Roman" w:cs="Times New Roman"/>
          <w:sz w:val="24"/>
          <w:szCs w:val="24"/>
          <w:lang w:val="uk-UA" w:eastAsia="ru-RU"/>
        </w:rPr>
        <w:t xml:space="preserve">  411</w:t>
      </w:r>
    </w:p>
    <w:p w14:paraId="0869F547" w14:textId="63F34E4D" w:rsidR="00B75F74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tbl>
      <w:tblPr>
        <w:tblW w:w="935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4020"/>
        <w:gridCol w:w="1210"/>
        <w:gridCol w:w="1176"/>
        <w:gridCol w:w="2434"/>
      </w:tblGrid>
      <w:tr w:rsidR="00B75F74" w:rsidRPr="002A7EA2" w14:paraId="1D54F6BB" w14:textId="77777777" w:rsidTr="00F408FB">
        <w:trPr>
          <w:trHeight w:val="5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5D2E5" w14:textId="77777777" w:rsidR="00B75F74" w:rsidRDefault="00B75F74" w:rsidP="00F408F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14:paraId="2D388C8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1CF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П.І.Б.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педагогів</w:t>
            </w: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учнів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539D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Зайняте</w:t>
            </w:r>
          </w:p>
          <w:p w14:paraId="34E8248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місце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1BF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Сума (грн.)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A7E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Вид змагань</w:t>
            </w:r>
          </w:p>
        </w:tc>
      </w:tr>
      <w:tr w:rsidR="00B75F74" w:rsidRPr="002A7EA2" w14:paraId="536B3DE1" w14:textId="77777777" w:rsidTr="00F408FB">
        <w:trPr>
          <w:trHeight w:val="268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A3049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ОБЛАСНИЙ  ЕТАП</w:t>
            </w:r>
          </w:p>
        </w:tc>
      </w:tr>
      <w:tr w:rsidR="00B75F74" w:rsidRPr="002A7EA2" w14:paraId="14ACBBF9" w14:textId="77777777" w:rsidTr="00F408FB">
        <w:trPr>
          <w:trHeight w:val="28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1C704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ліцей № 3</w:t>
            </w:r>
          </w:p>
        </w:tc>
      </w:tr>
      <w:tr w:rsidR="00B75F74" w:rsidRPr="002A7EA2" w14:paraId="74DBD87D" w14:textId="77777777" w:rsidTr="00F408FB">
        <w:trPr>
          <w:trHeight w:val="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3F8E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8227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Рагулін О.С. -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D4C8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2B51C27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1A5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248C8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6C6EFE1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Легка атлетика,</w:t>
            </w:r>
          </w:p>
          <w:p w14:paraId="7916A59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6-7 клас</w:t>
            </w:r>
          </w:p>
        </w:tc>
      </w:tr>
      <w:tr w:rsidR="00B75F74" w:rsidRPr="002A7EA2" w14:paraId="10F4272E" w14:textId="77777777" w:rsidTr="00F408FB">
        <w:trPr>
          <w:trHeight w:val="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21A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FED2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Лопушанський Іван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F964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1EE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048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26AB2C2" w14:textId="77777777" w:rsidTr="00F408FB">
        <w:trPr>
          <w:trHeight w:val="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FC06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57EE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Гноєвих Роман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EF9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FF8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4FD6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154D996" w14:textId="77777777" w:rsidTr="00F408FB">
        <w:trPr>
          <w:trHeight w:val="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A1D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1F2F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Москвитін Вадим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12A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B26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32CA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7A6EAEA" w14:textId="77777777" w:rsidTr="00F408FB">
        <w:trPr>
          <w:trHeight w:val="26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C1DF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5873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Паша Ауріка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0E23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D37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3600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3855AC8" w14:textId="77777777" w:rsidTr="00F408FB">
        <w:trPr>
          <w:trHeight w:val="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F0A1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22024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Заіка Лілія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E97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FCD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64F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38A5474" w14:textId="77777777" w:rsidTr="00F408FB">
        <w:trPr>
          <w:trHeight w:val="222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789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C25F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Сагайдак Катерина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92F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239D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1CFB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7F9D60C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6D017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ліцей № 7</w:t>
            </w:r>
          </w:p>
        </w:tc>
      </w:tr>
      <w:tr w:rsidR="00B75F74" w:rsidRPr="002A7EA2" w14:paraId="5454965C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867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6F18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Папов С.В.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–</w:t>
            </w: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9E806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3AA7152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  <w:p w14:paraId="36E282DB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2ECA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E1F2F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39FF175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Легка атлетика,</w:t>
            </w:r>
          </w:p>
          <w:p w14:paraId="0A2FCA4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 клас</w:t>
            </w:r>
          </w:p>
          <w:p w14:paraId="666F3BC3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</w:tc>
      </w:tr>
      <w:tr w:rsidR="00B75F74" w:rsidRPr="002A7EA2" w14:paraId="4B363D04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91E3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7FE50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Петренко Єгор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2BF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619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7ED4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70FF58A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B13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B6D7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Гребенєва Кіра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C0A5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5298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636C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15CC7743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7E0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EDD03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Шишова Каміла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1895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EB2D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7D1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6DD4A0C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01E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0BF3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Д’яченко Олександр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042B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D483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540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640394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613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52174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Корж Поліна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10CE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92E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5613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6CC5F11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23A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E5C77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Швець Аліса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0DC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8A1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2E15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1981DC78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7BE1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3FA3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Опря Демид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371A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C647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8188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A3DCA72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B0E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4D95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Дзедзик В’ячеслав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F63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7DF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1 500,00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EF6C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9CE2802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C39F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0481" w14:textId="77777777" w:rsidR="00B75F74" w:rsidRPr="001B5871" w:rsidRDefault="00B75F74" w:rsidP="00F408F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1B587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Всього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1B1E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2AD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AB4658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24 000,00</w:t>
            </w:r>
          </w:p>
        </w:tc>
      </w:tr>
      <w:tr w:rsidR="00B75F74" w:rsidRPr="002A7EA2" w14:paraId="3F1B578F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1A247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РАЙОННИЙ  ЕТАП</w:t>
            </w:r>
          </w:p>
        </w:tc>
      </w:tr>
      <w:tr w:rsidR="00B75F74" w:rsidRPr="002A7EA2" w14:paraId="2F968B2E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D3A8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академічний ліцей ім. Т. Шевченка</w:t>
            </w:r>
          </w:p>
        </w:tc>
      </w:tr>
      <w:tr w:rsidR="00B75F74" w:rsidRPr="002A7EA2" w14:paraId="6AC8A63A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319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83097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Дедюхін С.А. -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CB13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30C776E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AEC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2AB83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261A827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Баскетбол,</w:t>
            </w:r>
          </w:p>
          <w:p w14:paraId="620B690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дівчата 9-11 клас</w:t>
            </w:r>
          </w:p>
        </w:tc>
      </w:tr>
      <w:tr w:rsidR="00B75F74" w:rsidRPr="002A7EA2" w14:paraId="41BE4815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EED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16E6C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Бурлак Єва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612C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B4BB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62C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829111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014A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78BB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Кобельницька Христина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54F8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E0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A60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452A411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385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64B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Бризгалова Марія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42ED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54D2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D148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6C5BE40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B6F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0B7C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Авдєєва Анна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16C6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FD3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8F18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196CF0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75B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C15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Василенко Марія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396E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0E37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84B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B817D38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0E6A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D8DD4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Бездітна Софія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CCD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D313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6E8E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1AAFC718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DBA1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E73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Іжакова Софія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EA01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094A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3C5F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9A5FDAE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962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ECA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Добрєва Олена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62A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DCB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E155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4FA8F779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C9D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7376384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C9E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080CE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Константинова Вікторія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292A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58FA114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  <w:p w14:paraId="0C76265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9A50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C098E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02775F8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Орієнтування</w:t>
            </w:r>
          </w:p>
          <w:p w14:paraId="3898C12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Дівчата 5-9 клас</w:t>
            </w:r>
          </w:p>
        </w:tc>
      </w:tr>
      <w:tr w:rsidR="00B75F74" w:rsidRPr="002A7EA2" w14:paraId="4A59E919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A81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9DB0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Константинова Анастасія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4C4F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CFE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74F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AAEE6DE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401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B4A7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Побокіна Поліна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661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AC70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7FD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ABAD095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BC05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29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EDDE3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Томашек Ірина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3393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AE1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1DAF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44CBB63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0D89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116DC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Побокіна Віталіна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6A3C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E96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D62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46E0B3D3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C4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1674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Хукаленко Дар’я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627A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E38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0AB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C5FEE4D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F843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3D9FA0F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BBE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6E5D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Петрішена Н.В. –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16E3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5F36DBA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8F2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5631A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2CF7A74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Шахи, 5-9 клас</w:t>
            </w:r>
          </w:p>
        </w:tc>
      </w:tr>
      <w:tr w:rsidR="00B75F74" w:rsidRPr="002A7EA2" w14:paraId="2CC38FC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AD70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92A79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Лодочніков Андрій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F3D8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0D4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6067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EDD3B99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78C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8EF3E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Король Богдан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D08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37F7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35F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4A59F00F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2CC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>35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5CF9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Вискребенцев Федір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9A7C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6418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DAA4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4B80B3C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44D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DD530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Дмитренко Ольга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8528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DDF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B13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4AD46EEB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DEBB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ліцей  № 4</w:t>
            </w:r>
          </w:p>
        </w:tc>
      </w:tr>
      <w:tr w:rsidR="00B75F74" w:rsidRPr="002A7EA2" w14:paraId="6902984B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160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A9AAF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Головченко В.М. -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FA9F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7FC797C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77EF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C94A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1A89EEC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Волейбол,</w:t>
            </w:r>
          </w:p>
          <w:p w14:paraId="389937E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Дівчата 5-9 клас</w:t>
            </w:r>
          </w:p>
        </w:tc>
      </w:tr>
      <w:tr w:rsidR="00B75F74" w:rsidRPr="002A7EA2" w14:paraId="00B3EA94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96D5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1C6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Няньчук Марія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FEF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88F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39AB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9C67EE5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DFC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39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592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Михайлюк Ксенія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0C31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EEA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7918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DB68D3C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F006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D711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Ліповська Варвара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D7FB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6A5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DC4D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C26FF6C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F1B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8E44C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Носаль Марія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B1F0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1830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057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3B6E69D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1826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4EE7A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Іванова Вікторія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DB39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3F3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9AE0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A5B4EB2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F03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96B8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Степанова Мирослава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FECC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89A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983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013D1D7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6DEE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0E65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Черватюк Ксенія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F27C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7185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FA9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DE78364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148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8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E365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8BCFDB3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80B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1A8B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Чуприна Є.С. -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F819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sz w:val="24"/>
                <w:szCs w:val="24"/>
                <w:lang w:val="uk-UA" w:eastAsia="uk-UA"/>
              </w:rPr>
              <w:br/>
            </w:r>
          </w:p>
          <w:p w14:paraId="42FFBA5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D4F1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0D066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697789C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Волейбол,</w:t>
            </w:r>
          </w:p>
          <w:p w14:paraId="29ECB3D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Дівчата 9-11 клас</w:t>
            </w:r>
          </w:p>
        </w:tc>
      </w:tr>
      <w:tr w:rsidR="00B75F74" w:rsidRPr="002A7EA2" w14:paraId="51D55A9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A2C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9A12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Ніценко Катерина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8233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E5D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ABE5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326ABA1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08C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B9849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Шкарбан Марія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DED0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257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BAC8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1FEF465A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319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D348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Качионі Вікторія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0786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7DC0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3BB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E22783F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ABBF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ADC2F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Полєхович Надія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DD9E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D632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F9A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4ED79D5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BCBC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632D1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Малецька Вікторія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505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1B3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CFA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A37132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9D2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7A32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Савенкова Маргарита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09D4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100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733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E2D6594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67BEF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Чорноморський ліцей № 7</w:t>
            </w:r>
          </w:p>
        </w:tc>
      </w:tr>
      <w:tr w:rsidR="00B75F74" w:rsidRPr="002A7EA2" w14:paraId="6304AA5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AC0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F9B5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Бобриченко Б.В. -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7017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41320C4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E00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68A0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237B942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Баскетбол,</w:t>
            </w:r>
          </w:p>
          <w:p w14:paraId="56F031D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дівчата 5-9 клас</w:t>
            </w:r>
          </w:p>
          <w:p w14:paraId="57B5582D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00A612EB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785F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8E67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Обоянська Катерина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2E34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F1A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1E7C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490F929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06F6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DA3F3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Коберник Єлизавета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759D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B8F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BB5F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DA29F3E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5C5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ED52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Щавінська Єва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F299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9F0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F40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E7A6646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E56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56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4EFD2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Андрійчук Анастасія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11CB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8432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4BD2D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D374F91" w14:textId="77777777" w:rsidTr="00F408FB">
        <w:trPr>
          <w:trHeight w:val="3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803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57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EAB42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Мазур Кіра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CC98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D50D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2EC1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675937C" w14:textId="77777777" w:rsidTr="00F408FB">
        <w:trPr>
          <w:trHeight w:val="274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47692" w14:textId="77777777" w:rsidR="00B75F74" w:rsidRPr="002E610A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E610A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Малодолинський ЗЗСО</w:t>
            </w:r>
          </w:p>
        </w:tc>
      </w:tr>
      <w:tr w:rsidR="00B75F74" w:rsidRPr="002A7EA2" w14:paraId="6926699F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CAB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EA68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Панчев Д.В. - вчитель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7165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2E3C12D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51AAE80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4BB1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8465" w14:textId="77777777" w:rsidR="00B75F74" w:rsidRPr="002A7EA2" w:rsidRDefault="00B75F74" w:rsidP="00F408FB">
            <w:pPr>
              <w:spacing w:after="24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14:paraId="7216207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Баскетбол,</w:t>
            </w:r>
          </w:p>
          <w:p w14:paraId="55E9106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Юнаки 5-9 класи</w:t>
            </w:r>
          </w:p>
        </w:tc>
      </w:tr>
      <w:tr w:rsidR="00B75F74" w:rsidRPr="002A7EA2" w14:paraId="34E5B227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EF9CB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59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8BFB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Гранчак Север’ян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3EE9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599A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4AAB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48D5899C" w14:textId="77777777" w:rsidTr="00F408FB">
        <w:trPr>
          <w:trHeight w:val="2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584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6D0DE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Пушня Кирило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795E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ED7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29E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28163CD" w14:textId="77777777" w:rsidTr="00F408FB">
        <w:trPr>
          <w:trHeight w:val="25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CFC9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FB4E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Качковський Артем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FBFF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594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DCE5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57BED3D5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8FE8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885B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Роїк Євген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D311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FC0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A17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790A8FE8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17EA6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49233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Ткач Артем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9DF3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D2A92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2530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6DFC7DCA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9FA9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CCAEC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Закревський Тихон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17FD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37A6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C7DF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3ABB068D" w14:textId="77777777" w:rsidTr="00F408FB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AF0A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65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C176" w14:textId="77777777" w:rsidR="00B75F74" w:rsidRPr="002A7EA2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Войтюк Олексій</w:t>
            </w: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7B9DC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21FA4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2A7EA2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1 000,00</w:t>
            </w:r>
          </w:p>
        </w:tc>
        <w:tc>
          <w:tcPr>
            <w:tcW w:w="2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48DA7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2A7EA2" w14:paraId="2AF7E79C" w14:textId="77777777" w:rsidTr="00F408FB"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229E" w14:textId="77777777" w:rsidR="00B75F74" w:rsidRPr="002A7EA2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B75F74" w:rsidRPr="00C91C6B" w14:paraId="4CAD5D78" w14:textId="77777777" w:rsidTr="00F408FB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D07D8" w14:textId="77777777" w:rsidR="00B75F74" w:rsidRPr="00C91C6B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9779" w14:textId="77777777" w:rsidR="00B75F74" w:rsidRPr="00C91C6B" w:rsidRDefault="00B75F74" w:rsidP="00F408FB">
            <w:pPr>
              <w:spacing w:after="0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C91C6B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9EB06" w14:textId="77777777" w:rsidR="00B75F74" w:rsidRPr="00C91C6B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3EF1" w14:textId="77777777" w:rsidR="00B75F74" w:rsidRPr="00C91C6B" w:rsidRDefault="00B75F74" w:rsidP="00F408F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 w:rsidRPr="00C91C6B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49000,00</w:t>
            </w:r>
          </w:p>
        </w:tc>
      </w:tr>
    </w:tbl>
    <w:p w14:paraId="4FAE4501" w14:textId="6B9A09B5" w:rsidR="00B75F74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F735680" w14:textId="56CA15C9" w:rsidR="00B75F74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1B29D15" w14:textId="621B070B" w:rsidR="00B75F74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1EA268F" w14:textId="4ED61590" w:rsidR="00B75F74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6061872" w14:textId="77777777" w:rsidR="00B75F74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1549740" w14:textId="32E48CCE" w:rsidR="00B75F74" w:rsidRDefault="00B75F74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B75F74">
        <w:rPr>
          <w:rFonts w:eastAsia="Times New Roman" w:cs="Times New Roman"/>
          <w:sz w:val="24"/>
          <w:szCs w:val="24"/>
          <w:lang w:val="uk-UA" w:eastAsia="ru-RU"/>
        </w:rPr>
        <w:t>Начальник управління освіти                                                                Андрій КОВАЛЬОВ</w:t>
      </w:r>
    </w:p>
    <w:p w14:paraId="04FA87F1" w14:textId="1A3DD882" w:rsidR="00B75F74" w:rsidRDefault="00B75F74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1A7B04B" w14:textId="29230883" w:rsidR="00B75F74" w:rsidRDefault="00B75F74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00A4635" w14:textId="5DDFB04E" w:rsidR="00B75F74" w:rsidRDefault="00B75F74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97B8350" w14:textId="4269923E" w:rsidR="00EE5FD1" w:rsidRDefault="00EE5FD1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71C29DD" w14:textId="77777777" w:rsidR="00EE5FD1" w:rsidRDefault="00EE5FD1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F3182E2" w14:textId="4976EDAB" w:rsidR="00B75F74" w:rsidRDefault="00B75F74" w:rsidP="00B75F74">
      <w:pPr>
        <w:spacing w:after="0"/>
        <w:ind w:right="1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FD792F9" w14:textId="77777777" w:rsidR="00EE5FD1" w:rsidRDefault="00EE5FD1" w:rsidP="00EE5FD1">
      <w:pPr>
        <w:spacing w:line="360" w:lineRule="atLeast"/>
        <w:jc w:val="center"/>
        <w:rPr>
          <w:b/>
          <w:color w:val="000000"/>
          <w:sz w:val="24"/>
          <w:szCs w:val="24"/>
          <w:lang w:eastAsia="uk-UA"/>
        </w:rPr>
      </w:pPr>
      <w:r>
        <w:rPr>
          <w:b/>
          <w:color w:val="000000"/>
          <w:sz w:val="24"/>
          <w:szCs w:val="24"/>
          <w:lang w:eastAsia="uk-UA"/>
        </w:rPr>
        <w:lastRenderedPageBreak/>
        <w:t xml:space="preserve">ПОЯСНЮВАЛЬНА ЗАПИСКА </w:t>
      </w:r>
    </w:p>
    <w:p w14:paraId="0C2E4768" w14:textId="77777777" w:rsidR="00EE5FD1" w:rsidRDefault="00EE5FD1" w:rsidP="00EE5FD1">
      <w:pPr>
        <w:spacing w:line="360" w:lineRule="atLeast"/>
        <w:jc w:val="center"/>
        <w:rPr>
          <w:b/>
          <w:color w:val="000000"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eastAsia="uk-UA"/>
        </w:rPr>
        <w:t xml:space="preserve">до </w:t>
      </w:r>
      <w:r>
        <w:rPr>
          <w:b/>
          <w:color w:val="000000"/>
          <w:sz w:val="24"/>
          <w:szCs w:val="24"/>
          <w:lang w:val="uk-UA" w:eastAsia="uk-UA"/>
        </w:rPr>
        <w:t>розпорядження Чорноморського міського голови</w:t>
      </w:r>
    </w:p>
    <w:p w14:paraId="66761873" w14:textId="77777777" w:rsidR="00EE5FD1" w:rsidRDefault="00EE5FD1" w:rsidP="00EE5FD1">
      <w:pPr>
        <w:spacing w:line="360" w:lineRule="atLeast"/>
        <w:jc w:val="both"/>
        <w:rPr>
          <w:b/>
          <w:color w:val="000000"/>
          <w:sz w:val="24"/>
          <w:szCs w:val="24"/>
          <w:lang w:val="uk-UA" w:eastAsia="uk-UA"/>
        </w:rPr>
      </w:pPr>
      <w:r>
        <w:rPr>
          <w:b/>
          <w:color w:val="000000"/>
          <w:sz w:val="24"/>
          <w:szCs w:val="24"/>
          <w:lang w:val="uk-UA" w:eastAsia="uk-UA"/>
        </w:rPr>
        <w:t>«Про виплати  одноразових грошових   винагород  учням, педагогам, тренерам-викладачам   закладів освіти    Чорноморської    міської     територіальної громади   за   досягнення    високих   результатів  у спортивних змаганнях   серед   школярів   та учнівської молоді»</w:t>
      </w:r>
    </w:p>
    <w:p w14:paraId="5B94F268" w14:textId="77777777" w:rsidR="00EE5FD1" w:rsidRDefault="00EE5FD1" w:rsidP="00EE5FD1">
      <w:pPr>
        <w:spacing w:line="360" w:lineRule="atLeast"/>
        <w:jc w:val="both"/>
        <w:rPr>
          <w:b/>
          <w:color w:val="000000"/>
          <w:sz w:val="24"/>
          <w:szCs w:val="24"/>
          <w:lang w:val="uk-UA" w:eastAsia="uk-UA"/>
        </w:rPr>
      </w:pPr>
    </w:p>
    <w:p w14:paraId="7C245891" w14:textId="77777777" w:rsidR="00EE5FD1" w:rsidRDefault="00EE5FD1" w:rsidP="00EE5FD1">
      <w:pPr>
        <w:ind w:right="1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Розпорядженням голови Чорноморської міської ради пропонується здійснити виплати  одноразових грошових винагород  учням, педагогам, тренерам-викладачам закладів освіти Чорноморської міської     територіальної громади  за  досягнення високих результатів у спортивних змаганнях серед школярів та учнівської молоді.</w:t>
      </w:r>
    </w:p>
    <w:p w14:paraId="1966BC3F" w14:textId="77777777" w:rsidR="00EE5FD1" w:rsidRDefault="00EE5FD1" w:rsidP="00EE5FD1">
      <w:pPr>
        <w:pStyle w:val="a7"/>
        <w:spacing w:before="0" w:beforeAutospacing="0" w:after="0" w:afterAutospacing="0"/>
        <w:ind w:right="-1"/>
        <w:jc w:val="both"/>
      </w:pPr>
      <w:r>
        <w:tab/>
        <w:t xml:space="preserve">Зазначені виплати направлені на відзначення </w:t>
      </w:r>
      <w:r>
        <w:rPr>
          <w:color w:val="000000"/>
        </w:rPr>
        <w:t xml:space="preserve"> учнів, педагогів, тренерів-викладачів закладів освіти  Чорноморської міської територіальної громади за досягнення високих результатів у спортивних змаганнях серед школярів та учнівської молоді, стимулювання розвитку фізичної культури і спорту та  створення умов для  самореалізації учнівської  молоді через поглиблені заняття спортом в закладах загальної середньої освіти Чорноморської міської територіальної громади, морального і матеріального заохочення талановитих учнів, педагогів та тренерів-викладачів за вагомі досягнення та значні успіхи у спорті, запровадження системи морального і матеріального заохочення та підтримки переможців і призерів  районних, обласних, всеукраїнських та міжнародних змагань, що включені до  Календарного  плану фізкультурно-оздоровчих, спортивних заходів та спортивних змагань Комітету з фізичного виховання та спорту Міністерства освіти і науки України на відповідний рік, та які проводяться під егідою інституції міжнародних організацій, що займаються розвитком спортивних заходів для школярів у світі, відповідно до Закону України «Про освіту», Закону України «Про позашкільну освіту», Закону України “Про фізичну культуру і спорт”, постанови Кабінету Міністрів України від 04.02.2016 №91 «Про заохочення спортсменів і тренерів з олімпійських та неолімпійських видів спорту», відповідно до «Порядку виплати одноразових грошових винагород учням, педагога, тренерам-викладачам закладів освіти Чорноморської міської територіальної громади за досягнення високих результатів у спортивних змаганнях серед школярів та учнівської молоді», затвердженого Рішенням Виконавчого комітету Чорноморської міської ради Одеського району Одеської області від 20.12.2024 №477, керуючись статтями 42, 64 Закону України “Про місцеве самоврядування в Україні”,</w:t>
      </w:r>
    </w:p>
    <w:p w14:paraId="1550833F" w14:textId="77777777" w:rsidR="00EE5FD1" w:rsidRPr="00C80FCB" w:rsidRDefault="00EE5FD1" w:rsidP="00EE5FD1">
      <w:pPr>
        <w:shd w:val="clear" w:color="auto" w:fill="FFFFFF"/>
        <w:ind w:left="1134" w:right="-711" w:hanging="141"/>
        <w:rPr>
          <w:sz w:val="24"/>
          <w:szCs w:val="24"/>
          <w:lang w:val="uk-UA"/>
        </w:rPr>
      </w:pPr>
    </w:p>
    <w:p w14:paraId="4CC7D0DE" w14:textId="77777777" w:rsidR="00EE5FD1" w:rsidRDefault="00EE5FD1" w:rsidP="00EE5FD1">
      <w:pPr>
        <w:ind w:right="140" w:firstLine="708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урахуванням вищевикладеного пропонується здійснити виплатити  одноразової грошової винагороди у сумі  73 000,00 грн  в межах асигнувань, передбачених в кошторисі управління освіти Чорноморської міської ради Одеського району Одеської області на Міську цільову програму розвитку освіти м. Чорноморська на 2021-2025 роки, </w:t>
      </w:r>
      <w:r>
        <w:rPr>
          <w:color w:val="000000"/>
          <w:sz w:val="24"/>
          <w:szCs w:val="24"/>
          <w:lang w:val="uk-UA"/>
        </w:rPr>
        <w:t>за досягнення високих результатів у спортивних змаганнях  серед школярів та учнівської молоді.</w:t>
      </w:r>
    </w:p>
    <w:p w14:paraId="28A4AB58" w14:textId="77777777" w:rsidR="00EE5FD1" w:rsidRDefault="00EE5FD1" w:rsidP="00EE5FD1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504E0883" w14:textId="77777777" w:rsidR="00EE5FD1" w:rsidRDefault="00EE5FD1" w:rsidP="00EE5FD1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6C382386" w14:textId="77777777" w:rsidR="00EE5FD1" w:rsidRDefault="00EE5FD1" w:rsidP="00EE5FD1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40B7B840" w14:textId="77777777" w:rsidR="00EE5FD1" w:rsidRDefault="00EE5FD1" w:rsidP="00EE5FD1">
      <w:pPr>
        <w:ind w:right="140" w:firstLine="708"/>
        <w:jc w:val="both"/>
        <w:rPr>
          <w:color w:val="000000"/>
          <w:sz w:val="24"/>
          <w:szCs w:val="24"/>
          <w:lang w:val="uk-UA"/>
        </w:rPr>
      </w:pPr>
    </w:p>
    <w:p w14:paraId="632450BB" w14:textId="77777777" w:rsidR="00EE5FD1" w:rsidRDefault="00EE5FD1" w:rsidP="00EE5FD1">
      <w:pPr>
        <w:ind w:right="14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Начальник управління освіти                                                                         Андрій КОВАЛЬОВ</w:t>
      </w:r>
    </w:p>
    <w:p w14:paraId="15738502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lastRenderedPageBreak/>
        <w:t xml:space="preserve">ПОГОДЖЕНО: </w:t>
      </w:r>
    </w:p>
    <w:p w14:paraId="0BC24BD0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7E312E0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14:paraId="1D57EA94" w14:textId="77777777" w:rsidR="00EE5FD1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Заступник міського голови 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  <w:t xml:space="preserve">- </w:t>
      </w:r>
    </w:p>
    <w:p w14:paraId="50CEE304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керуюча справами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  <w:t xml:space="preserve">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  Наталя КУШНІРЕНКО</w:t>
      </w:r>
    </w:p>
    <w:p w14:paraId="2BE7F396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C7880E1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Заступник міського голови                                                            Роман ТЄЛІПОВ</w:t>
      </w:r>
    </w:p>
    <w:p w14:paraId="35F52B34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14:paraId="19874049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Начальник юридичного відділу УДРП та ПЗ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  <w:t xml:space="preserve">            Вячеслав ОХОТНІКОВ</w:t>
      </w:r>
    </w:p>
    <w:p w14:paraId="74B9F48D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CE7C2BB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Начальник фінансового  управління                                             Ольга   ЯКОВЕНКО </w:t>
      </w:r>
    </w:p>
    <w:p w14:paraId="02263D01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FFF0444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Уповноважений з антикорупційної діяльності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  <w:t>Микола ЧУХЛІБ</w:t>
      </w:r>
    </w:p>
    <w:p w14:paraId="45536153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AC9759C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Начальник загального відділу 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  <w:t xml:space="preserve">                       </w:t>
      </w:r>
      <w:r w:rsidRPr="00DD3BA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>Ірина ТЕМНА</w:t>
      </w:r>
    </w:p>
    <w:p w14:paraId="0DB1ADF4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46B19AB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BC49F85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Виконавець:</w:t>
      </w:r>
    </w:p>
    <w:p w14:paraId="51288875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Начальник управління освіти 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ab/>
        <w:t xml:space="preserve">            Андрій КОВАЛЬОВ</w:t>
      </w:r>
      <w:r w:rsidRPr="00DD3BAD">
        <w:rPr>
          <w:rFonts w:eastAsia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14:paraId="1B07D3DD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6577338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3EBEC15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CCCB911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Розсилка: </w:t>
      </w:r>
    </w:p>
    <w:p w14:paraId="54E4C067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Загальний відділ - 1</w:t>
      </w:r>
    </w:p>
    <w:p w14:paraId="66B619BD" w14:textId="77777777" w:rsidR="00EE5FD1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Фінансове управління </w:t>
      </w:r>
      <w:r>
        <w:rPr>
          <w:rFonts w:eastAsia="Times New Roman" w:cs="Times New Roman"/>
          <w:sz w:val="24"/>
          <w:szCs w:val="24"/>
          <w:lang w:val="uk-UA" w:eastAsia="ru-RU"/>
        </w:rPr>
        <w:t>–</w:t>
      </w:r>
      <w:r w:rsidRPr="00DD3BAD">
        <w:rPr>
          <w:rFonts w:eastAsia="Times New Roman" w:cs="Times New Roman"/>
          <w:sz w:val="24"/>
          <w:szCs w:val="24"/>
          <w:lang w:val="uk-UA" w:eastAsia="ru-RU"/>
        </w:rPr>
        <w:t xml:space="preserve"> 1</w:t>
      </w:r>
    </w:p>
    <w:p w14:paraId="73065E32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 w:hanging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Управління освіти – 2</w:t>
      </w:r>
    </w:p>
    <w:p w14:paraId="56588BA4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DF1E693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642760A1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5B2E86A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4B8B01E0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ED3C046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C84055D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FCE82A6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7076E72E" w14:textId="77777777" w:rsidR="00EE5FD1" w:rsidRPr="00DD3BAD" w:rsidRDefault="00EE5FD1" w:rsidP="00EE5FD1">
      <w:pPr>
        <w:tabs>
          <w:tab w:val="left" w:pos="709"/>
        </w:tabs>
        <w:spacing w:after="0" w:line="276" w:lineRule="auto"/>
        <w:ind w:left="709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1C8FB77D" w14:textId="77777777" w:rsidR="00EE5FD1" w:rsidRPr="00DD3BAD" w:rsidRDefault="00EE5FD1" w:rsidP="00EE5FD1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507EFFEA" w14:textId="77777777" w:rsidR="00EE5FD1" w:rsidRPr="00DD3BAD" w:rsidRDefault="00EE5FD1" w:rsidP="00EE5FD1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332C951E" w14:textId="77777777" w:rsidR="00EE5FD1" w:rsidRPr="00DD3BAD" w:rsidRDefault="00EE5FD1" w:rsidP="00EE5FD1">
      <w:pPr>
        <w:spacing w:after="0"/>
        <w:ind w:right="28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DD3BAD">
        <w:rPr>
          <w:rFonts w:eastAsia="Times New Roman" w:cs="Times New Roman"/>
          <w:sz w:val="24"/>
          <w:szCs w:val="24"/>
          <w:lang w:val="uk-UA" w:eastAsia="ru-RU"/>
        </w:rPr>
        <w:t>Відмітка про наявність/не наявність в рішенні інформації, передбаченої п. 2 розпорядження міського голови від 08.08.2022 № 228: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772"/>
        <w:gridCol w:w="844"/>
        <w:gridCol w:w="5452"/>
      </w:tblGrid>
      <w:tr w:rsidR="00EE5FD1" w:rsidRPr="00DD3BAD" w14:paraId="1F07016C" w14:textId="77777777" w:rsidTr="006F5C95">
        <w:trPr>
          <w:trHeight w:val="850"/>
        </w:trPr>
        <w:tc>
          <w:tcPr>
            <w:tcW w:w="2772" w:type="dxa"/>
          </w:tcPr>
          <w:p w14:paraId="506162F5" w14:textId="77777777" w:rsidR="00EE5FD1" w:rsidRPr="00DD3BAD" w:rsidRDefault="00EE5FD1" w:rsidP="006F5C95">
            <w:pPr>
              <w:tabs>
                <w:tab w:val="left" w:pos="709"/>
              </w:tabs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4" w:type="dxa"/>
          </w:tcPr>
          <w:p w14:paraId="431E40A6" w14:textId="77777777" w:rsidR="00EE5FD1" w:rsidRPr="00DD3BAD" w:rsidRDefault="00EE5FD1" w:rsidP="006F5C95">
            <w:pPr>
              <w:tabs>
                <w:tab w:val="left" w:pos="709"/>
              </w:tabs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52" w:type="dxa"/>
          </w:tcPr>
          <w:p w14:paraId="7AA2EC81" w14:textId="77777777" w:rsidR="00EE5FD1" w:rsidRPr="00DD3BAD" w:rsidRDefault="00EE5FD1" w:rsidP="006F5C95">
            <w:pPr>
              <w:tabs>
                <w:tab w:val="left" w:pos="709"/>
              </w:tabs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</w:pPr>
            <w:r w:rsidRPr="00DD3BAD">
              <w:rPr>
                <w:rFonts w:eastAsia="Times New Roman" w:cs="Times New Roman"/>
                <w:sz w:val="24"/>
                <w:szCs w:val="24"/>
              </w:rPr>
              <w:t xml:space="preserve">Начальник відділу </w:t>
            </w:r>
            <w:r w:rsidRPr="00DD3BAD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взаємодії з правоохоронними органами, органами ДСНС, оборонної роботи </w:t>
            </w:r>
          </w:p>
          <w:p w14:paraId="575806A6" w14:textId="6E4C1DAE" w:rsidR="00EE5FD1" w:rsidRPr="00DD3BAD" w:rsidRDefault="00EE5FD1" w:rsidP="006F5C95">
            <w:pPr>
              <w:tabs>
                <w:tab w:val="left" w:pos="709"/>
              </w:tabs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DD3BA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Василь ХОДЗ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  <w:r w:rsidRPr="00DD3BAD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НСЬКИЙ</w:t>
            </w:r>
          </w:p>
          <w:p w14:paraId="6703FCD2" w14:textId="77777777" w:rsidR="00EE5FD1" w:rsidRPr="00DD3BAD" w:rsidRDefault="00EE5FD1" w:rsidP="006F5C95">
            <w:pPr>
              <w:tabs>
                <w:tab w:val="left" w:pos="709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ACE4CBF" w14:textId="77777777" w:rsidR="00EE5FD1" w:rsidRPr="00DD3BAD" w:rsidRDefault="00EE5FD1" w:rsidP="00EE5FD1">
      <w:pPr>
        <w:tabs>
          <w:tab w:val="left" w:pos="709"/>
        </w:tabs>
        <w:spacing w:after="0"/>
        <w:rPr>
          <w:rFonts w:eastAsia="Times New Roman" w:cs="Times New Roman"/>
          <w:color w:val="000000"/>
          <w:sz w:val="22"/>
          <w:lang w:val="uk-UA" w:eastAsia="ru-RU"/>
        </w:rPr>
      </w:pPr>
    </w:p>
    <w:p w14:paraId="0763244A" w14:textId="77777777" w:rsidR="00EE5FD1" w:rsidRPr="00DD3BAD" w:rsidRDefault="00EE5FD1" w:rsidP="00EE5FD1">
      <w:pPr>
        <w:tabs>
          <w:tab w:val="left" w:pos="709"/>
        </w:tabs>
        <w:spacing w:after="0"/>
        <w:ind w:left="709"/>
        <w:rPr>
          <w:rFonts w:eastAsia="Times New Roman" w:cs="Times New Roman"/>
          <w:color w:val="000000"/>
          <w:sz w:val="22"/>
          <w:lang w:val="uk-UA" w:eastAsia="ru-RU"/>
        </w:rPr>
      </w:pPr>
    </w:p>
    <w:p w14:paraId="0173E9C0" w14:textId="77777777" w:rsidR="00EE5FD1" w:rsidRPr="00DD3BAD" w:rsidRDefault="00EE5FD1" w:rsidP="00EE5FD1">
      <w:pPr>
        <w:tabs>
          <w:tab w:val="left" w:pos="709"/>
        </w:tabs>
        <w:spacing w:after="0"/>
        <w:ind w:left="709"/>
        <w:rPr>
          <w:rFonts w:eastAsia="Times New Roman" w:cs="Times New Roman"/>
          <w:color w:val="000000"/>
          <w:sz w:val="22"/>
          <w:lang w:val="uk-UA" w:eastAsia="ru-RU"/>
        </w:rPr>
      </w:pPr>
    </w:p>
    <w:p w14:paraId="56DB2D6F" w14:textId="77777777" w:rsidR="00EE5FD1" w:rsidRDefault="00EE5FD1" w:rsidP="00EE5FD1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339FBD7" w14:textId="77777777" w:rsidR="00EE5FD1" w:rsidRDefault="00EE5FD1" w:rsidP="00EE5FD1">
      <w:pPr>
        <w:ind w:right="140"/>
        <w:jc w:val="both"/>
        <w:rPr>
          <w:sz w:val="24"/>
          <w:szCs w:val="24"/>
          <w:lang w:val="uk-UA"/>
        </w:rPr>
      </w:pPr>
    </w:p>
    <w:p w14:paraId="627F1BC7" w14:textId="77777777" w:rsidR="00EE5FD1" w:rsidRDefault="00EE5FD1" w:rsidP="00EE5FD1">
      <w:pPr>
        <w:ind w:firstLine="709"/>
        <w:jc w:val="both"/>
      </w:pPr>
    </w:p>
    <w:p w14:paraId="78DC1E14" w14:textId="77777777" w:rsidR="00B75F74" w:rsidRPr="00C80FCB" w:rsidRDefault="00B75F74" w:rsidP="00DD3BAD">
      <w:pPr>
        <w:tabs>
          <w:tab w:val="left" w:pos="709"/>
        </w:tabs>
        <w:spacing w:after="0" w:line="276" w:lineRule="auto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sectPr w:rsidR="00B75F74" w:rsidRPr="00C80FCB" w:rsidSect="00996699">
      <w:headerReference w:type="default" r:id="rId7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F8DD" w14:textId="77777777" w:rsidR="007A291C" w:rsidRDefault="007A291C">
      <w:pPr>
        <w:spacing w:after="0"/>
      </w:pPr>
      <w:r>
        <w:separator/>
      </w:r>
    </w:p>
  </w:endnote>
  <w:endnote w:type="continuationSeparator" w:id="0">
    <w:p w14:paraId="553AB6DE" w14:textId="77777777" w:rsidR="007A291C" w:rsidRDefault="007A29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A1424" w14:textId="77777777" w:rsidR="007A291C" w:rsidRDefault="007A291C">
      <w:pPr>
        <w:spacing w:after="0"/>
      </w:pPr>
      <w:r>
        <w:separator/>
      </w:r>
    </w:p>
  </w:footnote>
  <w:footnote w:type="continuationSeparator" w:id="0">
    <w:p w14:paraId="435E08FE" w14:textId="77777777" w:rsidR="007A291C" w:rsidRDefault="007A29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BC12" w14:textId="7C60BD71" w:rsidR="00920A2F" w:rsidRPr="00920A2F" w:rsidRDefault="00416131">
    <w:pPr>
      <w:pStyle w:val="a4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42"/>
    <w:rsid w:val="00000C54"/>
    <w:rsid w:val="00016E08"/>
    <w:rsid w:val="000303EB"/>
    <w:rsid w:val="0003643A"/>
    <w:rsid w:val="0004354E"/>
    <w:rsid w:val="00062FFB"/>
    <w:rsid w:val="000C7F70"/>
    <w:rsid w:val="00176FF3"/>
    <w:rsid w:val="001B5871"/>
    <w:rsid w:val="001C296D"/>
    <w:rsid w:val="002127B3"/>
    <w:rsid w:val="002A7EA2"/>
    <w:rsid w:val="002B21C1"/>
    <w:rsid w:val="002D0A43"/>
    <w:rsid w:val="002E610A"/>
    <w:rsid w:val="00335FC4"/>
    <w:rsid w:val="003E3DF9"/>
    <w:rsid w:val="003F2899"/>
    <w:rsid w:val="004104AC"/>
    <w:rsid w:val="00416131"/>
    <w:rsid w:val="004566C5"/>
    <w:rsid w:val="00470B42"/>
    <w:rsid w:val="004C27DF"/>
    <w:rsid w:val="004C72CD"/>
    <w:rsid w:val="004F6F72"/>
    <w:rsid w:val="00564534"/>
    <w:rsid w:val="005A3460"/>
    <w:rsid w:val="005E2D54"/>
    <w:rsid w:val="005E74A8"/>
    <w:rsid w:val="0060196B"/>
    <w:rsid w:val="006A6BD3"/>
    <w:rsid w:val="006C0B77"/>
    <w:rsid w:val="007010FE"/>
    <w:rsid w:val="00737574"/>
    <w:rsid w:val="00745EFE"/>
    <w:rsid w:val="00747C70"/>
    <w:rsid w:val="00790970"/>
    <w:rsid w:val="007A291C"/>
    <w:rsid w:val="007C55B1"/>
    <w:rsid w:val="007D74BE"/>
    <w:rsid w:val="007E02FE"/>
    <w:rsid w:val="0080700E"/>
    <w:rsid w:val="00815573"/>
    <w:rsid w:val="008242FF"/>
    <w:rsid w:val="00835547"/>
    <w:rsid w:val="00870751"/>
    <w:rsid w:val="00893927"/>
    <w:rsid w:val="008C1724"/>
    <w:rsid w:val="00920C6B"/>
    <w:rsid w:val="00922C48"/>
    <w:rsid w:val="00996699"/>
    <w:rsid w:val="009A1DD5"/>
    <w:rsid w:val="009B4A8D"/>
    <w:rsid w:val="00A0507A"/>
    <w:rsid w:val="00A13867"/>
    <w:rsid w:val="00A322DC"/>
    <w:rsid w:val="00A76E09"/>
    <w:rsid w:val="00A86679"/>
    <w:rsid w:val="00AA7528"/>
    <w:rsid w:val="00AB4658"/>
    <w:rsid w:val="00B75F74"/>
    <w:rsid w:val="00B81863"/>
    <w:rsid w:val="00B915B7"/>
    <w:rsid w:val="00BC3CE0"/>
    <w:rsid w:val="00BD7CB2"/>
    <w:rsid w:val="00C13531"/>
    <w:rsid w:val="00C43BED"/>
    <w:rsid w:val="00C80FCB"/>
    <w:rsid w:val="00C91C6B"/>
    <w:rsid w:val="00C92269"/>
    <w:rsid w:val="00CD6340"/>
    <w:rsid w:val="00DD3BAD"/>
    <w:rsid w:val="00DE2297"/>
    <w:rsid w:val="00E073A9"/>
    <w:rsid w:val="00E24F5A"/>
    <w:rsid w:val="00E8435C"/>
    <w:rsid w:val="00E84F8B"/>
    <w:rsid w:val="00EA59DF"/>
    <w:rsid w:val="00EE4070"/>
    <w:rsid w:val="00EE5FD1"/>
    <w:rsid w:val="00F12C76"/>
    <w:rsid w:val="00F26039"/>
    <w:rsid w:val="00F276B7"/>
    <w:rsid w:val="00FE11A3"/>
    <w:rsid w:val="00FE1BB9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8DE836"/>
  <w15:chartTrackingRefBased/>
  <w15:docId w15:val="{77D6EBEA-3FC0-4B17-9575-61AC28E2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FC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FCB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80F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A7EA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9097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EE5FD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ій колонтитул Знак"/>
    <w:basedOn w:val="a0"/>
    <w:link w:val="a8"/>
    <w:uiPriority w:val="99"/>
    <w:rsid w:val="00EE5FD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7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6684</Words>
  <Characters>3810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176</cp:revision>
  <cp:lastPrinted>2025-12-23T13:03:00Z</cp:lastPrinted>
  <dcterms:created xsi:type="dcterms:W3CDTF">2025-12-22T11:19:00Z</dcterms:created>
  <dcterms:modified xsi:type="dcterms:W3CDTF">2025-12-24T14:13:00Z</dcterms:modified>
</cp:coreProperties>
</file>