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41E1" w14:textId="25F65879" w:rsidR="002623D5" w:rsidRPr="002623D5" w:rsidRDefault="002623D5" w:rsidP="002623D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Пояснювальна записка до </w:t>
      </w:r>
      <w:proofErr w:type="spellStart"/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проєкту</w:t>
      </w:r>
      <w:proofErr w:type="spellEnd"/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рішення виконавчого комітету Чорноморської міської ради Одеського району Одеської області «Про внесення змін та доповнень до рішення виконавчого комітету Чорноморської міської ради Одеського району Одеської області від </w:t>
      </w:r>
      <w:r w:rsidR="00B427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28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.0</w:t>
      </w:r>
      <w:r w:rsidR="00B427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.202</w:t>
      </w:r>
      <w:r w:rsidR="00B427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№ </w:t>
      </w:r>
      <w:r w:rsidR="00B427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88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"Про затвердження фінансового плану комунального некомерційного підприємства "Стоматологічна поліклініка міста Чорноморська" Чорноморської міської ради Одеського району Одеської області на 202</w:t>
      </w:r>
      <w:r w:rsidR="00B4270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рік"</w:t>
      </w:r>
    </w:p>
    <w:p w14:paraId="0E753CD1" w14:textId="68415B8F" w:rsidR="002623D5" w:rsidRPr="002623D5" w:rsidRDefault="002623D5" w:rsidP="002623D5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23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Згідно з п. </w:t>
      </w:r>
      <w:r w:rsidRPr="002623D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2623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«Порядку </w:t>
      </w:r>
      <w:r w:rsidRPr="002623D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складання</w:t>
      </w:r>
      <w:r w:rsidRPr="002623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затвердження та контролю виконання фінансових планів комунальних некомерційних підприємств Чорноморської міської ради Одеського району Одеської області в галузі охорони здоров’я», затвердженого рішенням виконавчого комітету Чорноморської міської ради Одеського району Одеської області від 23.12.2021 № 299 (зі змінами та доповненнями),</w:t>
      </w:r>
      <w:r w:rsidRPr="002623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623D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ar-SA"/>
          <w14:ligatures w14:val="none"/>
        </w:rPr>
        <w:t>з</w:t>
      </w:r>
      <w:r w:rsidRPr="002623D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міни до затвердженого фінансового плану можуть вноситися за ініціативою КНП</w:t>
      </w:r>
      <w:r w:rsidRPr="002623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AADCDE" w14:textId="77777777" w:rsidR="002623D5" w:rsidRPr="002623D5" w:rsidRDefault="002623D5" w:rsidP="002623D5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E7FA4E" w14:textId="502DB582" w:rsidR="002623D5" w:rsidRPr="002623D5" w:rsidRDefault="002623D5" w:rsidP="002623D5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623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охідна частина фінансового плану</w:t>
      </w:r>
      <w:r w:rsidR="001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стоматологічної </w:t>
      </w:r>
      <w:r w:rsidR="00C10A89" w:rsidRP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пол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="00C10A89" w:rsidRP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кл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="00C10A89" w:rsidRP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="00C10A89" w:rsidRP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ки</w:t>
      </w:r>
      <w:r w:rsidR="001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D06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</w:t>
      </w:r>
      <w:proofErr w:type="spellStart"/>
      <w:r w:rsidR="001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м.Чорноморська</w:t>
      </w:r>
      <w:proofErr w:type="spellEnd"/>
      <w:r w:rsidR="00C10A89" w:rsidRP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(з урахуванням змін) збільшилась на </w:t>
      </w:r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="00D06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% у порівняні із затвердженими показниками плану на початок року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Це пов’язано 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укладанням 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КНП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договору з НСЗУ</w:t>
      </w:r>
      <w:r w:rsidRPr="002623D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на суму </w:t>
      </w:r>
      <w:r w:rsidR="00B4270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="00D0674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,2 млн</w:t>
      </w:r>
      <w:r w:rsidRPr="002623D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грн</w:t>
      </w:r>
      <w:r w:rsidR="001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збільшення</w:t>
      </w:r>
      <w:r w:rsidR="00132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</w:t>
      </w:r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надходженням коштів від місцевого бюджету на закупівлю медичного обладнання  на суму </w:t>
      </w:r>
      <w:r w:rsidR="005A2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="00EE3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D06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млн</w:t>
      </w:r>
      <w:r w:rsidR="008A7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.грн</w:t>
      </w:r>
      <w:proofErr w:type="spellEnd"/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8A7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витрат на пільгове зубопротезування  </w:t>
      </w:r>
      <w:r w:rsidR="00D06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1,4</w:t>
      </w:r>
      <w:r w:rsidR="008A7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D06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млн</w:t>
      </w:r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.грн</w:t>
      </w:r>
      <w:proofErr w:type="spellEnd"/>
      <w:r w:rsidR="00F02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bookmarkStart w:id="0" w:name="_Hlk161838592"/>
      <w:bookmarkStart w:id="1" w:name="_Hlk161838179"/>
    </w:p>
    <w:p w14:paraId="241B5952" w14:textId="4D897BBD" w:rsidR="00797A74" w:rsidRPr="004810AE" w:rsidRDefault="002623D5" w:rsidP="004810AE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Видаткова частин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фінансового плану</w:t>
      </w:r>
      <w:bookmarkEnd w:id="0"/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також 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збільшил</w:t>
      </w:r>
      <w:r w:rsidR="00C10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сь за рахунок збільшення витрат</w:t>
      </w:r>
      <w:bookmarkEnd w:id="1"/>
      <w:r w:rsidRPr="002623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</w:t>
      </w:r>
      <w:r w:rsidR="00B427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заробітну плату </w:t>
      </w:r>
      <w:r w:rsidR="00EE3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="00B427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9</w:t>
      </w:r>
      <w:r w:rsidR="00EE3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%</w:t>
      </w:r>
      <w:r w:rsidR="004810A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8A7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витрат на пільгове зубопротезування  </w:t>
      </w:r>
      <w:r w:rsidR="00481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 </w:t>
      </w:r>
      <w:r w:rsidR="00EE3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45</w:t>
      </w:r>
      <w:r w:rsidR="00481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%,  </w:t>
      </w:r>
      <w:r w:rsidR="000954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 </w:t>
      </w:r>
      <w:r w:rsidR="00481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підвищення кваліфікації</w:t>
      </w:r>
      <w:r w:rsidR="000954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працівників</w:t>
      </w:r>
      <w:r w:rsidR="004810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17A4B04" w14:textId="4F569EE5" w:rsidR="002623D5" w:rsidRPr="000954AB" w:rsidRDefault="000954AB" w:rsidP="002623D5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Pr="000954AB">
        <w:rPr>
          <w:rFonts w:ascii="Times New Roman" w:hAnsi="Times New Roman" w:cs="Times New Roman"/>
          <w:sz w:val="28"/>
          <w:szCs w:val="28"/>
        </w:rPr>
        <w:t>Також в ви</w:t>
      </w:r>
      <w:proofErr w:type="spellStart"/>
      <w:r w:rsidR="00D2178D">
        <w:rPr>
          <w:rFonts w:ascii="Times New Roman" w:hAnsi="Times New Roman" w:cs="Times New Roman"/>
          <w:sz w:val="28"/>
          <w:szCs w:val="28"/>
          <w:lang w:val="ru-RU"/>
        </w:rPr>
        <w:t>датков</w:t>
      </w:r>
      <w:r w:rsidR="00D2178D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0954AB">
        <w:rPr>
          <w:rFonts w:ascii="Times New Roman" w:hAnsi="Times New Roman" w:cs="Times New Roman"/>
          <w:sz w:val="28"/>
          <w:szCs w:val="28"/>
        </w:rPr>
        <w:t xml:space="preserve"> частині фінансового плану на 2025</w:t>
      </w:r>
      <w:r w:rsidR="001327BB">
        <w:rPr>
          <w:rFonts w:ascii="Times New Roman" w:hAnsi="Times New Roman" w:cs="Times New Roman"/>
          <w:sz w:val="28"/>
          <w:szCs w:val="28"/>
        </w:rPr>
        <w:t xml:space="preserve"> </w:t>
      </w:r>
      <w:r w:rsidRPr="000954AB">
        <w:rPr>
          <w:rFonts w:ascii="Times New Roman" w:hAnsi="Times New Roman" w:cs="Times New Roman"/>
          <w:sz w:val="28"/>
          <w:szCs w:val="28"/>
        </w:rPr>
        <w:t>рік з</w:t>
      </w:r>
      <w:r w:rsidR="00797A74" w:rsidRPr="000954AB">
        <w:rPr>
          <w:rFonts w:ascii="Times New Roman" w:hAnsi="Times New Roman" w:cs="Times New Roman"/>
          <w:sz w:val="28"/>
          <w:szCs w:val="28"/>
        </w:rPr>
        <w:t xml:space="preserve">меншились витрати на придбання предметів та </w:t>
      </w:r>
      <w:r w:rsidR="00D43FD5" w:rsidRPr="000954AB">
        <w:rPr>
          <w:rFonts w:ascii="Times New Roman" w:hAnsi="Times New Roman" w:cs="Times New Roman"/>
          <w:sz w:val="28"/>
          <w:szCs w:val="28"/>
        </w:rPr>
        <w:t>матеріа</w:t>
      </w:r>
      <w:r w:rsidR="00797A74" w:rsidRPr="000954AB">
        <w:rPr>
          <w:rFonts w:ascii="Times New Roman" w:hAnsi="Times New Roman" w:cs="Times New Roman"/>
          <w:sz w:val="28"/>
          <w:szCs w:val="28"/>
        </w:rPr>
        <w:t>лів</w:t>
      </w:r>
      <w:r w:rsidR="00D43FD5" w:rsidRPr="000954AB">
        <w:rPr>
          <w:rFonts w:ascii="Times New Roman" w:hAnsi="Times New Roman" w:cs="Times New Roman"/>
          <w:sz w:val="28"/>
          <w:szCs w:val="28"/>
        </w:rPr>
        <w:t xml:space="preserve"> - </w:t>
      </w:r>
      <w:r w:rsidR="005A2869">
        <w:rPr>
          <w:rFonts w:ascii="Times New Roman" w:hAnsi="Times New Roman" w:cs="Times New Roman"/>
          <w:sz w:val="28"/>
          <w:szCs w:val="28"/>
        </w:rPr>
        <w:t>17</w:t>
      </w:r>
      <w:r w:rsidR="00D43FD5" w:rsidRPr="000954AB">
        <w:rPr>
          <w:rFonts w:ascii="Times New Roman" w:hAnsi="Times New Roman" w:cs="Times New Roman"/>
          <w:sz w:val="28"/>
          <w:szCs w:val="28"/>
        </w:rPr>
        <w:t xml:space="preserve">%,  придбання </w:t>
      </w:r>
      <w:r w:rsidR="002623D5" w:rsidRPr="000954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медикаментів і перев'язувальних матеріалів</w:t>
      </w:r>
      <w:r w:rsidR="002623D5" w:rsidRPr="000954A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 w:rsidR="005A286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39 </w:t>
      </w:r>
      <w:r w:rsidR="002623D5" w:rsidRPr="000954A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="00D43FD5" w:rsidRPr="000954A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D84CB2" w14:textId="1B828E59" w:rsidR="002623D5" w:rsidRPr="002623D5" w:rsidRDefault="005A2869" w:rsidP="001327B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Збільшились капітальні інвестиції Підприємства на 2025 рік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</w:t>
      </w:r>
      <w:r w:rsidR="000954A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 рахунок </w:t>
      </w:r>
      <w:r w:rsidR="000954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збільшення надходженням коштів від місцевого бюджету на закупівлю   медичного обладнання  на суму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млн</w:t>
      </w:r>
      <w:r w:rsidR="000954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.грн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закупівлі медичного обладнання за кошти НСЗУ на суму 0,2 млн. грн.</w:t>
      </w:r>
    </w:p>
    <w:p w14:paraId="09033730" w14:textId="77777777" w:rsidR="002623D5" w:rsidRPr="002623D5" w:rsidRDefault="002623D5" w:rsidP="002623D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E8653E" w14:textId="77777777" w:rsidR="001327BB" w:rsidRDefault="001327BB" w:rsidP="002623D5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54CD08E" w14:textId="77777777" w:rsidR="001327BB" w:rsidRDefault="001327BB" w:rsidP="002623D5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8AF3C7" w14:textId="77777777" w:rsidR="001327BB" w:rsidRDefault="001327BB" w:rsidP="002623D5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68DCD7" w14:textId="2EE9A5D0" w:rsidR="002623D5" w:rsidRPr="002623D5" w:rsidRDefault="002623D5" w:rsidP="002623D5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23D5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Начальниця відділу бухгалтерського обліку                                                                                                             та звітності-головний бухгалтер                                                         Оксана </w:t>
      </w:r>
      <w:proofErr w:type="spellStart"/>
      <w:r w:rsidRPr="002623D5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>Бонєва</w:t>
      </w:r>
      <w:proofErr w:type="spellEnd"/>
    </w:p>
    <w:p w14:paraId="1A444567" w14:textId="77777777" w:rsidR="00F643B8" w:rsidRDefault="00F643B8"/>
    <w:sectPr w:rsidR="00F64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B8"/>
    <w:rsid w:val="000954AB"/>
    <w:rsid w:val="001327BB"/>
    <w:rsid w:val="00195F44"/>
    <w:rsid w:val="0023056C"/>
    <w:rsid w:val="002623D5"/>
    <w:rsid w:val="00362293"/>
    <w:rsid w:val="003E68A4"/>
    <w:rsid w:val="004810AE"/>
    <w:rsid w:val="005A2869"/>
    <w:rsid w:val="00797A74"/>
    <w:rsid w:val="008A76A1"/>
    <w:rsid w:val="009E7A9D"/>
    <w:rsid w:val="00B212BD"/>
    <w:rsid w:val="00B42706"/>
    <w:rsid w:val="00C10A89"/>
    <w:rsid w:val="00D0674C"/>
    <w:rsid w:val="00D2178D"/>
    <w:rsid w:val="00D43FD5"/>
    <w:rsid w:val="00EE3F77"/>
    <w:rsid w:val="00F024F4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CFB"/>
  <w15:chartTrackingRefBased/>
  <w15:docId w15:val="{34C240DF-7326-49A1-98DB-B89A17B6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3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3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4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3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43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4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028015</dc:creator>
  <cp:keywords/>
  <dc:description/>
  <cp:lastModifiedBy>Алла Ходзинская</cp:lastModifiedBy>
  <cp:revision>2</cp:revision>
  <cp:lastPrinted>2025-12-18T07:57:00Z</cp:lastPrinted>
  <dcterms:created xsi:type="dcterms:W3CDTF">2025-12-19T11:37:00Z</dcterms:created>
  <dcterms:modified xsi:type="dcterms:W3CDTF">2025-12-19T11:37:00Z</dcterms:modified>
</cp:coreProperties>
</file>