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FF3558" w:rsidRDefault="009A121F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5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648A9A66" w:rsidR="00313AD7" w:rsidRPr="00FF3558" w:rsidRDefault="00AE1BAA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35120F" w:rsidRPr="00FF3558">
        <w:rPr>
          <w:rFonts w:ascii="Times New Roman" w:hAnsi="Times New Roman" w:cs="Times New Roman"/>
          <w:b/>
          <w:sz w:val="24"/>
          <w:szCs w:val="24"/>
        </w:rPr>
        <w:t>в</w:t>
      </w:r>
      <w:r w:rsidRPr="00AE1BAA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ятна</w:t>
      </w:r>
      <w:r w:rsidR="0035120F" w:rsidRPr="00FF3558">
        <w:rPr>
          <w:rFonts w:ascii="Times New Roman" w:hAnsi="Times New Roman" w:cs="Times New Roman"/>
          <w:b/>
          <w:sz w:val="24"/>
          <w:szCs w:val="24"/>
        </w:rPr>
        <w:t>дцятої позачергової</w:t>
      </w:r>
      <w:r w:rsidR="00890BDD" w:rsidRPr="00FF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FF3558">
        <w:rPr>
          <w:rFonts w:ascii="Times New Roman" w:hAnsi="Times New Roman" w:cs="Times New Roman"/>
          <w:b/>
          <w:sz w:val="24"/>
          <w:szCs w:val="24"/>
        </w:rPr>
        <w:t xml:space="preserve"> сесії Чорноморської міської ради Одеського району </w:t>
      </w:r>
      <w:r w:rsidR="007A29C1" w:rsidRPr="00FF35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FF3558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FF3558" w:rsidRDefault="009A121F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4CEEF0D6" w:rsidR="009A121F" w:rsidRPr="00FF3558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="0035120F" w:rsidRPr="00FF3558">
        <w:rPr>
          <w:rFonts w:ascii="Times New Roman" w:hAnsi="Times New Roman" w:cs="Times New Roman"/>
          <w:sz w:val="24"/>
          <w:szCs w:val="24"/>
        </w:rPr>
        <w:t>0</w:t>
      </w:r>
      <w:r w:rsidR="00AE1BAA">
        <w:rPr>
          <w:rFonts w:ascii="Times New Roman" w:hAnsi="Times New Roman" w:cs="Times New Roman"/>
          <w:sz w:val="24"/>
          <w:szCs w:val="24"/>
        </w:rPr>
        <w:t>1 червня</w:t>
      </w:r>
      <w:r w:rsidR="00745FA9" w:rsidRPr="00FF3558">
        <w:rPr>
          <w:rFonts w:ascii="Times New Roman" w:hAnsi="Times New Roman" w:cs="Times New Roman"/>
          <w:sz w:val="24"/>
          <w:szCs w:val="24"/>
        </w:rPr>
        <w:t xml:space="preserve"> </w:t>
      </w:r>
      <w:r w:rsidR="00890BDD" w:rsidRPr="00FF3558">
        <w:rPr>
          <w:rFonts w:ascii="Times New Roman" w:hAnsi="Times New Roman" w:cs="Times New Roman"/>
          <w:sz w:val="24"/>
          <w:szCs w:val="24"/>
        </w:rPr>
        <w:t xml:space="preserve"> 202</w:t>
      </w:r>
      <w:r w:rsidR="00A92382">
        <w:rPr>
          <w:rFonts w:ascii="Times New Roman" w:hAnsi="Times New Roman" w:cs="Times New Roman"/>
          <w:sz w:val="24"/>
          <w:szCs w:val="24"/>
        </w:rPr>
        <w:t>2</w:t>
      </w:r>
      <w:r w:rsidRPr="00FF3558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057CBFA4" w14:textId="77777777" w:rsidR="009A121F" w:rsidRPr="00FF3558" w:rsidRDefault="00DE2524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>(пр. Миру, 33)</w:t>
      </w:r>
    </w:p>
    <w:p w14:paraId="1DD09B38" w14:textId="75C2CAE7" w:rsidR="009A121F" w:rsidRPr="00FF3558" w:rsidRDefault="0013041E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>Актова зала</w:t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  <w:t>Початок засідання</w:t>
      </w:r>
      <w:r w:rsidR="00A92382">
        <w:rPr>
          <w:rFonts w:ascii="Times New Roman" w:hAnsi="Times New Roman" w:cs="Times New Roman"/>
          <w:sz w:val="24"/>
          <w:szCs w:val="24"/>
        </w:rPr>
        <w:t>:</w:t>
      </w:r>
      <w:r w:rsidRPr="00FF3558">
        <w:rPr>
          <w:rFonts w:ascii="Times New Roman" w:hAnsi="Times New Roman" w:cs="Times New Roman"/>
          <w:sz w:val="24"/>
          <w:szCs w:val="24"/>
        </w:rPr>
        <w:t xml:space="preserve"> </w:t>
      </w:r>
      <w:r w:rsidR="009A121F" w:rsidRPr="00FF3558">
        <w:rPr>
          <w:rFonts w:ascii="Times New Roman" w:hAnsi="Times New Roman" w:cs="Times New Roman"/>
          <w:sz w:val="24"/>
          <w:szCs w:val="24"/>
        </w:rPr>
        <w:t>1</w:t>
      </w:r>
      <w:r w:rsidR="00AE1BAA">
        <w:rPr>
          <w:rFonts w:ascii="Times New Roman" w:hAnsi="Times New Roman" w:cs="Times New Roman"/>
          <w:sz w:val="24"/>
          <w:szCs w:val="24"/>
        </w:rPr>
        <w:t>2</w:t>
      </w:r>
      <w:r w:rsidR="009A121F" w:rsidRPr="00FF3558">
        <w:rPr>
          <w:rFonts w:ascii="Times New Roman" w:hAnsi="Times New Roman" w:cs="Times New Roman"/>
          <w:sz w:val="24"/>
          <w:szCs w:val="24"/>
        </w:rPr>
        <w:t>.00</w:t>
      </w:r>
    </w:p>
    <w:p w14:paraId="66DF865D" w14:textId="77777777" w:rsidR="009A121F" w:rsidRPr="00FF3558" w:rsidRDefault="0013041E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8328184" w14:textId="684A8C17" w:rsidR="00B534E2" w:rsidRPr="00FF3558" w:rsidRDefault="009A121F" w:rsidP="00B20D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FF3558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FF3558">
        <w:rPr>
          <w:rFonts w:ascii="Times New Roman" w:hAnsi="Times New Roman" w:cs="Times New Roman"/>
          <w:sz w:val="24"/>
          <w:szCs w:val="24"/>
        </w:rPr>
        <w:t xml:space="preserve">депутатів – </w:t>
      </w:r>
      <w:r w:rsidR="00AE1BAA">
        <w:rPr>
          <w:rFonts w:ascii="Times New Roman" w:hAnsi="Times New Roman" w:cs="Times New Roman"/>
          <w:sz w:val="24"/>
          <w:szCs w:val="24"/>
        </w:rPr>
        <w:t>22</w:t>
      </w:r>
      <w:r w:rsidR="00B534E2" w:rsidRPr="00FF3558">
        <w:rPr>
          <w:rFonts w:ascii="Times New Roman" w:hAnsi="Times New Roman" w:cs="Times New Roman"/>
          <w:sz w:val="24"/>
          <w:szCs w:val="24"/>
        </w:rPr>
        <w:t xml:space="preserve"> (список додається)</w:t>
      </w:r>
    </w:p>
    <w:p w14:paraId="349F75BA" w14:textId="77777777" w:rsidR="009A121F" w:rsidRPr="00FF3558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43311" w14:textId="77777777" w:rsidR="009A121F" w:rsidRPr="00FF3558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>Сесію</w:t>
      </w:r>
      <w:r w:rsidR="00FD0AF3" w:rsidRPr="00FF3558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58D7EC7D" w14:textId="77777777" w:rsidR="00DC0E7F" w:rsidRPr="00FF3558" w:rsidRDefault="00DC0E7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6507" w14:textId="6F16BD84" w:rsidR="002F561A" w:rsidRPr="00FF3558" w:rsidRDefault="00AE1BAA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C0E7F" w:rsidRPr="00FF3558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4013B5" w:rsidRPr="00FF3558">
        <w:rPr>
          <w:rFonts w:ascii="Times New Roman" w:hAnsi="Times New Roman" w:cs="Times New Roman"/>
          <w:sz w:val="24"/>
          <w:szCs w:val="24"/>
        </w:rPr>
        <w:t xml:space="preserve">шляхом підняття руки. </w:t>
      </w:r>
    </w:p>
    <w:p w14:paraId="6768B3C7" w14:textId="77777777" w:rsidR="00626852" w:rsidRPr="00FF3558" w:rsidRDefault="0062685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5CB69" w14:textId="77777777" w:rsidR="00E80687" w:rsidRPr="00FF3558" w:rsidRDefault="0062685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початком ро</w:t>
      </w:r>
      <w:r w:rsidR="00FD0AF3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>боти міський голова Гуляєв В.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публічно нагадав 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</w:t>
      </w:r>
      <w:r w:rsidR="00E80687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та присутні</w:t>
      </w:r>
      <w:r w:rsidR="00E80687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посадови</w:t>
      </w:r>
      <w:r w:rsidR="00E80687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E80687"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собам </w:t>
      </w:r>
      <w:r w:rsidRPr="00F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FF3558">
        <w:rPr>
          <w:rFonts w:ascii="Times New Roman" w:hAnsi="Times New Roman" w:cs="Times New Roman"/>
          <w:sz w:val="24"/>
          <w:szCs w:val="24"/>
        </w:rPr>
        <w:t>про необхідність застосовувати дер</w:t>
      </w:r>
      <w:r w:rsidR="005B54D1" w:rsidRPr="00FF3558">
        <w:rPr>
          <w:rFonts w:ascii="Times New Roman" w:hAnsi="Times New Roman" w:cs="Times New Roman"/>
          <w:sz w:val="24"/>
          <w:szCs w:val="24"/>
        </w:rPr>
        <w:t>жавну мову під час виступів та запитань</w:t>
      </w:r>
      <w:r w:rsidR="00E80687" w:rsidRPr="00FF3558">
        <w:rPr>
          <w:rFonts w:ascii="Times New Roman" w:hAnsi="Times New Roman" w:cs="Times New Roman"/>
          <w:sz w:val="24"/>
          <w:szCs w:val="24"/>
        </w:rPr>
        <w:t>.</w:t>
      </w:r>
    </w:p>
    <w:p w14:paraId="3A744283" w14:textId="77777777" w:rsidR="00CB544B" w:rsidRDefault="00CB544B" w:rsidP="00CB5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10434E" w14:textId="5E2E8A15" w:rsidR="00CB544B" w:rsidRDefault="00CB544B" w:rsidP="00CB5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пленарного засідання 19 – ї позачергової сесії: за - 23, утримались - 0, проти - 0, не голосували - 0. </w:t>
      </w:r>
    </w:p>
    <w:p w14:paraId="5D19471F" w14:textId="77777777" w:rsidR="00626852" w:rsidRPr="00FF3558" w:rsidRDefault="0062685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8F501A" w14:textId="488A2CD1" w:rsidR="00A6293E" w:rsidRPr="00A6293E" w:rsidRDefault="00AE1BAA" w:rsidP="00A6293E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93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6293E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зв’язку з відсутністю </w:t>
      </w:r>
      <w:r w:rsidR="009C00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засіданні 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двох членів лічильної комісії </w:t>
      </w:r>
      <w:r w:rsid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міський голова запропонував 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обрати членами </w:t>
      </w:r>
      <w:r w:rsidR="007C7C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лічильної 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комісії на час проведення  засідання 19 – ї </w:t>
      </w:r>
      <w:r w:rsidR="009C00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позачергової 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>сесії Демченко</w:t>
      </w:r>
      <w:r w:rsid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</w:t>
      </w:r>
      <w:r w:rsidR="00A6293E" w:rsidRP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 Волинського</w:t>
      </w:r>
      <w:r w:rsidR="00A629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А.</w:t>
      </w:r>
    </w:p>
    <w:p w14:paraId="782780BE" w14:textId="6191E455" w:rsidR="002958A2" w:rsidRPr="009C0040" w:rsidRDefault="009C0040" w:rsidP="009C004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AF294D" w:rsidRPr="009C00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C0040">
        <w:rPr>
          <w:rFonts w:ascii="Times New Roman" w:hAnsi="Times New Roman" w:cs="Times New Roman"/>
          <w:sz w:val="24"/>
          <w:szCs w:val="24"/>
        </w:rPr>
        <w:t xml:space="preserve">а обрання депутатів </w:t>
      </w:r>
      <w:r w:rsidR="00A92382" w:rsidRPr="009C0040">
        <w:rPr>
          <w:rFonts w:ascii="Times New Roman" w:hAnsi="Times New Roman" w:cs="Times New Roman"/>
          <w:sz w:val="24"/>
          <w:szCs w:val="24"/>
        </w:rPr>
        <w:t xml:space="preserve">Демченко О. </w:t>
      </w:r>
      <w:r w:rsidR="00A92382">
        <w:rPr>
          <w:rFonts w:ascii="Times New Roman" w:hAnsi="Times New Roman" w:cs="Times New Roman"/>
          <w:sz w:val="24"/>
          <w:szCs w:val="24"/>
        </w:rPr>
        <w:t xml:space="preserve">та </w:t>
      </w:r>
      <w:r w:rsidRPr="009C0040">
        <w:rPr>
          <w:rFonts w:ascii="Times New Roman" w:hAnsi="Times New Roman" w:cs="Times New Roman"/>
          <w:sz w:val="24"/>
          <w:szCs w:val="24"/>
        </w:rPr>
        <w:t>Волинського А. до складу лічильної комісії на час проведення засідання 19 - ї позачергової сесії</w:t>
      </w:r>
      <w:r w:rsidR="00AF294D" w:rsidRPr="009C004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F294D" w:rsidRPr="009C00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F294D" w:rsidRPr="009C0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2958A2" w:rsidRPr="009C004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F294D" w:rsidRPr="009C0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3, утримались - 0, проти - 0, не голосували -  </w:t>
      </w:r>
      <w:r w:rsidR="002958A2" w:rsidRPr="009C0040">
        <w:rPr>
          <w:rFonts w:ascii="Times New Roman" w:hAnsi="Times New Roman" w:cs="Times New Roman"/>
          <w:sz w:val="24"/>
          <w:szCs w:val="24"/>
          <w:shd w:val="clear" w:color="auto" w:fill="FFFFFF"/>
        </w:rPr>
        <w:t>0.</w:t>
      </w:r>
    </w:p>
    <w:p w14:paraId="1EFC7623" w14:textId="68DE669F" w:rsidR="002958A2" w:rsidRPr="002958A2" w:rsidRDefault="00A6293E" w:rsidP="00AF29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Голова </w:t>
      </w:r>
      <w:r w:rsidR="002958A2" w:rsidRPr="002958A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лічильної комісії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Кришмар Д. оголосив про обрання </w:t>
      </w:r>
      <w:r w:rsidR="002958A2" w:rsidRPr="002958A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секретарем </w:t>
      </w:r>
      <w:r w:rsidR="009C00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лічильної комісії на час проведення засідання 19 – ї позачергової  сесії </w:t>
      </w:r>
      <w:r w:rsidR="002958A2" w:rsidRPr="002958A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Волинського А.</w:t>
      </w:r>
    </w:p>
    <w:p w14:paraId="1A0A3868" w14:textId="40B0F526" w:rsidR="002958A2" w:rsidRDefault="002958A2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B1CDE2C" w14:textId="41282AD3" w:rsidR="00980A7B" w:rsidRPr="00980A7B" w:rsidRDefault="00980A7B" w:rsidP="00980A7B">
      <w:pPr>
        <w:spacing w:line="276" w:lineRule="auto"/>
        <w:ind w:left="-14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Міський голова повідомив, що 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 xml:space="preserve">питання, які рекомендовані для розгляду на </w:t>
      </w:r>
      <w:r w:rsidR="009C0040">
        <w:rPr>
          <w:rFonts w:ascii="Times New Roman" w:hAnsi="Times New Roman" w:cs="Times New Roman"/>
          <w:i/>
          <w:iCs/>
          <w:sz w:val="24"/>
          <w:szCs w:val="24"/>
        </w:rPr>
        <w:t xml:space="preserve">засіданні                    19 – ї позачергової 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 xml:space="preserve">сесії, не були попередньо розглянуті на засіданнях постійних комісій через відсутність кворуму. </w:t>
      </w:r>
    </w:p>
    <w:p w14:paraId="6C9F9200" w14:textId="4CC5CACC" w:rsidR="002958A2" w:rsidRDefault="00980A7B" w:rsidP="00CB54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 xml:space="preserve">У зв’язку з цим </w:t>
      </w:r>
      <w:r w:rsidR="00CB544B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>пропону</w:t>
      </w:r>
      <w:r w:rsidR="00CB544B">
        <w:rPr>
          <w:rFonts w:ascii="Times New Roman" w:hAnsi="Times New Roman" w:cs="Times New Roman"/>
          <w:i/>
          <w:iCs/>
          <w:sz w:val="24"/>
          <w:szCs w:val="24"/>
        </w:rPr>
        <w:t>вав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 xml:space="preserve"> розглянути питання порядку денного</w:t>
      </w:r>
      <w:r w:rsidR="007C7C35">
        <w:rPr>
          <w:rFonts w:ascii="Times New Roman" w:hAnsi="Times New Roman" w:cs="Times New Roman"/>
          <w:i/>
          <w:iCs/>
          <w:sz w:val="24"/>
          <w:szCs w:val="24"/>
        </w:rPr>
        <w:t xml:space="preserve"> засідання 19 – ї позачергової сесії </w:t>
      </w:r>
      <w:r w:rsidRPr="00980A7B">
        <w:rPr>
          <w:rFonts w:ascii="Times New Roman" w:hAnsi="Times New Roman" w:cs="Times New Roman"/>
          <w:i/>
          <w:iCs/>
          <w:sz w:val="24"/>
          <w:szCs w:val="24"/>
        </w:rPr>
        <w:t xml:space="preserve"> без їх попереднього розгляду</w:t>
      </w:r>
      <w:r w:rsidR="009C0040">
        <w:rPr>
          <w:rFonts w:ascii="Times New Roman" w:hAnsi="Times New Roman" w:cs="Times New Roman"/>
          <w:i/>
          <w:iCs/>
          <w:sz w:val="24"/>
          <w:szCs w:val="24"/>
        </w:rPr>
        <w:t xml:space="preserve"> постійними комісіями. </w:t>
      </w:r>
    </w:p>
    <w:p w14:paraId="2CDD6173" w14:textId="77777777" w:rsidR="00CB544B" w:rsidRDefault="00CB544B" w:rsidP="00CB5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8EA8BD" w14:textId="2984EAE3" w:rsidR="00CB544B" w:rsidRDefault="00CB544B" w:rsidP="00CB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Результати голосування</w:t>
      </w:r>
      <w:r w:rsidR="009C00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C0040" w:rsidRPr="009C00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дану 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- 23, утримались - 0, проти - 0, не голосували -  0.</w:t>
      </w:r>
    </w:p>
    <w:p w14:paraId="4678712B" w14:textId="77777777" w:rsidR="00F50EBF" w:rsidRPr="00FF3558" w:rsidRDefault="00F50EBF" w:rsidP="009C00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9A58C3" w14:textId="77777777" w:rsidR="00E42F2C" w:rsidRPr="00FF3558" w:rsidRDefault="00E42F2C" w:rsidP="00B20D20">
      <w:pPr>
        <w:pStyle w:val="a3"/>
        <w:ind w:left="0" w:firstLine="567"/>
        <w:jc w:val="center"/>
        <w:rPr>
          <w:b/>
        </w:rPr>
      </w:pPr>
      <w:r w:rsidRPr="00FF3558">
        <w:rPr>
          <w:b/>
        </w:rPr>
        <w:t>Порядок денний:</w:t>
      </w:r>
    </w:p>
    <w:p w14:paraId="13D9BBB1" w14:textId="77777777" w:rsidR="00CB544B" w:rsidRDefault="00CB544B" w:rsidP="00CB544B">
      <w:pPr>
        <w:pStyle w:val="a3"/>
        <w:numPr>
          <w:ilvl w:val="0"/>
          <w:numId w:val="2"/>
        </w:numPr>
        <w:ind w:left="0" w:right="-1" w:firstLine="426"/>
        <w:contextualSpacing/>
        <w:jc w:val="both"/>
      </w:pPr>
      <w:r>
        <w:t>Про звільнення Васильєва Олександра Андрійовича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230239B6" w14:textId="2C049D44" w:rsidR="00CB544B" w:rsidRPr="004A2E8C" w:rsidRDefault="00CB544B" w:rsidP="00CB544B">
      <w:pPr>
        <w:pStyle w:val="a3"/>
        <w:numPr>
          <w:ilvl w:val="0"/>
          <w:numId w:val="2"/>
        </w:numPr>
        <w:spacing w:after="200"/>
        <w:ind w:left="0" w:right="-1" w:firstLine="426"/>
        <w:contextualSpacing/>
        <w:jc w:val="both"/>
        <w:rPr>
          <w:bCs/>
        </w:rPr>
      </w:pPr>
      <w:bookmarkStart w:id="0" w:name="_Hlk104549267"/>
      <w:r>
        <w:rPr>
          <w:bCs/>
        </w:rPr>
        <w:t xml:space="preserve">Про затвердження </w:t>
      </w:r>
      <w:r>
        <w:t>Кутового Максима Валентиновича</w:t>
      </w:r>
      <w:r>
        <w:rPr>
          <w:bCs/>
        </w:rPr>
        <w:t xml:space="preserve"> на посаду заступника міського   голови з  питань діяльності   виконавчих   органів  </w:t>
      </w:r>
      <w:r>
        <w:t xml:space="preserve">Чорноморської </w:t>
      </w:r>
      <w:r>
        <w:rPr>
          <w:bCs/>
        </w:rPr>
        <w:t xml:space="preserve"> </w:t>
      </w:r>
      <w:r>
        <w:t xml:space="preserve">міської ради Одеського району Одеської області. </w:t>
      </w:r>
    </w:p>
    <w:p w14:paraId="1C916CC7" w14:textId="77777777" w:rsidR="004A2E8C" w:rsidRDefault="004A2E8C" w:rsidP="004A2E8C">
      <w:pPr>
        <w:pStyle w:val="a3"/>
        <w:numPr>
          <w:ilvl w:val="0"/>
          <w:numId w:val="2"/>
        </w:numPr>
        <w:ind w:left="0" w:right="-1" w:firstLine="426"/>
        <w:contextualSpacing/>
        <w:jc w:val="both"/>
      </w:pPr>
      <w:r>
        <w:rPr>
          <w:b/>
        </w:rPr>
        <w:t xml:space="preserve">ДОДАТКОВО </w:t>
      </w:r>
      <w:r>
        <w:t>Про звільнення Нарожного Георгія Олександровича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451E91C8" w14:textId="77777777" w:rsidR="004A2E8C" w:rsidRDefault="004A2E8C" w:rsidP="004A2E8C">
      <w:pPr>
        <w:pStyle w:val="a3"/>
        <w:numPr>
          <w:ilvl w:val="0"/>
          <w:numId w:val="2"/>
        </w:numPr>
        <w:spacing w:after="200"/>
        <w:ind w:left="0" w:right="-1" w:firstLine="426"/>
        <w:contextualSpacing/>
        <w:jc w:val="both"/>
        <w:rPr>
          <w:bCs/>
        </w:rPr>
      </w:pPr>
      <w:r>
        <w:rPr>
          <w:b/>
          <w:bCs/>
        </w:rPr>
        <w:lastRenderedPageBreak/>
        <w:t xml:space="preserve">ДОДАТКОВО </w:t>
      </w:r>
      <w:r>
        <w:rPr>
          <w:bCs/>
        </w:rPr>
        <w:t xml:space="preserve">Про затвердження </w:t>
      </w:r>
      <w:r>
        <w:t xml:space="preserve">Павловського Геннадія Олександровича </w:t>
      </w:r>
      <w:r>
        <w:rPr>
          <w:bCs/>
        </w:rPr>
        <w:t xml:space="preserve"> на посаду заступника міського   голови з  питань діяльності   виконавчих   органів  </w:t>
      </w:r>
      <w:r>
        <w:t xml:space="preserve">Чорноморської </w:t>
      </w:r>
      <w:r>
        <w:rPr>
          <w:bCs/>
        </w:rPr>
        <w:t xml:space="preserve"> </w:t>
      </w:r>
      <w:r>
        <w:t xml:space="preserve">міської ради Одеського району Одеської області. </w:t>
      </w:r>
    </w:p>
    <w:p w14:paraId="276CCEBD" w14:textId="77777777" w:rsidR="00CB544B" w:rsidRDefault="00CB544B" w:rsidP="00CB544B">
      <w:pPr>
        <w:pStyle w:val="a3"/>
        <w:numPr>
          <w:ilvl w:val="0"/>
          <w:numId w:val="2"/>
        </w:numPr>
        <w:spacing w:after="200"/>
        <w:ind w:left="0" w:firstLine="426"/>
        <w:contextualSpacing/>
        <w:jc w:val="both"/>
      </w:pPr>
      <w:r>
        <w:t xml:space="preserve">Про виконання бюджету Чорноморської міської територіальної громади за 1 квартал 2022 року. </w:t>
      </w:r>
    </w:p>
    <w:p w14:paraId="1443F76A" w14:textId="77777777" w:rsidR="00CB544B" w:rsidRDefault="00CB544B" w:rsidP="00CB544B">
      <w:pPr>
        <w:pStyle w:val="a3"/>
        <w:numPr>
          <w:ilvl w:val="0"/>
          <w:numId w:val="2"/>
        </w:numPr>
        <w:ind w:left="0" w:firstLine="426"/>
        <w:contextualSpacing/>
        <w:jc w:val="both"/>
      </w:pPr>
      <w:r>
        <w:t>Про внесення змін до рішення Чорноморської міської ради Одеського району Одеської області від 30.05.2014 № 506-</w:t>
      </w:r>
      <w:r>
        <w:rPr>
          <w:lang w:val="en-US"/>
        </w:rPr>
        <w:t>VI</w:t>
      </w:r>
      <w:r>
        <w:t xml:space="preserve"> "Про затвердження Положення про туристичний збір на території  Чорноморської міської ради Одеського району Одеської області". </w:t>
      </w:r>
    </w:p>
    <w:p w14:paraId="0E774D51" w14:textId="77777777" w:rsidR="00CB544B" w:rsidRDefault="00CB544B" w:rsidP="00CB544B">
      <w:pPr>
        <w:pStyle w:val="a3"/>
        <w:numPr>
          <w:ilvl w:val="0"/>
          <w:numId w:val="2"/>
        </w:numPr>
        <w:shd w:val="clear" w:color="auto" w:fill="FFFFFF"/>
        <w:ind w:left="0" w:right="-1" w:firstLine="426"/>
        <w:contextualSpacing/>
        <w:jc w:val="both"/>
        <w:rPr>
          <w:rStyle w:val="a6"/>
          <w:rFonts w:asciiTheme="minorHAnsi" w:hAnsiTheme="minorHAnsi" w:cstheme="minorBidi"/>
          <w:b w:val="0"/>
          <w:u w:val="single"/>
        </w:rPr>
      </w:pPr>
      <w:r>
        <w:t>Про внесення змін до рішення Чорноморської міської ради Одеського району Одеської області від 16.06.2020  № 567-</w:t>
      </w:r>
      <w:r>
        <w:rPr>
          <w:lang w:val="en-US"/>
        </w:rPr>
        <w:t>VII</w:t>
      </w:r>
      <w:r>
        <w:t xml:space="preserve"> "Про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області". </w:t>
      </w:r>
      <w:r>
        <w:rPr>
          <w:rStyle w:val="a6"/>
          <w:u w:val="single"/>
        </w:rPr>
        <w:t xml:space="preserve">    </w:t>
      </w:r>
    </w:p>
    <w:p w14:paraId="11DDCB8F" w14:textId="77777777" w:rsidR="00CB544B" w:rsidRDefault="00CB544B" w:rsidP="00CB544B">
      <w:pPr>
        <w:pStyle w:val="a3"/>
        <w:numPr>
          <w:ilvl w:val="0"/>
          <w:numId w:val="2"/>
        </w:numPr>
        <w:spacing w:after="200"/>
        <w:ind w:left="0" w:right="-1" w:firstLine="426"/>
        <w:contextualSpacing/>
        <w:jc w:val="both"/>
        <w:rPr>
          <w:rStyle w:val="a6"/>
          <w:b w:val="0"/>
          <w:bCs w:val="0"/>
        </w:rPr>
      </w:pPr>
      <w:r>
        <w:t xml:space="preserve">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області. </w:t>
      </w:r>
    </w:p>
    <w:p w14:paraId="04D6EA18" w14:textId="77777777" w:rsidR="00CB544B" w:rsidRDefault="00CB544B" w:rsidP="00CB544B">
      <w:pPr>
        <w:pStyle w:val="a3"/>
        <w:numPr>
          <w:ilvl w:val="0"/>
          <w:numId w:val="2"/>
        </w:numPr>
        <w:ind w:left="0" w:firstLine="426"/>
        <w:contextualSpacing/>
        <w:jc w:val="both"/>
      </w:pPr>
      <w:r>
        <w:t xml:space="preserve">Про визнання таким, що втратило чинність рішення Чорноморської міської ради Одеського району Одеської області від 07.12.2012 №256-VI «Про затвердження Порядку встановлення коефіцієнту функціонального використання 0,5 при розрахунку нормативної грошової оцінки земельних ділянок, які перебувають на стадії будівництва або відведені під майбутнє будівництво». </w:t>
      </w:r>
      <w:r>
        <w:rPr>
          <w:rStyle w:val="a6"/>
          <w:u w:val="single"/>
        </w:rPr>
        <w:t xml:space="preserve">                                              </w:t>
      </w:r>
    </w:p>
    <w:p w14:paraId="43DF5696" w14:textId="77777777" w:rsidR="00CB544B" w:rsidRDefault="00CB544B" w:rsidP="004A2E8C">
      <w:pPr>
        <w:pStyle w:val="a3"/>
        <w:numPr>
          <w:ilvl w:val="0"/>
          <w:numId w:val="2"/>
        </w:numPr>
        <w:tabs>
          <w:tab w:val="left" w:pos="851"/>
        </w:tabs>
        <w:spacing w:after="200"/>
        <w:ind w:left="0" w:right="-1" w:firstLine="426"/>
        <w:contextualSpacing/>
        <w:jc w:val="both"/>
        <w:rPr>
          <w:bCs/>
        </w:rPr>
      </w:pPr>
      <w:r>
        <w:t xml:space="preserve">Про визнання таким, що втратило чинність </w:t>
      </w:r>
      <w:r>
        <w:rPr>
          <w:lang w:eastAsia="ar-SA"/>
        </w:rPr>
        <w:t>рішення Ч</w:t>
      </w:r>
      <w:r>
        <w:t xml:space="preserve">орноморської міської ради Одеського  району  Одеської  області  від 25.12.2013 № 434-VI «Про затвердження Тимчасового положення про порядок обліку об’єктів нерухомого майна на </w:t>
      </w:r>
      <w:r>
        <w:rPr>
          <w:rFonts w:eastAsia="Calibri"/>
        </w:rPr>
        <w:t>території  Чорноморської  міської  ради».</w:t>
      </w:r>
    </w:p>
    <w:p w14:paraId="6A099759" w14:textId="77777777" w:rsidR="00CB544B" w:rsidRDefault="00CB544B" w:rsidP="00CB544B">
      <w:pPr>
        <w:pStyle w:val="a3"/>
        <w:numPr>
          <w:ilvl w:val="0"/>
          <w:numId w:val="2"/>
        </w:numPr>
        <w:tabs>
          <w:tab w:val="left" w:pos="851"/>
        </w:tabs>
        <w:spacing w:after="200"/>
        <w:ind w:left="0" w:right="-1" w:firstLine="426"/>
        <w:contextualSpacing/>
        <w:jc w:val="both"/>
        <w:rPr>
          <w:bCs/>
        </w:rPr>
      </w:pPr>
      <w:r>
        <w:t>Про визнання таким, що втратило чинність рішення Чорноморської міської ради Одеського району Одеської області від  21 червня 2012 року  № 204-</w:t>
      </w:r>
      <w:r>
        <w:rPr>
          <w:lang w:val="en-US"/>
        </w:rPr>
        <w:t>VI</w:t>
      </w:r>
      <w:r>
        <w:t xml:space="preserve">  «Про Порядок розміщення тимчасових споруд для провадження підприємницької діяльності на території Чорноморської міської ради».</w:t>
      </w:r>
    </w:p>
    <w:p w14:paraId="15785369" w14:textId="65DB9A3B" w:rsidR="004013B5" w:rsidRPr="009C0040" w:rsidRDefault="00CB544B" w:rsidP="009C0040">
      <w:pPr>
        <w:pStyle w:val="a3"/>
        <w:numPr>
          <w:ilvl w:val="0"/>
          <w:numId w:val="2"/>
        </w:numPr>
        <w:tabs>
          <w:tab w:val="left" w:pos="851"/>
        </w:tabs>
        <w:spacing w:after="200"/>
        <w:ind w:left="0" w:right="-1" w:firstLine="426"/>
        <w:contextualSpacing/>
        <w:jc w:val="both"/>
        <w:rPr>
          <w:bCs/>
        </w:rPr>
      </w:pPr>
      <w:r>
        <w:t>Про визнання таким, що втратило чинність рішення Чорноморської міської ради Одеського району Одеської області від 08 квітня 2014 року № 488-</w:t>
      </w:r>
      <w:r>
        <w:rPr>
          <w:lang w:val="en-US"/>
        </w:rPr>
        <w:t>VI</w:t>
      </w:r>
      <w:r>
        <w:t xml:space="preserve">  «Про затвердження Порядку розміщення пересувних тимчасових споруд для провадження підприємницької діяльності на території Чорноморської міської ради».</w:t>
      </w:r>
      <w:bookmarkEnd w:id="0"/>
    </w:p>
    <w:p w14:paraId="44249186" w14:textId="56C58824" w:rsidR="00A717E6" w:rsidRPr="00FF3558" w:rsidRDefault="00A717E6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5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Міський голова запропонував </w:t>
      </w:r>
      <w:r w:rsidR="00344F2F" w:rsidRPr="00FF35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</w:t>
      </w:r>
      <w:r w:rsidRPr="00FF35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голосув</w:t>
      </w:r>
      <w:r w:rsidR="00344F2F" w:rsidRPr="00FF35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ати за порядок денний за основу. </w:t>
      </w:r>
    </w:p>
    <w:p w14:paraId="49EFAC3A" w14:textId="77777777" w:rsidR="00F50EBF" w:rsidRPr="00FF3558" w:rsidRDefault="00F50EBF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AF1227" w14:textId="0E4B7FBC" w:rsidR="00344F2F" w:rsidRDefault="00B338FE" w:rsidP="00B20D20">
      <w:pPr>
        <w:pStyle w:val="a3"/>
        <w:ind w:left="0" w:firstLine="567"/>
        <w:jc w:val="both"/>
        <w:rPr>
          <w:shd w:val="clear" w:color="auto" w:fill="FFFFFF"/>
        </w:rPr>
      </w:pPr>
      <w:r w:rsidRPr="00FF3558">
        <w:rPr>
          <w:b/>
          <w:shd w:val="clear" w:color="auto" w:fill="FFFFFF"/>
        </w:rPr>
        <w:t xml:space="preserve">Результати голосування </w:t>
      </w:r>
      <w:r w:rsidR="002676C6" w:rsidRPr="00FF3558">
        <w:rPr>
          <w:shd w:val="clear" w:color="auto" w:fill="FFFFFF"/>
        </w:rPr>
        <w:t>за порядок денний за основу</w:t>
      </w:r>
      <w:r w:rsidR="0035120F" w:rsidRPr="00FF3558">
        <w:rPr>
          <w:shd w:val="clear" w:color="auto" w:fill="FFFFFF"/>
        </w:rPr>
        <w:t xml:space="preserve"> </w:t>
      </w:r>
      <w:r w:rsidR="00FF3558">
        <w:rPr>
          <w:shd w:val="clear" w:color="auto" w:fill="FFFFFF"/>
        </w:rPr>
        <w:t xml:space="preserve"> 1</w:t>
      </w:r>
      <w:r w:rsidR="000A7994">
        <w:rPr>
          <w:shd w:val="clear" w:color="auto" w:fill="FFFFFF"/>
        </w:rPr>
        <w:t>9</w:t>
      </w:r>
      <w:r w:rsidR="00FF3558">
        <w:rPr>
          <w:shd w:val="clear" w:color="auto" w:fill="FFFFFF"/>
        </w:rPr>
        <w:t xml:space="preserve"> – ї позачергової сесії</w:t>
      </w:r>
      <w:r w:rsidRPr="00FF3558">
        <w:rPr>
          <w:shd w:val="clear" w:color="auto" w:fill="FFFFFF"/>
        </w:rPr>
        <w:t xml:space="preserve">: за - </w:t>
      </w:r>
      <w:r w:rsidR="004A2E8C">
        <w:rPr>
          <w:shd w:val="clear" w:color="auto" w:fill="FFFFFF"/>
        </w:rPr>
        <w:t>2</w:t>
      </w:r>
      <w:r w:rsidR="00745FA9" w:rsidRPr="00FF3558">
        <w:rPr>
          <w:shd w:val="clear" w:color="auto" w:fill="FFFFFF"/>
        </w:rPr>
        <w:t>3</w:t>
      </w:r>
      <w:r w:rsidRPr="00FF3558">
        <w:rPr>
          <w:shd w:val="clear" w:color="auto" w:fill="FFFFFF"/>
        </w:rPr>
        <w:t xml:space="preserve">, утримались - </w:t>
      </w:r>
      <w:r w:rsidR="002676C6" w:rsidRPr="00FF3558">
        <w:rPr>
          <w:shd w:val="clear" w:color="auto" w:fill="FFFFFF"/>
        </w:rPr>
        <w:t>0</w:t>
      </w:r>
      <w:r w:rsidRPr="00FF3558">
        <w:rPr>
          <w:shd w:val="clear" w:color="auto" w:fill="FFFFFF"/>
        </w:rPr>
        <w:t xml:space="preserve">, проти - 0, не голосували </w:t>
      </w:r>
      <w:r w:rsidR="00344F2F" w:rsidRPr="00FF3558">
        <w:rPr>
          <w:shd w:val="clear" w:color="auto" w:fill="FFFFFF"/>
        </w:rPr>
        <w:t>–</w:t>
      </w:r>
      <w:r w:rsidRPr="00FF3558">
        <w:rPr>
          <w:shd w:val="clear" w:color="auto" w:fill="FFFFFF"/>
        </w:rPr>
        <w:t xml:space="preserve"> </w:t>
      </w:r>
      <w:r w:rsidR="00E80687" w:rsidRPr="00FF3558">
        <w:rPr>
          <w:shd w:val="clear" w:color="auto" w:fill="FFFFFF"/>
        </w:rPr>
        <w:t>0</w:t>
      </w:r>
      <w:r w:rsidR="00344F2F" w:rsidRPr="00FF3558">
        <w:rPr>
          <w:shd w:val="clear" w:color="auto" w:fill="FFFFFF"/>
        </w:rPr>
        <w:t>.</w:t>
      </w:r>
    </w:p>
    <w:p w14:paraId="06F68B7F" w14:textId="77777777" w:rsidR="000A7994" w:rsidRDefault="000A7994" w:rsidP="000A79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2252C11" w14:textId="17187234" w:rsidR="00453E22" w:rsidRDefault="000A7994" w:rsidP="00453E22">
      <w:pPr>
        <w:pStyle w:val="a3"/>
        <w:ind w:left="426" w:right="-1"/>
        <w:contextualSpacing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Міський голова запропонував включити два додаткових питання до порядку денного:</w:t>
      </w:r>
    </w:p>
    <w:p w14:paraId="1FE1E945" w14:textId="77777777" w:rsidR="00453E22" w:rsidRDefault="00453E22" w:rsidP="00453E22">
      <w:pPr>
        <w:pStyle w:val="a3"/>
        <w:ind w:left="426" w:right="-1"/>
        <w:contextualSpacing/>
        <w:jc w:val="both"/>
        <w:rPr>
          <w:i/>
          <w:shd w:val="clear" w:color="auto" w:fill="FFFFFF"/>
        </w:rPr>
      </w:pPr>
    </w:p>
    <w:p w14:paraId="45ADB61D" w14:textId="6F18B704" w:rsidR="00F85153" w:rsidRDefault="000A7994" w:rsidP="00453E22">
      <w:pPr>
        <w:pStyle w:val="a3"/>
        <w:ind w:left="426" w:right="-1"/>
        <w:contextualSpacing/>
        <w:jc w:val="both"/>
      </w:pPr>
      <w:r>
        <w:rPr>
          <w:i/>
          <w:shd w:val="clear" w:color="auto" w:fill="FFFFFF"/>
        </w:rPr>
        <w:t xml:space="preserve"> </w:t>
      </w:r>
      <w:r w:rsidR="00F85153">
        <w:rPr>
          <w:i/>
          <w:shd w:val="clear" w:color="auto" w:fill="FFFFFF"/>
        </w:rPr>
        <w:t>-</w:t>
      </w:r>
      <w:r w:rsidR="00453E22">
        <w:rPr>
          <w:i/>
          <w:shd w:val="clear" w:color="auto" w:fill="FFFFFF"/>
        </w:rPr>
        <w:t xml:space="preserve"> </w:t>
      </w:r>
      <w:r w:rsidR="00453E22">
        <w:t>Про звільнення Нарожного Георгія Олександровича 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F85153">
        <w:t>;</w:t>
      </w:r>
    </w:p>
    <w:p w14:paraId="6AF9B22E" w14:textId="74A0162D" w:rsidR="00453E22" w:rsidRDefault="00F85153" w:rsidP="00453E22">
      <w:pPr>
        <w:pStyle w:val="a3"/>
        <w:ind w:left="426" w:right="-1"/>
        <w:contextualSpacing/>
        <w:jc w:val="both"/>
        <w:rPr>
          <w:bCs/>
        </w:rPr>
      </w:pPr>
      <w:r>
        <w:rPr>
          <w:i/>
          <w:shd w:val="clear" w:color="auto" w:fill="FFFFFF"/>
        </w:rPr>
        <w:t>-</w:t>
      </w:r>
      <w:r w:rsidR="00453E22">
        <w:t xml:space="preserve"> П</w:t>
      </w:r>
      <w:r w:rsidR="00453E22">
        <w:rPr>
          <w:bCs/>
        </w:rPr>
        <w:t xml:space="preserve">ро затвердження </w:t>
      </w:r>
      <w:r w:rsidR="00453E22">
        <w:t xml:space="preserve">Павловського Геннадія Олександровича </w:t>
      </w:r>
      <w:r w:rsidR="00453E22">
        <w:rPr>
          <w:bCs/>
        </w:rPr>
        <w:t xml:space="preserve"> на посаду заступника міського   голови з  питань діяльності   виконавчих   органів  </w:t>
      </w:r>
      <w:r w:rsidR="00453E22">
        <w:t xml:space="preserve">Чорноморської </w:t>
      </w:r>
      <w:r w:rsidR="00453E22">
        <w:rPr>
          <w:bCs/>
        </w:rPr>
        <w:t xml:space="preserve"> </w:t>
      </w:r>
      <w:r w:rsidR="00453E22">
        <w:t xml:space="preserve">міської ради Одеського району Одеської області. </w:t>
      </w:r>
    </w:p>
    <w:p w14:paraId="258C0DAC" w14:textId="77777777" w:rsidR="00453E22" w:rsidRDefault="00453E22" w:rsidP="00453E22">
      <w:pPr>
        <w:pStyle w:val="a3"/>
        <w:ind w:left="0" w:firstLine="567"/>
        <w:jc w:val="both"/>
        <w:rPr>
          <w:b/>
          <w:shd w:val="clear" w:color="auto" w:fill="FFFFFF"/>
        </w:rPr>
      </w:pPr>
    </w:p>
    <w:p w14:paraId="3EB0F31B" w14:textId="1A44ADD0" w:rsidR="00453E22" w:rsidRDefault="00453E22" w:rsidP="00453E22">
      <w:pPr>
        <w:pStyle w:val="a3"/>
        <w:ind w:left="0" w:firstLine="567"/>
        <w:jc w:val="both"/>
        <w:rPr>
          <w:shd w:val="clear" w:color="auto" w:fill="FFFFFF"/>
        </w:rPr>
      </w:pPr>
      <w:r w:rsidRPr="00FF3558">
        <w:rPr>
          <w:b/>
          <w:shd w:val="clear" w:color="auto" w:fill="FFFFFF"/>
        </w:rPr>
        <w:t xml:space="preserve">Результати голосування </w:t>
      </w:r>
      <w:r w:rsidRPr="00FF3558">
        <w:rPr>
          <w:shd w:val="clear" w:color="auto" w:fill="FFFFFF"/>
        </w:rPr>
        <w:t xml:space="preserve">за </w:t>
      </w:r>
      <w:r>
        <w:rPr>
          <w:shd w:val="clear" w:color="auto" w:fill="FFFFFF"/>
        </w:rPr>
        <w:t xml:space="preserve"> включення додаткових питань</w:t>
      </w:r>
      <w:r w:rsidRPr="00FF3558">
        <w:rPr>
          <w:shd w:val="clear" w:color="auto" w:fill="FFFFFF"/>
        </w:rPr>
        <w:t xml:space="preserve">: за - </w:t>
      </w:r>
      <w:r>
        <w:rPr>
          <w:shd w:val="clear" w:color="auto" w:fill="FFFFFF"/>
        </w:rPr>
        <w:t>2</w:t>
      </w:r>
      <w:r w:rsidR="009C0040">
        <w:rPr>
          <w:shd w:val="clear" w:color="auto" w:fill="FFFFFF"/>
        </w:rPr>
        <w:t>1</w:t>
      </w:r>
      <w:r w:rsidRPr="00FF3558">
        <w:rPr>
          <w:shd w:val="clear" w:color="auto" w:fill="FFFFFF"/>
        </w:rPr>
        <w:t xml:space="preserve">, утримались - </w:t>
      </w:r>
      <w:r w:rsidR="009C0040">
        <w:rPr>
          <w:shd w:val="clear" w:color="auto" w:fill="FFFFFF"/>
        </w:rPr>
        <w:t>2</w:t>
      </w:r>
      <w:r w:rsidRPr="00FF3558">
        <w:rPr>
          <w:shd w:val="clear" w:color="auto" w:fill="FFFFFF"/>
        </w:rPr>
        <w:t>, проти - 0, не голосували – 0.</w:t>
      </w:r>
    </w:p>
    <w:p w14:paraId="5C3FA1DB" w14:textId="08357D29" w:rsidR="000A7994" w:rsidRDefault="000A7994" w:rsidP="000A79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3B311C6" w14:textId="77777777" w:rsidR="004A2E8C" w:rsidRPr="00FF3558" w:rsidRDefault="004A2E8C" w:rsidP="00B20D20">
      <w:pPr>
        <w:pStyle w:val="a3"/>
        <w:ind w:left="0" w:firstLine="567"/>
        <w:jc w:val="both"/>
        <w:rPr>
          <w:shd w:val="clear" w:color="auto" w:fill="FFFFFF"/>
        </w:rPr>
      </w:pPr>
    </w:p>
    <w:p w14:paraId="63614FAA" w14:textId="1D282D27" w:rsidR="00453E22" w:rsidRDefault="00453E22" w:rsidP="00453E22">
      <w:pPr>
        <w:pStyle w:val="a3"/>
        <w:ind w:left="0" w:firstLine="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Результати голосування </w:t>
      </w:r>
      <w:r w:rsidR="00A92382">
        <w:rPr>
          <w:shd w:val="clear" w:color="auto" w:fill="FFFFFF"/>
        </w:rPr>
        <w:t xml:space="preserve">в цілому </w:t>
      </w:r>
      <w:r>
        <w:rPr>
          <w:shd w:val="clear" w:color="auto" w:fill="FFFFFF"/>
        </w:rPr>
        <w:t xml:space="preserve">за порядок денний </w:t>
      </w:r>
      <w:r w:rsidR="00C752C5">
        <w:rPr>
          <w:shd w:val="clear" w:color="auto" w:fill="FFFFFF"/>
        </w:rPr>
        <w:t xml:space="preserve">засідання </w:t>
      </w:r>
      <w:r w:rsidR="00232DCF">
        <w:rPr>
          <w:shd w:val="clear" w:color="auto" w:fill="FFFFFF"/>
        </w:rPr>
        <w:t>19 – ї позачергової сесії</w:t>
      </w:r>
      <w:r w:rsidR="00F85153">
        <w:rPr>
          <w:shd w:val="clear" w:color="auto" w:fill="FFFFFF"/>
        </w:rPr>
        <w:t xml:space="preserve"> з </w:t>
      </w:r>
      <w:r w:rsidR="00C752C5">
        <w:rPr>
          <w:shd w:val="clear" w:color="auto" w:fill="FFFFFF"/>
        </w:rPr>
        <w:t>12 питань</w:t>
      </w:r>
      <w:r>
        <w:rPr>
          <w:shd w:val="clear" w:color="auto" w:fill="FFFFFF"/>
        </w:rPr>
        <w:t xml:space="preserve">: </w:t>
      </w:r>
      <w:r w:rsidR="00232DCF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 - 23, утримались - 0, проти - 0, не голосували – 0.</w:t>
      </w:r>
    </w:p>
    <w:p w14:paraId="795816EA" w14:textId="77777777" w:rsidR="004013B5" w:rsidRPr="00FF3558" w:rsidRDefault="004013B5" w:rsidP="00B20D20">
      <w:pPr>
        <w:pStyle w:val="a3"/>
        <w:ind w:left="0" w:firstLine="426"/>
        <w:contextualSpacing/>
        <w:jc w:val="both"/>
        <w:rPr>
          <w:shd w:val="clear" w:color="auto" w:fill="FFFFFF"/>
        </w:rPr>
      </w:pPr>
    </w:p>
    <w:p w14:paraId="43740A6A" w14:textId="783DB066" w:rsidR="00D5727D" w:rsidRPr="00FF3558" w:rsidRDefault="00D5727D" w:rsidP="00B20D20">
      <w:pPr>
        <w:pStyle w:val="a3"/>
        <w:ind w:left="0" w:firstLine="567"/>
        <w:jc w:val="both"/>
        <w:rPr>
          <w:shd w:val="clear" w:color="auto" w:fill="FFFFFF"/>
        </w:rPr>
      </w:pPr>
      <w:r w:rsidRPr="00FF3558">
        <w:rPr>
          <w:b/>
          <w:shd w:val="clear" w:color="auto" w:fill="FFFFFF"/>
        </w:rPr>
        <w:t>Результати голосування</w:t>
      </w:r>
      <w:r w:rsidR="00DC0E7F" w:rsidRPr="00FF3558">
        <w:rPr>
          <w:b/>
          <w:shd w:val="clear" w:color="auto" w:fill="FFFFFF"/>
        </w:rPr>
        <w:t xml:space="preserve"> за</w:t>
      </w:r>
      <w:r w:rsidRPr="00FF3558">
        <w:rPr>
          <w:b/>
          <w:shd w:val="clear" w:color="auto" w:fill="FFFFFF"/>
        </w:rPr>
        <w:t xml:space="preserve"> </w:t>
      </w:r>
      <w:r w:rsidRPr="00FF3558">
        <w:rPr>
          <w:shd w:val="clear" w:color="auto" w:fill="FFFFFF"/>
        </w:rPr>
        <w:t xml:space="preserve">регламент (порядок) роботи </w:t>
      </w:r>
      <w:r w:rsidR="00DC0E7F" w:rsidRPr="00FF3558">
        <w:t>засі</w:t>
      </w:r>
      <w:r w:rsidR="00012C49" w:rsidRPr="00FF3558">
        <w:t xml:space="preserve">дання </w:t>
      </w:r>
      <w:r w:rsidR="00FF3558">
        <w:rPr>
          <w:shd w:val="clear" w:color="auto" w:fill="FFFFFF"/>
        </w:rPr>
        <w:t>1</w:t>
      </w:r>
      <w:r w:rsidR="00232DCF">
        <w:rPr>
          <w:shd w:val="clear" w:color="auto" w:fill="FFFFFF"/>
        </w:rPr>
        <w:t>9</w:t>
      </w:r>
      <w:r w:rsidR="00FF3558">
        <w:rPr>
          <w:shd w:val="clear" w:color="auto" w:fill="FFFFFF"/>
        </w:rPr>
        <w:t xml:space="preserve"> – ї позачергової сесії</w:t>
      </w:r>
      <w:r w:rsidRPr="00FF3558">
        <w:rPr>
          <w:shd w:val="clear" w:color="auto" w:fill="FFFFFF"/>
        </w:rPr>
        <w:t>: за -</w:t>
      </w:r>
      <w:r w:rsidR="00A717E6" w:rsidRPr="00FF3558">
        <w:rPr>
          <w:shd w:val="clear" w:color="auto" w:fill="FFFFFF"/>
        </w:rPr>
        <w:t xml:space="preserve"> </w:t>
      </w:r>
      <w:r w:rsidR="00232DCF">
        <w:rPr>
          <w:shd w:val="clear" w:color="auto" w:fill="FFFFFF"/>
        </w:rPr>
        <w:t>2</w:t>
      </w:r>
      <w:r w:rsidR="00A717E6" w:rsidRPr="00FF3558">
        <w:rPr>
          <w:shd w:val="clear" w:color="auto" w:fill="FFFFFF"/>
        </w:rPr>
        <w:t>3</w:t>
      </w:r>
      <w:r w:rsidRPr="00FF3558">
        <w:rPr>
          <w:shd w:val="clear" w:color="auto" w:fill="FFFFFF"/>
        </w:rPr>
        <w:t xml:space="preserve">, утримались - 0, проти - 0, не голосували </w:t>
      </w:r>
      <w:r w:rsidR="008F3FAD" w:rsidRPr="00FF3558">
        <w:rPr>
          <w:shd w:val="clear" w:color="auto" w:fill="FFFFFF"/>
        </w:rPr>
        <w:t>–</w:t>
      </w:r>
      <w:r w:rsidRPr="00FF3558">
        <w:rPr>
          <w:shd w:val="clear" w:color="auto" w:fill="FFFFFF"/>
        </w:rPr>
        <w:t xml:space="preserve"> </w:t>
      </w:r>
      <w:r w:rsidR="00E42F2C" w:rsidRPr="00FF3558">
        <w:rPr>
          <w:shd w:val="clear" w:color="auto" w:fill="FFFFFF"/>
        </w:rPr>
        <w:t>0</w:t>
      </w:r>
      <w:r w:rsidR="008F3FAD" w:rsidRPr="00FF3558">
        <w:rPr>
          <w:shd w:val="clear" w:color="auto" w:fill="FFFFFF"/>
        </w:rPr>
        <w:t>.</w:t>
      </w:r>
      <w:r w:rsidRPr="00FF3558">
        <w:rPr>
          <w:shd w:val="clear" w:color="auto" w:fill="FFFFFF"/>
        </w:rPr>
        <w:t xml:space="preserve"> </w:t>
      </w:r>
    </w:p>
    <w:p w14:paraId="55C064A4" w14:textId="77777777" w:rsidR="00D5727D" w:rsidRPr="00FF3558" w:rsidRDefault="00D5727D" w:rsidP="00B20D20">
      <w:pPr>
        <w:pStyle w:val="a3"/>
        <w:tabs>
          <w:tab w:val="left" w:pos="993"/>
        </w:tabs>
        <w:ind w:left="567"/>
        <w:contextualSpacing/>
        <w:jc w:val="both"/>
      </w:pPr>
    </w:p>
    <w:p w14:paraId="00081493" w14:textId="314A0DA5" w:rsidR="007F6C59" w:rsidRPr="00FF3558" w:rsidRDefault="00232DCF" w:rsidP="00232DC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046"/>
      </w:tblGrid>
      <w:tr w:rsidR="007244D4" w:rsidRPr="00FF3558" w14:paraId="633939E4" w14:textId="77777777" w:rsidTr="007244D4">
        <w:tc>
          <w:tcPr>
            <w:tcW w:w="1809" w:type="dxa"/>
          </w:tcPr>
          <w:p w14:paraId="5109EC5F" w14:textId="77777777" w:rsidR="007244D4" w:rsidRPr="00FF3558" w:rsidRDefault="007244D4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6A64B8"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14:paraId="3A363746" w14:textId="396CF73B" w:rsidR="00232DCF" w:rsidRPr="00232DCF" w:rsidRDefault="00232DCF" w:rsidP="00232DCF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CF">
              <w:rPr>
                <w:rFonts w:ascii="Times New Roman" w:hAnsi="Times New Roman" w:cs="Times New Roman"/>
                <w:sz w:val="24"/>
                <w:szCs w:val="24"/>
              </w:rPr>
              <w:t>Про звільнення Васильєва Олександра Андрійовича з посади заступника міського голови з питань діяльності виконавчих органів Чорноморської міської ради Одеського району Одеської області.</w:t>
            </w:r>
          </w:p>
          <w:p w14:paraId="0AB61D29" w14:textId="136E3C35" w:rsidR="003351E4" w:rsidRDefault="003351E4" w:rsidP="003351E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C752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1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Васильєв О.</w:t>
            </w:r>
            <w:r w:rsidR="00C75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Гуляєв В.</w:t>
            </w:r>
          </w:p>
          <w:p w14:paraId="3AE25CC6" w14:textId="77777777" w:rsidR="003351E4" w:rsidRDefault="003351E4" w:rsidP="003351E4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D5BC460" w14:textId="0789572F" w:rsidR="00745FA9" w:rsidRPr="00FF3558" w:rsidRDefault="00745FA9" w:rsidP="003351E4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489675A" w14:textId="77777777" w:rsidR="00745FA9" w:rsidRPr="00FF3558" w:rsidRDefault="00745FA9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64EA9D3" w14:textId="17A461EA" w:rsidR="00745FA9" w:rsidRPr="00FF3558" w:rsidRDefault="00745FA9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33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62D5AF5F" w14:textId="77777777" w:rsidR="00745FA9" w:rsidRPr="00FF3558" w:rsidRDefault="00745FA9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B5BC0C" w14:textId="77777777" w:rsidR="00745FA9" w:rsidRPr="00FF3558" w:rsidRDefault="00745FA9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8FBE323" w14:textId="499BD48C" w:rsidR="00745FA9" w:rsidRPr="00FF3558" w:rsidRDefault="00745FA9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 w:rsidR="0035120F"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="00335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4013B5"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335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06</w:t>
            </w: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.202</w:t>
            </w:r>
            <w:r w:rsidR="00335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  </w:t>
            </w:r>
            <w:r w:rsidR="00335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</w:t>
            </w: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2459A32" w14:textId="77777777" w:rsidR="001F68D8" w:rsidRPr="00FF3558" w:rsidRDefault="001F68D8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FF3558" w14:paraId="5013B962" w14:textId="77777777" w:rsidTr="007244D4">
        <w:tc>
          <w:tcPr>
            <w:tcW w:w="1809" w:type="dxa"/>
          </w:tcPr>
          <w:p w14:paraId="256ED5D8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2</w:t>
            </w:r>
          </w:p>
        </w:tc>
        <w:tc>
          <w:tcPr>
            <w:tcW w:w="8046" w:type="dxa"/>
          </w:tcPr>
          <w:p w14:paraId="14B3C012" w14:textId="36C7C75E" w:rsidR="00C752C5" w:rsidRPr="00C752C5" w:rsidRDefault="00232DCF" w:rsidP="00C752C5">
            <w:pPr>
              <w:spacing w:after="200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</w:t>
            </w:r>
            <w:r w:rsidRPr="00625F44">
              <w:rPr>
                <w:rFonts w:ascii="Times New Roman" w:hAnsi="Times New Roman" w:cs="Times New Roman"/>
                <w:sz w:val="24"/>
                <w:szCs w:val="24"/>
              </w:rPr>
              <w:t>Кутового Максима Валентиновича</w:t>
            </w:r>
            <w:r w:rsidRPr="00625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посаду заступника міського   голови з  питань діяльності   виконавчих   органів  </w:t>
            </w:r>
            <w:r w:rsidRPr="00625F44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Чорноморської </w:t>
            </w:r>
            <w:r w:rsidRPr="00625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5F44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Одеського району Одеської області. </w:t>
            </w:r>
          </w:p>
          <w:p w14:paraId="766B402D" w14:textId="4EDC25DD" w:rsidR="007F6C59" w:rsidRPr="00FF3558" w:rsidRDefault="007F6C59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B8A030D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8A3B136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AD233E4" w14:textId="7DF21C22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625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7D1D9268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86A527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7A3C044" w14:textId="6487728F" w:rsidR="004013B5" w:rsidRPr="00FF3558" w:rsidRDefault="00625F44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203 - VIII прийнято (додається)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0190947F" w14:textId="77777777" w:rsidTr="007244D4">
        <w:tc>
          <w:tcPr>
            <w:tcW w:w="1809" w:type="dxa"/>
          </w:tcPr>
          <w:p w14:paraId="1FBBC5C9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3</w:t>
            </w:r>
          </w:p>
        </w:tc>
        <w:tc>
          <w:tcPr>
            <w:tcW w:w="8046" w:type="dxa"/>
          </w:tcPr>
          <w:p w14:paraId="165976B6" w14:textId="77777777" w:rsidR="00232DCF" w:rsidRDefault="00232DCF" w:rsidP="00625F44">
            <w:pPr>
              <w:pStyle w:val="a3"/>
              <w:ind w:left="0" w:right="-1"/>
              <w:contextualSpacing/>
              <w:jc w:val="both"/>
            </w:pPr>
            <w:r>
              <w:rPr>
                <w:b/>
              </w:rPr>
              <w:t xml:space="preserve">ДОДАТКОВО </w:t>
            </w:r>
            <w:r>
              <w:t>Про звільнення Нарожного Георгія Олександровича з посади заступника міського голови з питань діяльності виконавчих органів Чорноморської міської ради Одеського району Одеської області.</w:t>
            </w:r>
          </w:p>
          <w:p w14:paraId="3D1E4886" w14:textId="77777777" w:rsidR="00C752C5" w:rsidRPr="00FF3558" w:rsidRDefault="00C752C5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7F9EFAE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A6CBD94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8B1A8A9" w14:textId="450F7A08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625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</w:t>
            </w:r>
            <w:r w:rsidR="00625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 0, не голосували - 0 </w:t>
            </w:r>
          </w:p>
          <w:p w14:paraId="52A049B0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37CD29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501E129" w14:textId="77777777" w:rsidR="00625F44" w:rsidRDefault="00625F44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204 - VIII прийнято (додається)</w:t>
            </w:r>
          </w:p>
          <w:p w14:paraId="51BAAD20" w14:textId="0C4BDA49" w:rsidR="004013B5" w:rsidRPr="00FF3558" w:rsidRDefault="00625F44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43498CE0" w14:textId="77777777" w:rsidTr="007244D4">
        <w:tc>
          <w:tcPr>
            <w:tcW w:w="1809" w:type="dxa"/>
          </w:tcPr>
          <w:p w14:paraId="229D86E2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4</w:t>
            </w:r>
          </w:p>
        </w:tc>
        <w:tc>
          <w:tcPr>
            <w:tcW w:w="8046" w:type="dxa"/>
          </w:tcPr>
          <w:p w14:paraId="37D91D2E" w14:textId="55CE1BC7" w:rsidR="00C752C5" w:rsidRPr="00C752C5" w:rsidRDefault="00232DCF" w:rsidP="00C752C5">
            <w:pPr>
              <w:pStyle w:val="a3"/>
              <w:spacing w:after="200"/>
              <w:ind w:left="31" w:right="-1"/>
              <w:contextualSpacing/>
              <w:jc w:val="both"/>
              <w:rPr>
                <w:i/>
                <w:shd w:val="clear" w:color="auto" w:fill="FFFFFF"/>
              </w:rPr>
            </w:pPr>
            <w:r>
              <w:rPr>
                <w:b/>
                <w:bCs/>
              </w:rPr>
              <w:t xml:space="preserve">ДОДАТКОВО </w:t>
            </w:r>
            <w:r>
              <w:rPr>
                <w:bCs/>
              </w:rPr>
              <w:t xml:space="preserve">Про затвердження </w:t>
            </w:r>
            <w:r>
              <w:t xml:space="preserve">Павловського Геннадія Олександровича </w:t>
            </w:r>
            <w:r>
              <w:rPr>
                <w:bCs/>
              </w:rPr>
              <w:t xml:space="preserve"> на посаду заступника міського   голови з  питань діяльності   виконавчих   </w:t>
            </w:r>
            <w:r>
              <w:rPr>
                <w:bCs/>
              </w:rPr>
              <w:lastRenderedPageBreak/>
              <w:t xml:space="preserve">органів  </w:t>
            </w:r>
            <w:r>
              <w:t xml:space="preserve">Чорноморської </w:t>
            </w:r>
            <w:r>
              <w:rPr>
                <w:bCs/>
              </w:rPr>
              <w:t xml:space="preserve"> </w:t>
            </w:r>
            <w:r>
              <w:t xml:space="preserve">міської ради Одеського району Одеської області. </w:t>
            </w:r>
          </w:p>
          <w:p w14:paraId="5AFE017B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D8BC1EB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59B4656" w14:textId="33D7C17F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40E635A5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A4E411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FC21F02" w14:textId="6318F639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205 - VIII прийнято (додається)</w:t>
            </w:r>
          </w:p>
          <w:p w14:paraId="3BABA79A" w14:textId="652C75C7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26B108CE" w14:textId="77777777" w:rsidTr="007244D4">
        <w:tc>
          <w:tcPr>
            <w:tcW w:w="1809" w:type="dxa"/>
          </w:tcPr>
          <w:p w14:paraId="77AE3441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 5</w:t>
            </w:r>
          </w:p>
        </w:tc>
        <w:tc>
          <w:tcPr>
            <w:tcW w:w="8046" w:type="dxa"/>
          </w:tcPr>
          <w:p w14:paraId="130FA38F" w14:textId="29963232" w:rsidR="00232DCF" w:rsidRDefault="00232DCF" w:rsidP="00181E2E">
            <w:pPr>
              <w:pStyle w:val="a3"/>
              <w:spacing w:after="200"/>
              <w:ind w:left="0"/>
              <w:contextualSpacing/>
              <w:jc w:val="both"/>
            </w:pPr>
            <w:r>
              <w:t xml:space="preserve">Про виконання бюджету Чорноморської міської територіальної громади за 1 квартал 2022 року. </w:t>
            </w:r>
          </w:p>
          <w:p w14:paraId="58243452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FF80501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8E4E1AF" w14:textId="73038442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2FB2ED30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421284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8D02E8E" w14:textId="63D3705F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206 - VIII прийнято (додається)</w:t>
            </w:r>
          </w:p>
          <w:p w14:paraId="29546B9C" w14:textId="6596EC7A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410A74DE" w14:textId="77777777" w:rsidTr="007244D4">
        <w:tc>
          <w:tcPr>
            <w:tcW w:w="1809" w:type="dxa"/>
          </w:tcPr>
          <w:p w14:paraId="70AB8519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6</w:t>
            </w:r>
          </w:p>
        </w:tc>
        <w:tc>
          <w:tcPr>
            <w:tcW w:w="8046" w:type="dxa"/>
          </w:tcPr>
          <w:p w14:paraId="4C1AD05F" w14:textId="77777777" w:rsidR="00232DCF" w:rsidRDefault="00232DCF" w:rsidP="00181E2E">
            <w:pPr>
              <w:pStyle w:val="a3"/>
              <w:ind w:left="31"/>
              <w:contextualSpacing/>
              <w:jc w:val="both"/>
            </w:pPr>
            <w:r>
              <w:t>Про внесення змін до рішення Чорноморської міської ради Одеського району Одеської області від 30.05.2014 № 506-</w:t>
            </w:r>
            <w:r>
              <w:rPr>
                <w:lang w:val="en-US"/>
              </w:rPr>
              <w:t>VI</w:t>
            </w:r>
            <w:r>
              <w:t xml:space="preserve"> "Про затвердження Положення про туристичний збір на території  Чорноморської міської ради Одеського району Одеської області". </w:t>
            </w:r>
          </w:p>
          <w:p w14:paraId="76B9DD2C" w14:textId="77777777" w:rsidR="00C752C5" w:rsidRPr="00FF3558" w:rsidRDefault="00C752C5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BF7FC2D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39232CD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AB39E0B" w14:textId="20FF0B95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17C2CEFC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8B5BDC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D102E67" w14:textId="169CBBA0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207 - VIII прийнято (додається)</w:t>
            </w:r>
          </w:p>
          <w:p w14:paraId="1A015AF0" w14:textId="60D0E435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6091F78C" w14:textId="77777777" w:rsidTr="007244D4">
        <w:tc>
          <w:tcPr>
            <w:tcW w:w="1809" w:type="dxa"/>
          </w:tcPr>
          <w:p w14:paraId="49322DA8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7</w:t>
            </w:r>
          </w:p>
        </w:tc>
        <w:tc>
          <w:tcPr>
            <w:tcW w:w="8046" w:type="dxa"/>
          </w:tcPr>
          <w:p w14:paraId="3C2993FD" w14:textId="77777777" w:rsidR="00232DCF" w:rsidRDefault="00232DCF" w:rsidP="00181E2E">
            <w:pPr>
              <w:pStyle w:val="a3"/>
              <w:shd w:val="clear" w:color="auto" w:fill="FFFFFF"/>
              <w:ind w:left="31" w:right="-1"/>
              <w:contextualSpacing/>
              <w:jc w:val="both"/>
              <w:rPr>
                <w:rStyle w:val="a6"/>
                <w:rFonts w:asciiTheme="minorHAnsi" w:hAnsiTheme="minorHAnsi" w:cstheme="minorBidi"/>
                <w:b w:val="0"/>
                <w:u w:val="single"/>
              </w:rPr>
            </w:pPr>
            <w:r>
              <w:t>Про внесення змін до рішення Чорноморської міської ради Одеського району Одеської області від 16.06.2020  № 567-</w:t>
            </w:r>
            <w:r>
              <w:rPr>
                <w:lang w:val="en-US"/>
              </w:rPr>
              <w:t>VII</w:t>
            </w:r>
            <w:r>
              <w:t xml:space="preserve"> "Про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області". </w:t>
            </w:r>
            <w:r>
              <w:rPr>
                <w:rStyle w:val="a6"/>
                <w:u w:val="single"/>
              </w:rPr>
              <w:t xml:space="preserve">    </w:t>
            </w:r>
          </w:p>
          <w:p w14:paraId="23E310AF" w14:textId="77777777" w:rsidR="00047B01" w:rsidRDefault="00047B01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52D0C6A" w14:textId="751CAD6B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C4217AD" w14:textId="77777777" w:rsidR="0035120F" w:rsidRPr="00FF3558" w:rsidRDefault="0035120F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E93012B" w14:textId="2EC1ED03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58A0A6BC" w14:textId="77777777" w:rsidR="0035120F" w:rsidRPr="00FF3558" w:rsidRDefault="0035120F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296B84" w14:textId="77777777" w:rsidR="0035120F" w:rsidRPr="00FF3558" w:rsidRDefault="0035120F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Чорноморська міська рада Одеського району Одеської області вирішила:</w:t>
            </w:r>
          </w:p>
          <w:p w14:paraId="0D8E3E64" w14:textId="0DF243C9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208 - VIII прийнято (додається)</w:t>
            </w:r>
          </w:p>
          <w:p w14:paraId="2A53813E" w14:textId="24FC4817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77FD922B" w14:textId="77777777" w:rsidTr="007244D4">
        <w:tc>
          <w:tcPr>
            <w:tcW w:w="1809" w:type="dxa"/>
          </w:tcPr>
          <w:p w14:paraId="5AD28F66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 8</w:t>
            </w:r>
          </w:p>
        </w:tc>
        <w:tc>
          <w:tcPr>
            <w:tcW w:w="8046" w:type="dxa"/>
          </w:tcPr>
          <w:p w14:paraId="63E5A149" w14:textId="7F71BB46" w:rsidR="00CF780C" w:rsidRPr="00C752C5" w:rsidRDefault="00232DCF" w:rsidP="00C752C5">
            <w:pPr>
              <w:pStyle w:val="a3"/>
              <w:spacing w:after="200"/>
              <w:ind w:left="0" w:right="-1"/>
              <w:contextualSpacing/>
              <w:jc w:val="both"/>
            </w:pPr>
            <w:r>
              <w:t xml:space="preserve">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області. </w:t>
            </w:r>
          </w:p>
          <w:p w14:paraId="7B69475B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0E36619" w14:textId="77777777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ED08041" w14:textId="00F58523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- 0  </w:t>
            </w:r>
          </w:p>
          <w:p w14:paraId="1FD54024" w14:textId="77777777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0A68BD" w14:textId="77777777" w:rsidR="00CF780C" w:rsidRPr="00FF3558" w:rsidRDefault="00CF780C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F2ACB7E" w14:textId="6DE94CD9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209 - VIII прийнято (додається)</w:t>
            </w:r>
          </w:p>
          <w:p w14:paraId="0FB042C1" w14:textId="47CD5573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09068CD1" w14:textId="77777777" w:rsidTr="007244D4">
        <w:tc>
          <w:tcPr>
            <w:tcW w:w="1809" w:type="dxa"/>
          </w:tcPr>
          <w:p w14:paraId="55DD7454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C86928"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46" w:type="dxa"/>
          </w:tcPr>
          <w:p w14:paraId="2CEE3904" w14:textId="77777777" w:rsidR="00181E2E" w:rsidRDefault="00232DCF" w:rsidP="00181E2E">
            <w:pPr>
              <w:pStyle w:val="a3"/>
              <w:ind w:left="31"/>
              <w:contextualSpacing/>
              <w:jc w:val="both"/>
              <w:rPr>
                <w:rStyle w:val="a6"/>
                <w:u w:val="single"/>
              </w:rPr>
            </w:pPr>
            <w:r>
              <w:t xml:space="preserve">Про визнання таким, що втратило чинність рішення Чорноморської міської ради Одеського району Одеської області від 07.12.2012 №256-VI «Про затвердження Порядку встановлення коефіцієнту функціонального використання 0,5 при розрахунку нормативної грошової оцінки земельних ділянок, які перебувають на стадії будівництва або відведені під майбутнє будівництво». </w:t>
            </w:r>
            <w:r>
              <w:rPr>
                <w:rStyle w:val="a6"/>
                <w:u w:val="single"/>
              </w:rPr>
              <w:t xml:space="preserve">  </w:t>
            </w:r>
          </w:p>
          <w:p w14:paraId="6FA29366" w14:textId="17F4FF2E" w:rsidR="00232DCF" w:rsidRDefault="00232DCF" w:rsidP="00181E2E">
            <w:pPr>
              <w:pStyle w:val="a3"/>
              <w:ind w:left="31"/>
              <w:contextualSpacing/>
              <w:jc w:val="both"/>
            </w:pPr>
            <w:r>
              <w:rPr>
                <w:rStyle w:val="a6"/>
                <w:u w:val="single"/>
              </w:rPr>
              <w:t xml:space="preserve">                                            </w:t>
            </w:r>
          </w:p>
          <w:p w14:paraId="239D9456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F507A43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D6F4011" w14:textId="196976BC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18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- 0 </w:t>
            </w:r>
          </w:p>
          <w:p w14:paraId="2FF9C363" w14:textId="77777777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C98682" w14:textId="77777777" w:rsidR="00CF780C" w:rsidRPr="00FF3558" w:rsidRDefault="00CF780C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103922A" w14:textId="3E4E30F3" w:rsidR="00181E2E" w:rsidRDefault="00181E2E" w:rsidP="001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210 - VIII прийнято (додається)</w:t>
            </w:r>
          </w:p>
          <w:p w14:paraId="502DD30D" w14:textId="010AFB67" w:rsidR="004013B5" w:rsidRPr="00FF3558" w:rsidRDefault="00181E2E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75019C3C" w14:textId="77777777" w:rsidTr="007244D4">
        <w:tc>
          <w:tcPr>
            <w:tcW w:w="1809" w:type="dxa"/>
          </w:tcPr>
          <w:p w14:paraId="5B54E166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C86928"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6" w:type="dxa"/>
          </w:tcPr>
          <w:p w14:paraId="00860775" w14:textId="77777777" w:rsidR="00232DCF" w:rsidRDefault="00232DCF" w:rsidP="00181E2E">
            <w:pPr>
              <w:pStyle w:val="a3"/>
              <w:tabs>
                <w:tab w:val="left" w:pos="851"/>
              </w:tabs>
              <w:spacing w:after="200"/>
              <w:ind w:left="31" w:right="-1"/>
              <w:contextualSpacing/>
              <w:jc w:val="both"/>
              <w:rPr>
                <w:bCs/>
              </w:rPr>
            </w:pPr>
            <w:r>
              <w:t xml:space="preserve">Про визнання таким, що втратило чинність </w:t>
            </w:r>
            <w:r>
              <w:rPr>
                <w:lang w:eastAsia="ar-SA"/>
              </w:rPr>
              <w:t>рішення Ч</w:t>
            </w:r>
            <w:r>
              <w:t xml:space="preserve">орноморської міської ради Одеського  району  Одеської  області  від 25.12.2013 № 434-VI «Про затвердження Тимчасового положення про порядок обліку об’єктів нерухомого майна на </w:t>
            </w:r>
            <w:r>
              <w:rPr>
                <w:rFonts w:eastAsia="Calibri"/>
              </w:rPr>
              <w:t>території  Чорноморської  міської  ради».</w:t>
            </w:r>
          </w:p>
          <w:p w14:paraId="6EDF01B9" w14:textId="77777777" w:rsidR="00181E2E" w:rsidRDefault="00181E2E" w:rsidP="00181E2E">
            <w:pPr>
              <w:pStyle w:val="a3"/>
              <w:spacing w:after="200"/>
              <w:ind w:left="34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FB0C4C9" w14:textId="4D6D22DB" w:rsidR="00CF780C" w:rsidRPr="00FF3558" w:rsidRDefault="00CF780C" w:rsidP="00181E2E">
            <w:pPr>
              <w:pStyle w:val="a3"/>
              <w:spacing w:after="200"/>
              <w:ind w:left="34"/>
              <w:contextualSpacing/>
              <w:jc w:val="both"/>
              <w:rPr>
                <w:i/>
                <w:shd w:val="clear" w:color="auto" w:fill="FFFFFF"/>
              </w:rPr>
            </w:pPr>
            <w:r w:rsidRPr="00FF3558">
              <w:rPr>
                <w:i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B7A455D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CC3BB4E" w14:textId="7B94E2B4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7C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утримались - 0, проти -  0, не голосували - 0 </w:t>
            </w:r>
          </w:p>
          <w:p w14:paraId="3BF573DB" w14:textId="77777777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6A6E33" w14:textId="77777777" w:rsidR="00CF780C" w:rsidRPr="00FF3558" w:rsidRDefault="00CF780C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91E83CD" w14:textId="31F88742" w:rsidR="00B46153" w:rsidRDefault="00B46153" w:rsidP="00B4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211 - VIII прийнято (додається)</w:t>
            </w:r>
          </w:p>
          <w:p w14:paraId="5A908315" w14:textId="02B33CB9" w:rsidR="004013B5" w:rsidRPr="00FF3558" w:rsidRDefault="00B46153" w:rsidP="00B461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13B5" w:rsidRPr="00FF3558" w14:paraId="5A8FCEC1" w14:textId="77777777" w:rsidTr="007244D4">
        <w:tc>
          <w:tcPr>
            <w:tcW w:w="1809" w:type="dxa"/>
          </w:tcPr>
          <w:p w14:paraId="59D3A14E" w14:textId="77777777" w:rsidR="004013B5" w:rsidRPr="00FF3558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Слухали </w:t>
            </w:r>
            <w:r w:rsidR="00C86928" w:rsidRPr="00FF35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46" w:type="dxa"/>
          </w:tcPr>
          <w:p w14:paraId="7FA1EB6D" w14:textId="492A776C" w:rsidR="00CF780C" w:rsidRPr="00C752C5" w:rsidRDefault="00232DCF" w:rsidP="00C752C5">
            <w:pPr>
              <w:pStyle w:val="a3"/>
              <w:tabs>
                <w:tab w:val="left" w:pos="851"/>
              </w:tabs>
              <w:spacing w:after="200"/>
              <w:ind w:left="31" w:right="-1"/>
              <w:contextualSpacing/>
              <w:jc w:val="both"/>
              <w:rPr>
                <w:bCs/>
              </w:rPr>
            </w:pPr>
            <w:r>
              <w:t>Про визнання таким, що втратило чинність рішення Чорноморської міської ради Одеського району Одеської області від  21 червня 2012 року  № 204-</w:t>
            </w:r>
            <w:r>
              <w:rPr>
                <w:lang w:val="en-US"/>
              </w:rPr>
              <w:t>VI</w:t>
            </w:r>
            <w:r>
              <w:t xml:space="preserve">  «Про Порядок розміщення тимчасових споруд для провадження підприємницької діяльності на території Чорноморської міської ради».</w:t>
            </w:r>
          </w:p>
          <w:p w14:paraId="01D19FF9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1F2D22C" w14:textId="77777777" w:rsidR="00CF780C" w:rsidRPr="00FF3558" w:rsidRDefault="00CF780C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B75BD1A" w14:textId="2BD4DD95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B46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</w:t>
            </w:r>
            <w:r w:rsidR="007C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E45421" w14:textId="77777777" w:rsidR="00CF780C" w:rsidRPr="00FF3558" w:rsidRDefault="00CF780C" w:rsidP="00B20D20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7C4CFC" w14:textId="77777777" w:rsidR="00CF780C" w:rsidRPr="00FF3558" w:rsidRDefault="00CF780C" w:rsidP="00B2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F3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B7F972C" w14:textId="4F8C8C84" w:rsidR="00B46153" w:rsidRDefault="00B46153" w:rsidP="00B4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212 - VIII прийнято (додається)</w:t>
            </w:r>
          </w:p>
          <w:p w14:paraId="1B17067C" w14:textId="68D77EB9" w:rsidR="00CF780C" w:rsidRPr="00FF3558" w:rsidRDefault="00B46153" w:rsidP="00B46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608309" w14:textId="45C23D08" w:rsidR="007F6C59" w:rsidRPr="00FF3558" w:rsidRDefault="007F6C59" w:rsidP="00B20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232DCF" w:rsidRPr="00FF3558" w14:paraId="232AA2A6" w14:textId="77777777" w:rsidTr="007244D4">
        <w:tc>
          <w:tcPr>
            <w:tcW w:w="1809" w:type="dxa"/>
          </w:tcPr>
          <w:p w14:paraId="638A260D" w14:textId="228B4A7F" w:rsidR="00232DCF" w:rsidRPr="00FF3558" w:rsidRDefault="00232DCF" w:rsidP="00232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Слухали 12</w:t>
            </w:r>
          </w:p>
        </w:tc>
        <w:tc>
          <w:tcPr>
            <w:tcW w:w="8046" w:type="dxa"/>
          </w:tcPr>
          <w:p w14:paraId="24CFB4DA" w14:textId="77777777" w:rsidR="00232DCF" w:rsidRDefault="00232DCF" w:rsidP="00B46153">
            <w:pPr>
              <w:pStyle w:val="a3"/>
              <w:spacing w:after="200"/>
              <w:ind w:left="31" w:right="-1" w:firstLine="20"/>
              <w:contextualSpacing/>
              <w:jc w:val="both"/>
              <w:rPr>
                <w:bCs/>
              </w:rPr>
            </w:pPr>
            <w:r>
              <w:t>Про визнання таким, що втратило чинність рішення Чорноморської міської ради Одеського району Одеської області від 08 квітня 2014 року № 488-</w:t>
            </w:r>
            <w:r>
              <w:rPr>
                <w:lang w:val="en-US"/>
              </w:rPr>
              <w:t>VI</w:t>
            </w:r>
            <w:r>
              <w:t xml:space="preserve">  «Про затвердження Порядку розміщення пересувних тимчасових споруд для провадження підприємницької діяльності на території Чорноморської міської ради».</w:t>
            </w:r>
          </w:p>
          <w:p w14:paraId="1C0E3912" w14:textId="77777777" w:rsidR="00232DCF" w:rsidRDefault="00232DCF" w:rsidP="00232D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8B02581" w14:textId="77777777" w:rsidR="00232DCF" w:rsidRDefault="00232DCF" w:rsidP="00232D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89BA805" w14:textId="23707F96" w:rsidR="00232DCF" w:rsidRDefault="00232DCF" w:rsidP="00232DCF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за -  </w:t>
            </w:r>
            <w:r w:rsidR="00B46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утримались - 0, проти -  0, не голосували - </w:t>
            </w:r>
            <w:r w:rsidR="007C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899FB6" w14:textId="77777777" w:rsidR="00232DCF" w:rsidRDefault="00232DCF" w:rsidP="00232DCF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C0BF11" w14:textId="77777777" w:rsidR="00232DCF" w:rsidRDefault="00232DCF" w:rsidP="0023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C5B9F6F" w14:textId="4914983F" w:rsidR="00B46153" w:rsidRDefault="00B46153" w:rsidP="00B4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01.06.2022 №  213 - VIII прийнято (додається)</w:t>
            </w:r>
          </w:p>
          <w:p w14:paraId="14E07E9D" w14:textId="220026AA" w:rsidR="00232DCF" w:rsidRDefault="00B46153" w:rsidP="00B46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7491A5" w14:textId="19CA17F1" w:rsidR="002817E6" w:rsidRPr="008966D0" w:rsidRDefault="00232DCF" w:rsidP="002817E6">
            <w:pPr>
              <w:ind w:left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Логвін Ю.</w:t>
            </w:r>
            <w:r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та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оголосив заяву-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повідом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лення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про припинення </w:t>
            </w:r>
            <w:r w:rsidR="007C7C3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діяльності 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епутатської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46153" w:rsidRPr="002817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фракції ПП «</w:t>
            </w:r>
            <w:r w:rsidR="002817E6" w:rsidRPr="002817E6">
              <w:rPr>
                <w:rFonts w:ascii="Times New Roman" w:hAnsi="Times New Roman" w:cs="Times New Roman"/>
                <w:i/>
                <w:sz w:val="24"/>
                <w:szCs w:val="24"/>
              </w:rPr>
              <w:t>ОПОЗИЦІЙНА ПЛАТФОРМА – ЗА ЖИТТЯ»</w:t>
            </w:r>
            <w:r w:rsidR="00281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Чорноморській </w:t>
            </w:r>
            <w:r w:rsidR="00281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міській раді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Одеського району Одеської області 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="0089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скликання.</w:t>
            </w:r>
          </w:p>
          <w:p w14:paraId="45E2A6ED" w14:textId="50B5CA5B" w:rsidR="00232DCF" w:rsidRPr="007C7C35" w:rsidRDefault="007C7C35" w:rsidP="007C7C35">
            <w:pPr>
              <w:pStyle w:val="a3"/>
              <w:tabs>
                <w:tab w:val="left" w:pos="31"/>
              </w:tabs>
              <w:spacing w:after="200"/>
              <w:ind w:left="31" w:right="-1"/>
              <w:contextualSpacing/>
              <w:jc w:val="center"/>
              <w:rPr>
                <w:b/>
                <w:bCs/>
              </w:rPr>
            </w:pPr>
            <w:r w:rsidRPr="007C7C35">
              <w:rPr>
                <w:b/>
                <w:bCs/>
              </w:rPr>
              <w:t>Повідомлення заслухане</w:t>
            </w:r>
          </w:p>
        </w:tc>
      </w:tr>
      <w:tr w:rsidR="003644A1" w:rsidRPr="00FF3558" w14:paraId="767DBC6F" w14:textId="77777777" w:rsidTr="001F68D8">
        <w:tc>
          <w:tcPr>
            <w:tcW w:w="9855" w:type="dxa"/>
            <w:gridSpan w:val="2"/>
          </w:tcPr>
          <w:p w14:paraId="59FB9DD3" w14:textId="77777777" w:rsidR="003644A1" w:rsidRPr="00FF3558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8E15" w14:textId="77777777" w:rsidR="003644A1" w:rsidRPr="00FF3558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58">
              <w:rPr>
                <w:rFonts w:ascii="Times New Roman" w:hAnsi="Times New Roman" w:cs="Times New Roman"/>
                <w:sz w:val="24"/>
                <w:szCs w:val="24"/>
              </w:rPr>
              <w:t>Засідання сесії оголошено закритим</w:t>
            </w:r>
            <w:r w:rsidR="007A29C1" w:rsidRPr="00FF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17AB8" w14:textId="77777777" w:rsidR="003644A1" w:rsidRPr="00FF3558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2D520" w14:textId="77777777" w:rsidR="007244D4" w:rsidRPr="00FF3558" w:rsidRDefault="007244D4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70E8E" w14:textId="77777777" w:rsidR="00B02BEE" w:rsidRPr="00FF3558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646EF" w14:textId="77777777" w:rsidR="00B02BEE" w:rsidRPr="00FF3558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3C27A6" w14:textId="77777777" w:rsidR="00B02BEE" w:rsidRPr="00FF3558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9E990" w14:textId="77777777" w:rsidR="001D3228" w:rsidRPr="00FF3558" w:rsidRDefault="009F01A7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</w:r>
      <w:r w:rsidRPr="00FF3558">
        <w:rPr>
          <w:rFonts w:ascii="Times New Roman" w:hAnsi="Times New Roman" w:cs="Times New Roman"/>
          <w:sz w:val="24"/>
          <w:szCs w:val="24"/>
        </w:rPr>
        <w:tab/>
        <w:t xml:space="preserve">Василь ГУЛЯЄВ </w:t>
      </w:r>
    </w:p>
    <w:sectPr w:rsidR="001D3228" w:rsidRPr="00FF3558" w:rsidSect="00165BEE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1340" w14:textId="77777777" w:rsidR="00CF0394" w:rsidRDefault="00CF0394" w:rsidP="00211340">
      <w:pPr>
        <w:spacing w:after="0" w:line="240" w:lineRule="auto"/>
      </w:pPr>
      <w:r>
        <w:separator/>
      </w:r>
    </w:p>
  </w:endnote>
  <w:endnote w:type="continuationSeparator" w:id="0">
    <w:p w14:paraId="6DE538EC" w14:textId="77777777" w:rsidR="00CF0394" w:rsidRDefault="00CF0394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753358"/>
      <w:docPartObj>
        <w:docPartGallery w:val="Page Numbers (Bottom of Page)"/>
        <w:docPartUnique/>
      </w:docPartObj>
    </w:sdtPr>
    <w:sdtEndPr/>
    <w:sdtContent>
      <w:p w14:paraId="7C322998" w14:textId="6750B3F2" w:rsidR="00B47224" w:rsidRDefault="00B4722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A7EE" w14:textId="77777777" w:rsidR="00CF0394" w:rsidRDefault="00CF0394" w:rsidP="00211340">
      <w:pPr>
        <w:spacing w:after="0" w:line="240" w:lineRule="auto"/>
      </w:pPr>
      <w:r>
        <w:separator/>
      </w:r>
    </w:p>
  </w:footnote>
  <w:footnote w:type="continuationSeparator" w:id="0">
    <w:p w14:paraId="014C6163" w14:textId="77777777" w:rsidR="00CF0394" w:rsidRDefault="00CF0394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FCB8" w14:textId="2CBD78ED" w:rsidR="00FD0AF3" w:rsidRDefault="00FD0AF3">
    <w:pPr>
      <w:pStyle w:val="ac"/>
      <w:jc w:val="right"/>
    </w:pPr>
  </w:p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1F"/>
    <w:rsid w:val="00012C49"/>
    <w:rsid w:val="00041649"/>
    <w:rsid w:val="00047B01"/>
    <w:rsid w:val="000554DB"/>
    <w:rsid w:val="0006587E"/>
    <w:rsid w:val="00067CFD"/>
    <w:rsid w:val="00080614"/>
    <w:rsid w:val="00091483"/>
    <w:rsid w:val="000A35D8"/>
    <w:rsid w:val="000A5102"/>
    <w:rsid w:val="000A7994"/>
    <w:rsid w:val="000B06A8"/>
    <w:rsid w:val="000B2F92"/>
    <w:rsid w:val="000B4511"/>
    <w:rsid w:val="000B5A1D"/>
    <w:rsid w:val="000B6FB7"/>
    <w:rsid w:val="000C3AEF"/>
    <w:rsid w:val="000F1A12"/>
    <w:rsid w:val="00130115"/>
    <w:rsid w:val="0013041E"/>
    <w:rsid w:val="00157C78"/>
    <w:rsid w:val="00165BEE"/>
    <w:rsid w:val="00165DA3"/>
    <w:rsid w:val="00172A5C"/>
    <w:rsid w:val="00173A95"/>
    <w:rsid w:val="001772BA"/>
    <w:rsid w:val="00181E2E"/>
    <w:rsid w:val="001D3228"/>
    <w:rsid w:val="001F2714"/>
    <w:rsid w:val="001F68D8"/>
    <w:rsid w:val="00211340"/>
    <w:rsid w:val="002116C9"/>
    <w:rsid w:val="00232DCF"/>
    <w:rsid w:val="00242C94"/>
    <w:rsid w:val="00263D5D"/>
    <w:rsid w:val="002676C6"/>
    <w:rsid w:val="00270822"/>
    <w:rsid w:val="002817E6"/>
    <w:rsid w:val="002958A2"/>
    <w:rsid w:val="002B0780"/>
    <w:rsid w:val="002B4055"/>
    <w:rsid w:val="002F561A"/>
    <w:rsid w:val="00313AD7"/>
    <w:rsid w:val="00326209"/>
    <w:rsid w:val="003351E4"/>
    <w:rsid w:val="003370FB"/>
    <w:rsid w:val="00344F2F"/>
    <w:rsid w:val="0034704E"/>
    <w:rsid w:val="0035120F"/>
    <w:rsid w:val="003644A1"/>
    <w:rsid w:val="00373711"/>
    <w:rsid w:val="00376AF7"/>
    <w:rsid w:val="003B5AEB"/>
    <w:rsid w:val="003D540C"/>
    <w:rsid w:val="003E5D78"/>
    <w:rsid w:val="003F757E"/>
    <w:rsid w:val="004013B5"/>
    <w:rsid w:val="004518EE"/>
    <w:rsid w:val="00453E22"/>
    <w:rsid w:val="00486C1B"/>
    <w:rsid w:val="00491743"/>
    <w:rsid w:val="0049384A"/>
    <w:rsid w:val="00494651"/>
    <w:rsid w:val="004A2E8C"/>
    <w:rsid w:val="004A7DFF"/>
    <w:rsid w:val="004C00C6"/>
    <w:rsid w:val="004D0FC7"/>
    <w:rsid w:val="004D3DA9"/>
    <w:rsid w:val="004F6858"/>
    <w:rsid w:val="0050059B"/>
    <w:rsid w:val="00507A29"/>
    <w:rsid w:val="005203C9"/>
    <w:rsid w:val="00532581"/>
    <w:rsid w:val="0059236B"/>
    <w:rsid w:val="00596C23"/>
    <w:rsid w:val="005B374B"/>
    <w:rsid w:val="005B5381"/>
    <w:rsid w:val="005B54D1"/>
    <w:rsid w:val="005D1DB7"/>
    <w:rsid w:val="005E63D8"/>
    <w:rsid w:val="005F52D8"/>
    <w:rsid w:val="006242ED"/>
    <w:rsid w:val="00624A10"/>
    <w:rsid w:val="00625F44"/>
    <w:rsid w:val="00626852"/>
    <w:rsid w:val="00626F05"/>
    <w:rsid w:val="006648F7"/>
    <w:rsid w:val="00666F14"/>
    <w:rsid w:val="00675C28"/>
    <w:rsid w:val="006871DC"/>
    <w:rsid w:val="006A0680"/>
    <w:rsid w:val="006A3C98"/>
    <w:rsid w:val="006A64B8"/>
    <w:rsid w:val="006A7FE5"/>
    <w:rsid w:val="006D0D16"/>
    <w:rsid w:val="006F4B48"/>
    <w:rsid w:val="007244D4"/>
    <w:rsid w:val="00733BF7"/>
    <w:rsid w:val="00745FA9"/>
    <w:rsid w:val="00755C0E"/>
    <w:rsid w:val="0076062C"/>
    <w:rsid w:val="00766ACD"/>
    <w:rsid w:val="00770269"/>
    <w:rsid w:val="00792641"/>
    <w:rsid w:val="007A29C1"/>
    <w:rsid w:val="007C5FFC"/>
    <w:rsid w:val="007C7C35"/>
    <w:rsid w:val="007F62D5"/>
    <w:rsid w:val="007F6C59"/>
    <w:rsid w:val="008047A5"/>
    <w:rsid w:val="00810640"/>
    <w:rsid w:val="0083731E"/>
    <w:rsid w:val="0085128B"/>
    <w:rsid w:val="00862B87"/>
    <w:rsid w:val="00882139"/>
    <w:rsid w:val="00883A89"/>
    <w:rsid w:val="00885B78"/>
    <w:rsid w:val="00890BDD"/>
    <w:rsid w:val="0089629E"/>
    <w:rsid w:val="008966D0"/>
    <w:rsid w:val="00896810"/>
    <w:rsid w:val="008A57FF"/>
    <w:rsid w:val="008C250B"/>
    <w:rsid w:val="008D36A1"/>
    <w:rsid w:val="008E1C5B"/>
    <w:rsid w:val="008E48C0"/>
    <w:rsid w:val="008F3FAD"/>
    <w:rsid w:val="00924210"/>
    <w:rsid w:val="00967087"/>
    <w:rsid w:val="00977FB0"/>
    <w:rsid w:val="00980A7B"/>
    <w:rsid w:val="009832A0"/>
    <w:rsid w:val="009A121F"/>
    <w:rsid w:val="009A27EF"/>
    <w:rsid w:val="009C0040"/>
    <w:rsid w:val="009C2C45"/>
    <w:rsid w:val="009E59A1"/>
    <w:rsid w:val="009F01A7"/>
    <w:rsid w:val="00A02C21"/>
    <w:rsid w:val="00A3662C"/>
    <w:rsid w:val="00A6293E"/>
    <w:rsid w:val="00A717E6"/>
    <w:rsid w:val="00A77365"/>
    <w:rsid w:val="00A8621B"/>
    <w:rsid w:val="00A92382"/>
    <w:rsid w:val="00AA09A5"/>
    <w:rsid w:val="00AB6082"/>
    <w:rsid w:val="00AB61DB"/>
    <w:rsid w:val="00AC2A30"/>
    <w:rsid w:val="00AD466B"/>
    <w:rsid w:val="00AE1BAA"/>
    <w:rsid w:val="00AF1EEE"/>
    <w:rsid w:val="00AF294D"/>
    <w:rsid w:val="00AF53C0"/>
    <w:rsid w:val="00B01AB7"/>
    <w:rsid w:val="00B02BEE"/>
    <w:rsid w:val="00B20D20"/>
    <w:rsid w:val="00B338FE"/>
    <w:rsid w:val="00B34CD0"/>
    <w:rsid w:val="00B46153"/>
    <w:rsid w:val="00B47224"/>
    <w:rsid w:val="00B534E2"/>
    <w:rsid w:val="00B61708"/>
    <w:rsid w:val="00B63683"/>
    <w:rsid w:val="00B65B0C"/>
    <w:rsid w:val="00B85163"/>
    <w:rsid w:val="00B91971"/>
    <w:rsid w:val="00BC25B5"/>
    <w:rsid w:val="00BC43EA"/>
    <w:rsid w:val="00BE0A47"/>
    <w:rsid w:val="00BE1C36"/>
    <w:rsid w:val="00BF7DD0"/>
    <w:rsid w:val="00C04B30"/>
    <w:rsid w:val="00C23B7D"/>
    <w:rsid w:val="00C442C5"/>
    <w:rsid w:val="00C51BBA"/>
    <w:rsid w:val="00C55FC2"/>
    <w:rsid w:val="00C656DB"/>
    <w:rsid w:val="00C752C5"/>
    <w:rsid w:val="00C86928"/>
    <w:rsid w:val="00C93E63"/>
    <w:rsid w:val="00CB2816"/>
    <w:rsid w:val="00CB544B"/>
    <w:rsid w:val="00CF0394"/>
    <w:rsid w:val="00CF3C75"/>
    <w:rsid w:val="00CF780C"/>
    <w:rsid w:val="00D10220"/>
    <w:rsid w:val="00D2398C"/>
    <w:rsid w:val="00D5727D"/>
    <w:rsid w:val="00D60808"/>
    <w:rsid w:val="00DB4872"/>
    <w:rsid w:val="00DC0E7F"/>
    <w:rsid w:val="00DD43A0"/>
    <w:rsid w:val="00DD5039"/>
    <w:rsid w:val="00DE2524"/>
    <w:rsid w:val="00E21426"/>
    <w:rsid w:val="00E42F2C"/>
    <w:rsid w:val="00E6127B"/>
    <w:rsid w:val="00E627F9"/>
    <w:rsid w:val="00E80687"/>
    <w:rsid w:val="00E8386F"/>
    <w:rsid w:val="00EA1971"/>
    <w:rsid w:val="00EA3D76"/>
    <w:rsid w:val="00EA7235"/>
    <w:rsid w:val="00EC7EBE"/>
    <w:rsid w:val="00ED2098"/>
    <w:rsid w:val="00EE6391"/>
    <w:rsid w:val="00F00C50"/>
    <w:rsid w:val="00F173CB"/>
    <w:rsid w:val="00F23AD2"/>
    <w:rsid w:val="00F3189D"/>
    <w:rsid w:val="00F50EBF"/>
    <w:rsid w:val="00F80F04"/>
    <w:rsid w:val="00F85153"/>
    <w:rsid w:val="00FA03C1"/>
    <w:rsid w:val="00FB4B53"/>
    <w:rsid w:val="00FB4CA2"/>
    <w:rsid w:val="00FC36F5"/>
    <w:rsid w:val="00FC4E85"/>
    <w:rsid w:val="00FD0AF3"/>
    <w:rsid w:val="00FD40B9"/>
    <w:rsid w:val="00FE1BA0"/>
    <w:rsid w:val="00FF2BD0"/>
    <w:rsid w:val="00FF3558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BCBD5EB3-19AB-43D8-AD3D-F70B47E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846E-A208-47EA-B238-05D4FC8B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89</cp:revision>
  <cp:lastPrinted>2022-06-01T12:09:00Z</cp:lastPrinted>
  <dcterms:created xsi:type="dcterms:W3CDTF">2020-12-27T08:32:00Z</dcterms:created>
  <dcterms:modified xsi:type="dcterms:W3CDTF">2022-06-01T12:12:00Z</dcterms:modified>
</cp:coreProperties>
</file>