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0BC1" w14:textId="6EDB9647" w:rsidR="007E1058" w:rsidRDefault="007E1058" w:rsidP="007E1058">
      <w:pPr>
        <w:keepNext/>
        <w:tabs>
          <w:tab w:val="left" w:pos="0"/>
        </w:tabs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7E722D8A" wp14:editId="106431EA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1D870" w14:textId="77777777" w:rsidR="007E1058" w:rsidRDefault="007E1058" w:rsidP="007E1058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6DC8F4C3" w14:textId="77777777" w:rsidR="007E1058" w:rsidRDefault="007E1058" w:rsidP="007E1058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5162BFE5" w14:textId="77777777" w:rsidR="007E1058" w:rsidRDefault="007E1058" w:rsidP="007E1058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54689320" w14:textId="77777777" w:rsidR="007E1058" w:rsidRDefault="007E1058" w:rsidP="007E1058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</w:p>
    <w:p w14:paraId="4AE111C9" w14:textId="77777777" w:rsidR="007E1058" w:rsidRDefault="007E1058" w:rsidP="007E1058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377419B9" w14:textId="77777777" w:rsidR="007E1058" w:rsidRDefault="007E1058" w:rsidP="007E1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7C0B8F8B" w14:textId="03C0CC64" w:rsidR="007E1058" w:rsidRDefault="007E1058" w:rsidP="007E1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>12.07.2022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2</w:t>
      </w:r>
      <w:r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628EB052" w14:textId="77777777" w:rsidR="007E1058" w:rsidRDefault="007E1058" w:rsidP="007E1058">
      <w:pPr>
        <w:ind w:right="4252"/>
        <w:jc w:val="both"/>
      </w:pPr>
    </w:p>
    <w:p w14:paraId="593CD0E7" w14:textId="77777777" w:rsidR="00AD04BD" w:rsidRDefault="00AD04BD" w:rsidP="00ED2709">
      <w:pPr>
        <w:spacing w:line="276" w:lineRule="auto"/>
        <w:ind w:right="5245"/>
        <w:jc w:val="both"/>
        <w:rPr>
          <w:lang w:val="uk-UA"/>
        </w:rPr>
      </w:pPr>
    </w:p>
    <w:p w14:paraId="3B20E86C" w14:textId="54741A75" w:rsidR="00AD04BD" w:rsidRPr="00E06AE4" w:rsidRDefault="00AD04BD" w:rsidP="000812F6">
      <w:pPr>
        <w:spacing w:line="276" w:lineRule="auto"/>
        <w:ind w:right="4960"/>
        <w:jc w:val="both"/>
        <w:rPr>
          <w:lang w:val="uk-UA"/>
        </w:rPr>
      </w:pPr>
      <w:r w:rsidRPr="00E06AE4">
        <w:rPr>
          <w:lang w:val="uk-UA"/>
        </w:rPr>
        <w:t xml:space="preserve">Про затвердження Міської цільової програми </w:t>
      </w:r>
      <w:r w:rsidR="001B2ACC">
        <w:rPr>
          <w:lang w:val="uk-UA"/>
        </w:rPr>
        <w:t xml:space="preserve">розвитку </w:t>
      </w:r>
      <w:r w:rsidR="0011722D">
        <w:rPr>
          <w:lang w:val="uk-UA"/>
        </w:rPr>
        <w:t>і</w:t>
      </w:r>
      <w:r w:rsidR="001B2ACC">
        <w:rPr>
          <w:lang w:val="uk-UA"/>
        </w:rPr>
        <w:t xml:space="preserve"> функціонування </w:t>
      </w:r>
      <w:r w:rsidR="000B2B02">
        <w:rPr>
          <w:lang w:val="uk-UA"/>
        </w:rPr>
        <w:t xml:space="preserve"> </w:t>
      </w:r>
      <w:r w:rsidRPr="00E06AE4">
        <w:rPr>
          <w:lang w:val="uk-UA"/>
        </w:rPr>
        <w:t xml:space="preserve"> </w:t>
      </w:r>
      <w:r w:rsidR="001B2ACC">
        <w:rPr>
          <w:lang w:val="uk-UA"/>
        </w:rPr>
        <w:t>української</w:t>
      </w:r>
      <w:r w:rsidR="00F12A69">
        <w:rPr>
          <w:lang w:val="uk-UA"/>
        </w:rPr>
        <w:t xml:space="preserve"> </w:t>
      </w:r>
      <w:r w:rsidRPr="00E06AE4">
        <w:rPr>
          <w:lang w:val="uk-UA"/>
        </w:rPr>
        <w:t>мови</w:t>
      </w:r>
      <w:r w:rsidR="00A05B45">
        <w:rPr>
          <w:lang w:val="uk-UA"/>
        </w:rPr>
        <w:t xml:space="preserve"> як державної</w:t>
      </w:r>
      <w:r w:rsidRPr="00E06AE4">
        <w:rPr>
          <w:lang w:val="uk-UA"/>
        </w:rPr>
        <w:t xml:space="preserve"> </w:t>
      </w:r>
      <w:r w:rsidR="000812F6">
        <w:rPr>
          <w:lang w:val="uk-UA"/>
        </w:rPr>
        <w:t xml:space="preserve">на території </w:t>
      </w:r>
      <w:r w:rsidRPr="00E06AE4">
        <w:rPr>
          <w:lang w:val="uk-UA"/>
        </w:rPr>
        <w:t>Чорноморськ</w:t>
      </w:r>
      <w:r w:rsidR="00315348">
        <w:rPr>
          <w:lang w:val="uk-UA"/>
        </w:rPr>
        <w:t>ої</w:t>
      </w:r>
      <w:r w:rsidRPr="00E06AE4">
        <w:rPr>
          <w:lang w:val="uk-UA"/>
        </w:rPr>
        <w:t xml:space="preserve"> міськ</w:t>
      </w:r>
      <w:r w:rsidR="00315348">
        <w:rPr>
          <w:lang w:val="uk-UA"/>
        </w:rPr>
        <w:t>ої</w:t>
      </w:r>
      <w:r w:rsidRPr="00E06AE4">
        <w:rPr>
          <w:lang w:val="uk-UA"/>
        </w:rPr>
        <w:t xml:space="preserve"> територіальн</w:t>
      </w:r>
      <w:r w:rsidR="00315348">
        <w:rPr>
          <w:lang w:val="uk-UA"/>
        </w:rPr>
        <w:t>ої</w:t>
      </w:r>
      <w:r w:rsidRPr="00E06AE4">
        <w:rPr>
          <w:lang w:val="uk-UA"/>
        </w:rPr>
        <w:t xml:space="preserve"> громад</w:t>
      </w:r>
      <w:r w:rsidR="00315348">
        <w:rPr>
          <w:lang w:val="uk-UA"/>
        </w:rPr>
        <w:t>и</w:t>
      </w:r>
      <w:r w:rsidR="001B2ACC">
        <w:rPr>
          <w:lang w:val="uk-UA"/>
        </w:rPr>
        <w:t xml:space="preserve">  </w:t>
      </w:r>
      <w:r w:rsidR="000B2B02" w:rsidRPr="00E06AE4">
        <w:rPr>
          <w:lang w:val="uk-UA"/>
        </w:rPr>
        <w:t>на 2022-2025 роки</w:t>
      </w:r>
    </w:p>
    <w:p w14:paraId="127AC9D0" w14:textId="0002F4DF" w:rsidR="00AD04BD" w:rsidRPr="001B2ACC" w:rsidRDefault="00AD04BD" w:rsidP="001B2AC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2ACC">
        <w:rPr>
          <w:rFonts w:ascii="Times New Roman" w:hAnsi="Times New Roman"/>
          <w:b w:val="0"/>
          <w:bCs/>
          <w:sz w:val="24"/>
          <w:szCs w:val="24"/>
        </w:rPr>
        <w:t xml:space="preserve">З метою всебічного розвитку </w:t>
      </w:r>
      <w:r w:rsidR="001B2ACC">
        <w:rPr>
          <w:rFonts w:ascii="Times New Roman" w:hAnsi="Times New Roman"/>
          <w:b w:val="0"/>
          <w:bCs/>
          <w:sz w:val="24"/>
          <w:szCs w:val="24"/>
        </w:rPr>
        <w:t xml:space="preserve">української </w:t>
      </w:r>
      <w:r w:rsidRPr="001B2ACC">
        <w:rPr>
          <w:rFonts w:ascii="Times New Roman" w:hAnsi="Times New Roman"/>
          <w:b w:val="0"/>
          <w:bCs/>
          <w:sz w:val="24"/>
          <w:szCs w:val="24"/>
        </w:rPr>
        <w:t xml:space="preserve"> мови </w:t>
      </w:r>
      <w:r w:rsidR="000812F6">
        <w:rPr>
          <w:rFonts w:ascii="Times New Roman" w:hAnsi="Times New Roman"/>
          <w:b w:val="0"/>
          <w:bCs/>
          <w:sz w:val="24"/>
          <w:szCs w:val="24"/>
        </w:rPr>
        <w:t xml:space="preserve">як державної </w:t>
      </w:r>
      <w:r w:rsidRPr="001B2ACC">
        <w:rPr>
          <w:rFonts w:ascii="Times New Roman" w:hAnsi="Times New Roman"/>
          <w:b w:val="0"/>
          <w:bCs/>
          <w:sz w:val="24"/>
          <w:szCs w:val="24"/>
        </w:rPr>
        <w:t>на території Чорноморської міської територіальної громади,</w:t>
      </w:r>
      <w:r w:rsidR="00A95E8E" w:rsidRPr="001B2ACC">
        <w:rPr>
          <w:rFonts w:ascii="Times New Roman" w:hAnsi="Times New Roman"/>
          <w:b w:val="0"/>
          <w:bCs/>
          <w:sz w:val="24"/>
          <w:szCs w:val="24"/>
          <w:lang/>
        </w:rPr>
        <w:t xml:space="preserve"> </w:t>
      </w:r>
      <w:r w:rsidR="0003089C" w:rsidRPr="0003089C">
        <w:rPr>
          <w:rFonts w:ascii="Times New Roman" w:hAnsi="Times New Roman"/>
          <w:b w:val="0"/>
          <w:bCs/>
          <w:sz w:val="24"/>
          <w:szCs w:val="24"/>
        </w:rPr>
        <w:t xml:space="preserve">враховуючи рекомендації </w:t>
      </w:r>
      <w:hyperlink r:id="rId6" w:history="1">
        <w:r w:rsidR="0003089C" w:rsidRPr="0003089C">
          <w:rPr>
            <w:rStyle w:val="a6"/>
            <w:rFonts w:ascii="Times New Roman" w:hAnsi="Times New Roman"/>
            <w:b w:val="0"/>
            <w:bCs/>
            <w:color w:val="auto"/>
            <w:sz w:val="24"/>
            <w:szCs w:val="24"/>
            <w:u w:val="none"/>
            <w:shd w:val="clear" w:color="auto" w:fill="FFFFFF"/>
          </w:rPr>
          <w:t>постійної комісії з питань депутатської діяльності, законності, правопорядку та соціального захисту громадян</w:t>
        </w:r>
      </w:hyperlink>
      <w:r w:rsidRPr="0003089C">
        <w:rPr>
          <w:rFonts w:ascii="Times New Roman" w:eastAsia="Calibri" w:hAnsi="Times New Roman"/>
          <w:b w:val="0"/>
          <w:bCs/>
          <w:sz w:val="24"/>
          <w:szCs w:val="24"/>
        </w:rPr>
        <w:t xml:space="preserve">, </w:t>
      </w:r>
      <w:r w:rsidRPr="001B2ACC">
        <w:rPr>
          <w:rFonts w:ascii="Times New Roman" w:eastAsia="Calibri" w:hAnsi="Times New Roman"/>
          <w:b w:val="0"/>
          <w:bCs/>
          <w:sz w:val="24"/>
          <w:szCs w:val="24"/>
        </w:rPr>
        <w:t>керуючись</w:t>
      </w:r>
      <w:r w:rsidRPr="001B2A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B2ACC" w:rsidRPr="001B2ACC">
        <w:rPr>
          <w:rFonts w:ascii="Times New Roman" w:hAnsi="Times New Roman"/>
          <w:b w:val="0"/>
          <w:bCs/>
          <w:sz w:val="24"/>
          <w:szCs w:val="24"/>
        </w:rPr>
        <w:t>розпорядженням Кабінету Міністрів України від 19.05.2021 № 474-р «Концепція Державної цільової національно-культурної програми</w:t>
      </w:r>
      <w:r w:rsidR="001B2A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B2ACC" w:rsidRPr="001B2ACC">
        <w:rPr>
          <w:rFonts w:ascii="Times New Roman" w:hAnsi="Times New Roman"/>
          <w:b w:val="0"/>
          <w:bCs/>
          <w:sz w:val="24"/>
          <w:szCs w:val="24"/>
        </w:rPr>
        <w:t>забезпечення всебічного розвитку і функціонування</w:t>
      </w:r>
      <w:r w:rsidR="001B2A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B2ACC" w:rsidRPr="001B2ACC">
        <w:rPr>
          <w:rFonts w:ascii="Times New Roman" w:hAnsi="Times New Roman"/>
          <w:b w:val="0"/>
          <w:bCs/>
          <w:sz w:val="24"/>
          <w:szCs w:val="24"/>
        </w:rPr>
        <w:t>української мови як державної в усіх сферах суспільного життя на період до 2030 року</w:t>
      </w:r>
      <w:r w:rsidR="001B2ACC">
        <w:rPr>
          <w:rFonts w:ascii="Times New Roman" w:hAnsi="Times New Roman"/>
          <w:b w:val="0"/>
          <w:bCs/>
          <w:sz w:val="24"/>
          <w:szCs w:val="24"/>
        </w:rPr>
        <w:t xml:space="preserve">», </w:t>
      </w:r>
      <w:r w:rsidR="00315348">
        <w:rPr>
          <w:rFonts w:ascii="Times New Roman" w:hAnsi="Times New Roman"/>
          <w:b w:val="0"/>
          <w:bCs/>
          <w:sz w:val="24"/>
          <w:szCs w:val="24"/>
        </w:rPr>
        <w:t xml:space="preserve">на підставі </w:t>
      </w:r>
      <w:r w:rsidRPr="001B2ACC">
        <w:rPr>
          <w:rFonts w:ascii="Times New Roman" w:eastAsia="Calibri" w:hAnsi="Times New Roman"/>
          <w:b w:val="0"/>
          <w:bCs/>
          <w:sz w:val="24"/>
          <w:szCs w:val="24"/>
        </w:rPr>
        <w:t xml:space="preserve">ст. 26 </w:t>
      </w:r>
      <w:r w:rsidRPr="001B2ACC">
        <w:rPr>
          <w:rFonts w:ascii="Times New Roman" w:hAnsi="Times New Roman"/>
          <w:b w:val="0"/>
          <w:bCs/>
          <w:sz w:val="24"/>
          <w:szCs w:val="24"/>
        </w:rPr>
        <w:t>Закону України «Про місцеве самоврядування в Україні»,</w:t>
      </w:r>
    </w:p>
    <w:p w14:paraId="0B9CE949" w14:textId="77777777" w:rsidR="00AD04BD" w:rsidRPr="00E06AE4" w:rsidRDefault="00AD04BD" w:rsidP="00ED2709">
      <w:pPr>
        <w:spacing w:line="276" w:lineRule="auto"/>
        <w:jc w:val="center"/>
        <w:rPr>
          <w:b/>
          <w:bCs/>
          <w:lang w:val="uk-UA"/>
        </w:rPr>
      </w:pPr>
      <w:r w:rsidRPr="00E06AE4">
        <w:rPr>
          <w:b/>
          <w:bCs/>
          <w:lang w:val="uk-UA"/>
        </w:rPr>
        <w:t>Чорноморська міська рада Одеського району Одеської області вирішила:</w:t>
      </w:r>
    </w:p>
    <w:p w14:paraId="1DAE5C41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4515EF12" w14:textId="02C91601" w:rsidR="00AD04BD" w:rsidRDefault="00AD04BD" w:rsidP="00ED2709">
      <w:pPr>
        <w:spacing w:line="276" w:lineRule="auto"/>
        <w:ind w:firstLine="567"/>
        <w:jc w:val="both"/>
        <w:rPr>
          <w:lang w:val="uk-UA"/>
        </w:rPr>
      </w:pPr>
      <w:r w:rsidRPr="00E06AE4">
        <w:rPr>
          <w:lang w:val="uk-UA"/>
        </w:rPr>
        <w:t xml:space="preserve">1. Затвердити Міську цільову програму </w:t>
      </w:r>
      <w:r w:rsidR="001B2ACC">
        <w:rPr>
          <w:lang w:val="uk-UA"/>
        </w:rPr>
        <w:t xml:space="preserve">розвитку </w:t>
      </w:r>
      <w:r w:rsidR="0011722D">
        <w:rPr>
          <w:lang w:val="uk-UA"/>
        </w:rPr>
        <w:t>і</w:t>
      </w:r>
      <w:r w:rsidR="001B2ACC">
        <w:rPr>
          <w:lang w:val="uk-UA"/>
        </w:rPr>
        <w:t xml:space="preserve"> функціонування </w:t>
      </w:r>
      <w:r w:rsidR="000B2B02">
        <w:rPr>
          <w:lang w:val="uk-UA"/>
        </w:rPr>
        <w:t xml:space="preserve"> </w:t>
      </w:r>
      <w:r w:rsidRPr="00E06AE4">
        <w:rPr>
          <w:lang w:val="uk-UA"/>
        </w:rPr>
        <w:t xml:space="preserve"> </w:t>
      </w:r>
      <w:r w:rsidR="001B2ACC">
        <w:rPr>
          <w:lang w:val="uk-UA"/>
        </w:rPr>
        <w:t xml:space="preserve">української </w:t>
      </w:r>
      <w:r w:rsidR="00F12A69">
        <w:rPr>
          <w:lang w:val="uk-UA"/>
        </w:rPr>
        <w:t xml:space="preserve"> </w:t>
      </w:r>
      <w:r w:rsidRPr="00E06AE4">
        <w:rPr>
          <w:lang w:val="uk-UA"/>
        </w:rPr>
        <w:t xml:space="preserve"> мови </w:t>
      </w:r>
      <w:r w:rsidR="00A05B45">
        <w:rPr>
          <w:lang w:val="uk-UA"/>
        </w:rPr>
        <w:t xml:space="preserve">як державної </w:t>
      </w:r>
      <w:r w:rsidR="000812F6">
        <w:rPr>
          <w:lang w:val="uk-UA"/>
        </w:rPr>
        <w:t xml:space="preserve">на території </w:t>
      </w:r>
      <w:r w:rsidR="00E719BA" w:rsidRPr="00E06AE4">
        <w:rPr>
          <w:lang w:val="uk-UA"/>
        </w:rPr>
        <w:t xml:space="preserve"> Чорноморськ</w:t>
      </w:r>
      <w:r w:rsidR="000812F6">
        <w:rPr>
          <w:lang w:val="uk-UA"/>
        </w:rPr>
        <w:t>ої</w:t>
      </w:r>
      <w:r w:rsidR="00E719BA" w:rsidRPr="00E06AE4">
        <w:rPr>
          <w:lang w:val="uk-UA"/>
        </w:rPr>
        <w:t xml:space="preserve">  міськ</w:t>
      </w:r>
      <w:r w:rsidR="000812F6">
        <w:rPr>
          <w:lang w:val="uk-UA"/>
        </w:rPr>
        <w:t>ої</w:t>
      </w:r>
      <w:r w:rsidR="00E719BA" w:rsidRPr="00E06AE4">
        <w:rPr>
          <w:lang w:val="uk-UA"/>
        </w:rPr>
        <w:t xml:space="preserve"> територіальн</w:t>
      </w:r>
      <w:r w:rsidR="00315348">
        <w:rPr>
          <w:lang w:val="uk-UA"/>
        </w:rPr>
        <w:t>ої</w:t>
      </w:r>
      <w:r w:rsidR="00E719BA" w:rsidRPr="00E06AE4">
        <w:rPr>
          <w:lang w:val="uk-UA"/>
        </w:rPr>
        <w:t xml:space="preserve"> громад</w:t>
      </w:r>
      <w:r w:rsidR="000812F6">
        <w:rPr>
          <w:lang w:val="uk-UA"/>
        </w:rPr>
        <w:t>и</w:t>
      </w:r>
      <w:r w:rsidR="00E719BA" w:rsidRPr="00E06AE4">
        <w:rPr>
          <w:lang w:val="uk-UA"/>
        </w:rPr>
        <w:t xml:space="preserve"> </w:t>
      </w:r>
      <w:r w:rsidRPr="00E06AE4">
        <w:rPr>
          <w:lang w:val="uk-UA"/>
        </w:rPr>
        <w:t>на 2022-20</w:t>
      </w:r>
      <w:r w:rsidR="000B2B02">
        <w:rPr>
          <w:lang w:val="uk-UA"/>
        </w:rPr>
        <w:t>2</w:t>
      </w:r>
      <w:r w:rsidRPr="00E06AE4">
        <w:rPr>
          <w:lang w:val="uk-UA"/>
        </w:rPr>
        <w:t>5 роки (додається).</w:t>
      </w:r>
    </w:p>
    <w:p w14:paraId="75816DFC" w14:textId="77777777" w:rsidR="00AD04BD" w:rsidRPr="00E06AE4" w:rsidRDefault="00AD04BD" w:rsidP="00ED2709">
      <w:pPr>
        <w:spacing w:line="276" w:lineRule="auto"/>
        <w:ind w:firstLine="567"/>
        <w:jc w:val="both"/>
        <w:rPr>
          <w:lang w:val="uk-UA"/>
        </w:rPr>
      </w:pPr>
    </w:p>
    <w:p w14:paraId="016564B2" w14:textId="4D35756C" w:rsidR="00AD04BD" w:rsidRPr="00E06AE4" w:rsidRDefault="00AD04BD" w:rsidP="00ED2709">
      <w:pPr>
        <w:tabs>
          <w:tab w:val="left" w:pos="0"/>
        </w:tabs>
        <w:spacing w:line="276" w:lineRule="auto"/>
        <w:ind w:firstLine="567"/>
        <w:jc w:val="both"/>
        <w:rPr>
          <w:rStyle w:val="FontStyle32"/>
          <w:b/>
          <w:bCs/>
          <w:sz w:val="24"/>
          <w:szCs w:val="24"/>
          <w:highlight w:val="yellow"/>
          <w:lang w:val="uk-UA"/>
        </w:rPr>
      </w:pPr>
      <w:r w:rsidRPr="00E06AE4">
        <w:rPr>
          <w:rStyle w:val="FontStyle31"/>
          <w:b w:val="0"/>
          <w:bCs w:val="0"/>
          <w:sz w:val="24"/>
          <w:szCs w:val="24"/>
          <w:lang w:val="uk-UA"/>
        </w:rPr>
        <w:t xml:space="preserve">2. </w:t>
      </w:r>
      <w:r w:rsidR="0003089C" w:rsidRPr="00D2289A">
        <w:rPr>
          <w:color w:val="000000"/>
          <w:lang w:val="uk-UA"/>
        </w:rPr>
        <w:t>Контроль за виконанням даного рішення покласти на  постійну комісію з питань депутатської діяльності, законності, правопорядку та соціального захисту громадян</w:t>
      </w:r>
      <w:r w:rsidRPr="00A8777C">
        <w:rPr>
          <w:rStyle w:val="FontStyle31"/>
          <w:b w:val="0"/>
          <w:bCs w:val="0"/>
          <w:sz w:val="24"/>
          <w:szCs w:val="24"/>
          <w:lang w:val="uk-UA" w:eastAsia="uk-UA"/>
        </w:rPr>
        <w:t>,</w:t>
      </w:r>
      <w:r w:rsidRPr="00A8777C">
        <w:rPr>
          <w:rStyle w:val="FontStyle31"/>
          <w:b w:val="0"/>
          <w:bCs w:val="0"/>
          <w:sz w:val="24"/>
          <w:szCs w:val="24"/>
          <w:lang w:val="uk-UA"/>
        </w:rPr>
        <w:t xml:space="preserve"> </w:t>
      </w:r>
      <w:r w:rsidR="003F748B">
        <w:t xml:space="preserve">заступника міського голови відповідно до розподілу посадових обов’язків.  </w:t>
      </w:r>
      <w:r w:rsidRPr="00A8777C">
        <w:rPr>
          <w:rStyle w:val="FontStyle31"/>
          <w:b w:val="0"/>
          <w:bCs w:val="0"/>
          <w:sz w:val="24"/>
          <w:szCs w:val="24"/>
          <w:lang w:val="uk-UA"/>
        </w:rPr>
        <w:t>.</w:t>
      </w:r>
      <w:r w:rsidRPr="00E06AE4">
        <w:rPr>
          <w:rStyle w:val="FontStyle32"/>
          <w:b/>
          <w:bCs/>
          <w:sz w:val="24"/>
          <w:szCs w:val="24"/>
          <w:lang w:val="uk-UA" w:eastAsia="uk-UA"/>
        </w:rPr>
        <w:t xml:space="preserve"> </w:t>
      </w:r>
    </w:p>
    <w:p w14:paraId="29D4B5CA" w14:textId="77777777" w:rsidR="00AD04BD" w:rsidRPr="00E06AE4" w:rsidRDefault="00AD04BD" w:rsidP="00ED2709">
      <w:pPr>
        <w:pStyle w:val="Style15"/>
        <w:widowControl/>
        <w:spacing w:line="276" w:lineRule="auto"/>
        <w:ind w:firstLine="708"/>
        <w:rPr>
          <w:rStyle w:val="FontStyle32"/>
          <w:lang w:val="uk-UA" w:eastAsia="uk-UA"/>
        </w:rPr>
      </w:pPr>
    </w:p>
    <w:p w14:paraId="604ED7E8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rStyle w:val="FontStyle31"/>
          <w:b w:val="0"/>
          <w:bCs w:val="0"/>
          <w:lang w:val="uk-UA" w:eastAsia="uk-UA"/>
        </w:rPr>
      </w:pPr>
    </w:p>
    <w:p w14:paraId="4BBDB63C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rStyle w:val="FontStyle31"/>
          <w:b w:val="0"/>
          <w:bCs w:val="0"/>
          <w:lang w:val="uk-UA" w:eastAsia="uk-UA"/>
        </w:rPr>
      </w:pPr>
    </w:p>
    <w:p w14:paraId="480500F3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lang w:val="uk-UA"/>
        </w:rPr>
      </w:pPr>
      <w:r w:rsidRPr="00E06AE4">
        <w:rPr>
          <w:lang w:val="uk-UA"/>
        </w:rPr>
        <w:t xml:space="preserve">          Міський голова                                                                                       Василь ГУЛЯЄВ</w:t>
      </w:r>
    </w:p>
    <w:p w14:paraId="03024C5D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lang w:val="uk-UA"/>
        </w:rPr>
      </w:pPr>
    </w:p>
    <w:p w14:paraId="0A383659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989AE68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1F48D7C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3DE4A41A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lang w:val="uk-UA"/>
        </w:rPr>
      </w:pPr>
    </w:p>
    <w:p w14:paraId="077857AC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lang w:val="uk-UA"/>
        </w:rPr>
      </w:pPr>
    </w:p>
    <w:p w14:paraId="2EC81197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lang w:val="uk-UA"/>
        </w:rPr>
      </w:pPr>
    </w:p>
    <w:p w14:paraId="4C5798DC" w14:textId="77777777" w:rsidR="00AD04BD" w:rsidRPr="00E06AE4" w:rsidRDefault="00AD04BD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lang w:val="uk-UA"/>
        </w:rPr>
      </w:pPr>
    </w:p>
    <w:p w14:paraId="4130023A" w14:textId="77777777" w:rsidR="002274E7" w:rsidRPr="00E06AE4" w:rsidRDefault="002274E7" w:rsidP="00ED2709">
      <w:pPr>
        <w:pStyle w:val="Style6"/>
        <w:widowControl/>
        <w:tabs>
          <w:tab w:val="left" w:pos="610"/>
        </w:tabs>
        <w:spacing w:line="276" w:lineRule="auto"/>
        <w:ind w:firstLine="0"/>
        <w:rPr>
          <w:lang w:val="uk-UA"/>
        </w:rPr>
      </w:pPr>
    </w:p>
    <w:p w14:paraId="178D2D52" w14:textId="77777777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>ПОГОДЖЕНО:</w:t>
      </w:r>
    </w:p>
    <w:p w14:paraId="1E106A0C" w14:textId="77777777" w:rsidR="00AD04BD" w:rsidRDefault="00AD04BD" w:rsidP="00ED2709">
      <w:pPr>
        <w:spacing w:line="276" w:lineRule="auto"/>
        <w:rPr>
          <w:lang w:val="uk-UA"/>
        </w:rPr>
      </w:pPr>
    </w:p>
    <w:p w14:paraId="76C11E3B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69B1AF66" w14:textId="77777777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>Секретар міської ради</w:t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  <w:t xml:space="preserve">         Олена ШОЛАР</w:t>
      </w:r>
    </w:p>
    <w:p w14:paraId="60A2C088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5EC1117F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FC92B26" w14:textId="77777777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 xml:space="preserve">Перший заступник міського голови </w:t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  <w:t xml:space="preserve">         Ігор ЛУБКОВСЬКИЙ </w:t>
      </w:r>
    </w:p>
    <w:p w14:paraId="10FC718C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3F9CAF46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78FCD8BB" w14:textId="77777777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>Керуюча справами</w:t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  <w:t xml:space="preserve">         Наталя КУШНІРЕНКО</w:t>
      </w:r>
    </w:p>
    <w:p w14:paraId="17138901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3A1E8B59" w14:textId="77777777" w:rsidR="00AB3CF0" w:rsidRDefault="00AB3CF0" w:rsidP="00ED2709">
      <w:pPr>
        <w:spacing w:line="276" w:lineRule="auto"/>
        <w:rPr>
          <w:lang w:val="uk-UA"/>
        </w:rPr>
      </w:pPr>
    </w:p>
    <w:p w14:paraId="2BD010F4" w14:textId="5F7CC85C" w:rsidR="00D25F72" w:rsidRDefault="00D25F72" w:rsidP="00ED2709">
      <w:pPr>
        <w:spacing w:line="276" w:lineRule="auto"/>
        <w:rPr>
          <w:lang w:val="uk-UA"/>
        </w:rPr>
      </w:pPr>
      <w:r>
        <w:rPr>
          <w:lang w:val="uk-UA"/>
        </w:rPr>
        <w:t xml:space="preserve">Начальник відділу культури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Юлія КРІСТАНОВА </w:t>
      </w:r>
    </w:p>
    <w:p w14:paraId="511F5D2B" w14:textId="77777777" w:rsidR="00D25F72" w:rsidRDefault="00D25F72" w:rsidP="00ED2709">
      <w:pPr>
        <w:spacing w:line="276" w:lineRule="auto"/>
        <w:rPr>
          <w:lang w:val="uk-UA"/>
        </w:rPr>
      </w:pPr>
    </w:p>
    <w:p w14:paraId="427743D1" w14:textId="77777777" w:rsidR="00D25F72" w:rsidRDefault="00D25F72" w:rsidP="00ED2709">
      <w:pPr>
        <w:spacing w:line="276" w:lineRule="auto"/>
        <w:rPr>
          <w:lang w:val="uk-UA"/>
        </w:rPr>
      </w:pPr>
    </w:p>
    <w:p w14:paraId="19416781" w14:textId="6827305D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 xml:space="preserve">Начальник фінансового управління </w:t>
      </w:r>
      <w:r w:rsidRPr="00E06AE4">
        <w:rPr>
          <w:lang w:val="uk-UA"/>
        </w:rPr>
        <w:tab/>
      </w:r>
      <w:r w:rsidRPr="00E06AE4">
        <w:rPr>
          <w:lang w:val="uk-UA"/>
        </w:rPr>
        <w:tab/>
      </w:r>
      <w:r w:rsidRPr="00E06AE4">
        <w:rPr>
          <w:lang w:val="uk-UA"/>
        </w:rPr>
        <w:tab/>
        <w:t xml:space="preserve">         Ольга ЯКОВЕНКО </w:t>
      </w:r>
    </w:p>
    <w:p w14:paraId="7D2C77AE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DF85AC7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BBF54D8" w14:textId="77777777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>Начальник управління державної реєстрації                            Дмитро СКРИПНИЧЕНКО</w:t>
      </w:r>
    </w:p>
    <w:p w14:paraId="6626A00F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72D74520" w14:textId="77777777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>прав та правового забезпечення</w:t>
      </w:r>
    </w:p>
    <w:p w14:paraId="4783C91F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5C784B4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723AAA14" w14:textId="77777777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 xml:space="preserve">Начальник  організаційного відділу </w:t>
      </w:r>
      <w:r w:rsidRPr="00E06AE4">
        <w:rPr>
          <w:lang w:val="uk-UA"/>
        </w:rPr>
        <w:tab/>
      </w:r>
      <w:r w:rsidRPr="00E06AE4">
        <w:rPr>
          <w:lang w:val="uk-UA"/>
        </w:rPr>
        <w:tab/>
        <w:t xml:space="preserve">                    Ілля ВАРИЖУК</w:t>
      </w:r>
    </w:p>
    <w:p w14:paraId="4F9BC66A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617A1CF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149B83D4" w14:textId="77777777" w:rsidR="00AD04BD" w:rsidRPr="00E06AE4" w:rsidRDefault="00AD04BD" w:rsidP="00ED2709">
      <w:pPr>
        <w:spacing w:line="276" w:lineRule="auto"/>
        <w:rPr>
          <w:lang w:val="uk-UA"/>
        </w:rPr>
      </w:pPr>
    </w:p>
    <w:p w14:paraId="2D1D236C" w14:textId="023889EE" w:rsidR="00AD04BD" w:rsidRPr="00E06AE4" w:rsidRDefault="00AD04BD" w:rsidP="00ED2709">
      <w:pPr>
        <w:spacing w:line="276" w:lineRule="auto"/>
        <w:rPr>
          <w:lang w:val="uk-UA"/>
        </w:rPr>
      </w:pPr>
      <w:r w:rsidRPr="00E06AE4">
        <w:rPr>
          <w:lang w:val="uk-UA"/>
        </w:rPr>
        <w:t xml:space="preserve">Виконавець:  </w:t>
      </w:r>
      <w:r w:rsidR="000B2B02">
        <w:rPr>
          <w:lang w:val="uk-UA"/>
        </w:rPr>
        <w:t xml:space="preserve">начальник відділу освіти </w:t>
      </w:r>
      <w:r w:rsidR="000B2B02">
        <w:rPr>
          <w:lang w:val="uk-UA"/>
        </w:rPr>
        <w:tab/>
      </w:r>
      <w:r w:rsidR="000B2B02">
        <w:rPr>
          <w:lang w:val="uk-UA"/>
        </w:rPr>
        <w:tab/>
      </w:r>
      <w:r w:rsidR="000B2B02">
        <w:rPr>
          <w:lang w:val="uk-UA"/>
        </w:rPr>
        <w:tab/>
        <w:t xml:space="preserve">        Лілія АЛЕКСЕЙЧУК </w:t>
      </w:r>
    </w:p>
    <w:p w14:paraId="51E4C40B" w14:textId="77777777" w:rsidR="00AD04BD" w:rsidRPr="00E06AE4" w:rsidRDefault="00AD04BD" w:rsidP="00ED2709">
      <w:pPr>
        <w:tabs>
          <w:tab w:val="left" w:pos="0"/>
          <w:tab w:val="left" w:pos="1134"/>
        </w:tabs>
        <w:spacing w:line="276" w:lineRule="auto"/>
        <w:jc w:val="both"/>
        <w:rPr>
          <w:lang w:val="uk-UA"/>
        </w:rPr>
      </w:pPr>
    </w:p>
    <w:p w14:paraId="5041C3B8" w14:textId="77777777" w:rsidR="00AD04BD" w:rsidRPr="00E06AE4" w:rsidRDefault="00AD04BD" w:rsidP="00ED2709">
      <w:pPr>
        <w:tabs>
          <w:tab w:val="left" w:pos="0"/>
          <w:tab w:val="left" w:pos="1134"/>
        </w:tabs>
        <w:spacing w:line="276" w:lineRule="auto"/>
        <w:jc w:val="both"/>
        <w:rPr>
          <w:lang w:val="uk-UA"/>
        </w:rPr>
      </w:pPr>
    </w:p>
    <w:p w14:paraId="05FE4F00" w14:textId="77777777" w:rsidR="00AD04BD" w:rsidRPr="00E06AE4" w:rsidRDefault="00AD04BD" w:rsidP="00ED2709">
      <w:pPr>
        <w:tabs>
          <w:tab w:val="left" w:pos="0"/>
          <w:tab w:val="left" w:pos="1134"/>
        </w:tabs>
        <w:spacing w:line="276" w:lineRule="auto"/>
        <w:jc w:val="both"/>
        <w:rPr>
          <w:lang w:val="uk-UA"/>
        </w:rPr>
      </w:pPr>
      <w:r w:rsidRPr="00E06AE4">
        <w:rPr>
          <w:lang w:val="uk-UA"/>
        </w:rPr>
        <w:t>Розсилка:</w:t>
      </w:r>
    </w:p>
    <w:p w14:paraId="08296EB9" w14:textId="77777777" w:rsidR="00AD04BD" w:rsidRPr="00E06AE4" w:rsidRDefault="00AD04BD" w:rsidP="00ED2709">
      <w:pPr>
        <w:tabs>
          <w:tab w:val="left" w:pos="0"/>
          <w:tab w:val="left" w:pos="1134"/>
        </w:tabs>
        <w:spacing w:line="276" w:lineRule="auto"/>
        <w:jc w:val="both"/>
        <w:rPr>
          <w:lang w:val="uk-UA"/>
        </w:rPr>
      </w:pPr>
      <w:r w:rsidRPr="00E06AE4">
        <w:rPr>
          <w:lang w:val="uk-UA"/>
        </w:rPr>
        <w:t xml:space="preserve">Відділ економіки – 1 </w:t>
      </w:r>
    </w:p>
    <w:p w14:paraId="388959C4" w14:textId="77777777" w:rsidR="00AD04BD" w:rsidRPr="00E06AE4" w:rsidRDefault="00AD04BD" w:rsidP="00ED2709">
      <w:pPr>
        <w:pStyle w:val="Style15"/>
        <w:widowControl/>
        <w:spacing w:line="276" w:lineRule="auto"/>
        <w:ind w:hanging="851"/>
        <w:rPr>
          <w:lang w:val="uk-UA"/>
        </w:rPr>
      </w:pPr>
      <w:r w:rsidRPr="00E06AE4">
        <w:rPr>
          <w:lang w:val="uk-UA"/>
        </w:rPr>
        <w:t xml:space="preserve">              Фінуправління -1</w:t>
      </w:r>
    </w:p>
    <w:p w14:paraId="084594A4" w14:textId="77777777" w:rsidR="00AD04BD" w:rsidRDefault="00AD04BD" w:rsidP="00ED2709">
      <w:pPr>
        <w:pStyle w:val="Style15"/>
        <w:widowControl/>
        <w:spacing w:line="276" w:lineRule="auto"/>
        <w:ind w:hanging="851"/>
        <w:rPr>
          <w:lang w:val="uk-UA"/>
        </w:rPr>
      </w:pPr>
      <w:r w:rsidRPr="00E06AE4">
        <w:rPr>
          <w:lang w:val="uk-UA"/>
        </w:rPr>
        <w:t xml:space="preserve">              Відділ культури -1</w:t>
      </w:r>
    </w:p>
    <w:p w14:paraId="70640249" w14:textId="77777777" w:rsidR="00AD04BD" w:rsidRPr="00E06AE4" w:rsidRDefault="00AD04BD" w:rsidP="00ED2709">
      <w:pPr>
        <w:pStyle w:val="Style15"/>
        <w:widowControl/>
        <w:spacing w:line="276" w:lineRule="auto"/>
        <w:ind w:hanging="851"/>
        <w:rPr>
          <w:lang w:val="uk-UA"/>
        </w:rPr>
      </w:pPr>
      <w:r>
        <w:rPr>
          <w:lang w:val="uk-UA"/>
        </w:rPr>
        <w:tab/>
        <w:t xml:space="preserve">Відділ освіти – 1 </w:t>
      </w:r>
    </w:p>
    <w:p w14:paraId="38184E28" w14:textId="16F79D0B" w:rsidR="00903281" w:rsidRDefault="00903281" w:rsidP="00ED2709">
      <w:pPr>
        <w:spacing w:line="276" w:lineRule="auto"/>
      </w:pPr>
    </w:p>
    <w:p w14:paraId="34506B9D" w14:textId="0C3D3DDB" w:rsidR="00AD04BD" w:rsidRDefault="00AD04BD" w:rsidP="00ED2709">
      <w:pPr>
        <w:spacing w:line="276" w:lineRule="auto"/>
      </w:pPr>
    </w:p>
    <w:p w14:paraId="27082DBB" w14:textId="5CDE2616" w:rsidR="00AD04BD" w:rsidRDefault="00AD04BD" w:rsidP="00ED2709">
      <w:pPr>
        <w:spacing w:line="276" w:lineRule="auto"/>
      </w:pPr>
    </w:p>
    <w:p w14:paraId="5167F926" w14:textId="77777777" w:rsidR="00AB3CF0" w:rsidRDefault="00AB3CF0" w:rsidP="00ED2709">
      <w:pPr>
        <w:spacing w:line="276" w:lineRule="auto"/>
      </w:pPr>
    </w:p>
    <w:p w14:paraId="47B1446B" w14:textId="4E101839" w:rsidR="00AD04BD" w:rsidRDefault="00AD04BD" w:rsidP="00ED2709">
      <w:pPr>
        <w:spacing w:line="276" w:lineRule="auto"/>
      </w:pPr>
    </w:p>
    <w:p w14:paraId="5A7E155B" w14:textId="32061BF3" w:rsidR="000B2B02" w:rsidRDefault="000B2B02" w:rsidP="00ED2709">
      <w:pPr>
        <w:spacing w:line="276" w:lineRule="auto"/>
      </w:pPr>
    </w:p>
    <w:p w14:paraId="05A4DC9A" w14:textId="77777777" w:rsidR="000B2B02" w:rsidRDefault="000B2B02" w:rsidP="00ED2709">
      <w:pPr>
        <w:spacing w:line="276" w:lineRule="auto"/>
      </w:pPr>
    </w:p>
    <w:sectPr w:rsidR="000B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D3B"/>
    <w:multiLevelType w:val="hybridMultilevel"/>
    <w:tmpl w:val="3640B4D0"/>
    <w:lvl w:ilvl="0" w:tplc="495A582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713596"/>
    <w:multiLevelType w:val="hybridMultilevel"/>
    <w:tmpl w:val="208ABD2C"/>
    <w:lvl w:ilvl="0" w:tplc="0B947E2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722591"/>
    <w:multiLevelType w:val="hybridMultilevel"/>
    <w:tmpl w:val="C1C42BA0"/>
    <w:lvl w:ilvl="0" w:tplc="251298F6">
      <w:numFmt w:val="bullet"/>
      <w:lvlText w:val="-"/>
      <w:lvlJc w:val="left"/>
      <w:pPr>
        <w:ind w:left="142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7AAB896">
      <w:numFmt w:val="bullet"/>
      <w:lvlText w:val="•"/>
      <w:lvlJc w:val="left"/>
      <w:pPr>
        <w:ind w:left="2220" w:hanging="286"/>
      </w:pPr>
      <w:rPr>
        <w:rFonts w:hint="default"/>
        <w:lang w:val="uk-UA" w:eastAsia="en-US" w:bidi="ar-SA"/>
      </w:rPr>
    </w:lvl>
    <w:lvl w:ilvl="2" w:tplc="D7E2B0B8">
      <w:numFmt w:val="bullet"/>
      <w:lvlText w:val="•"/>
      <w:lvlJc w:val="left"/>
      <w:pPr>
        <w:ind w:left="2700" w:hanging="286"/>
      </w:pPr>
      <w:rPr>
        <w:rFonts w:hint="default"/>
        <w:lang w:val="uk-UA" w:eastAsia="en-US" w:bidi="ar-SA"/>
      </w:rPr>
    </w:lvl>
    <w:lvl w:ilvl="3" w:tplc="1E6EA3EA">
      <w:numFmt w:val="bullet"/>
      <w:lvlText w:val="•"/>
      <w:lvlJc w:val="left"/>
      <w:pPr>
        <w:ind w:left="3595" w:hanging="286"/>
      </w:pPr>
      <w:rPr>
        <w:rFonts w:hint="default"/>
        <w:lang w:val="uk-UA" w:eastAsia="en-US" w:bidi="ar-SA"/>
      </w:rPr>
    </w:lvl>
    <w:lvl w:ilvl="4" w:tplc="D7A20284">
      <w:numFmt w:val="bullet"/>
      <w:lvlText w:val="•"/>
      <w:lvlJc w:val="left"/>
      <w:pPr>
        <w:ind w:left="4491" w:hanging="286"/>
      </w:pPr>
      <w:rPr>
        <w:rFonts w:hint="default"/>
        <w:lang w:val="uk-UA" w:eastAsia="en-US" w:bidi="ar-SA"/>
      </w:rPr>
    </w:lvl>
    <w:lvl w:ilvl="5" w:tplc="CDF0132E">
      <w:numFmt w:val="bullet"/>
      <w:lvlText w:val="•"/>
      <w:lvlJc w:val="left"/>
      <w:pPr>
        <w:ind w:left="5387" w:hanging="286"/>
      </w:pPr>
      <w:rPr>
        <w:rFonts w:hint="default"/>
        <w:lang w:val="uk-UA" w:eastAsia="en-US" w:bidi="ar-SA"/>
      </w:rPr>
    </w:lvl>
    <w:lvl w:ilvl="6" w:tplc="33B6156E">
      <w:numFmt w:val="bullet"/>
      <w:lvlText w:val="•"/>
      <w:lvlJc w:val="left"/>
      <w:pPr>
        <w:ind w:left="6283" w:hanging="286"/>
      </w:pPr>
      <w:rPr>
        <w:rFonts w:hint="default"/>
        <w:lang w:val="uk-UA" w:eastAsia="en-US" w:bidi="ar-SA"/>
      </w:rPr>
    </w:lvl>
    <w:lvl w:ilvl="7" w:tplc="97CC17EE">
      <w:numFmt w:val="bullet"/>
      <w:lvlText w:val="•"/>
      <w:lvlJc w:val="left"/>
      <w:pPr>
        <w:ind w:left="7179" w:hanging="286"/>
      </w:pPr>
      <w:rPr>
        <w:rFonts w:hint="default"/>
        <w:lang w:val="uk-UA" w:eastAsia="en-US" w:bidi="ar-SA"/>
      </w:rPr>
    </w:lvl>
    <w:lvl w:ilvl="8" w:tplc="8C866D7A">
      <w:numFmt w:val="bullet"/>
      <w:lvlText w:val="•"/>
      <w:lvlJc w:val="left"/>
      <w:pPr>
        <w:ind w:left="8074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BD"/>
    <w:rsid w:val="0003089C"/>
    <w:rsid w:val="000812F6"/>
    <w:rsid w:val="000B2B02"/>
    <w:rsid w:val="000C2142"/>
    <w:rsid w:val="0011722D"/>
    <w:rsid w:val="0016117F"/>
    <w:rsid w:val="00161F98"/>
    <w:rsid w:val="001B2ACC"/>
    <w:rsid w:val="001B4BFC"/>
    <w:rsid w:val="002274E7"/>
    <w:rsid w:val="00315348"/>
    <w:rsid w:val="00372C4F"/>
    <w:rsid w:val="003A326C"/>
    <w:rsid w:val="003F627F"/>
    <w:rsid w:val="003F748B"/>
    <w:rsid w:val="0056183A"/>
    <w:rsid w:val="006C1D08"/>
    <w:rsid w:val="006F0CD6"/>
    <w:rsid w:val="007E1058"/>
    <w:rsid w:val="008776D3"/>
    <w:rsid w:val="008A23F3"/>
    <w:rsid w:val="008A677C"/>
    <w:rsid w:val="00903281"/>
    <w:rsid w:val="009D1AF6"/>
    <w:rsid w:val="00A05B45"/>
    <w:rsid w:val="00A72EE2"/>
    <w:rsid w:val="00A8777C"/>
    <w:rsid w:val="00A900E4"/>
    <w:rsid w:val="00A95E8E"/>
    <w:rsid w:val="00AB3CF0"/>
    <w:rsid w:val="00AD04BD"/>
    <w:rsid w:val="00B0531D"/>
    <w:rsid w:val="00C04CE6"/>
    <w:rsid w:val="00C953B4"/>
    <w:rsid w:val="00CE5ABD"/>
    <w:rsid w:val="00D25F72"/>
    <w:rsid w:val="00E719BA"/>
    <w:rsid w:val="00E75CB8"/>
    <w:rsid w:val="00EB166A"/>
    <w:rsid w:val="00ED2709"/>
    <w:rsid w:val="00F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0BAF"/>
  <w15:chartTrackingRefBased/>
  <w15:docId w15:val="{917FE263-67B1-465C-B3C5-200671D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AD04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AD04BD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character" w:customStyle="1" w:styleId="FontStyle32">
    <w:name w:val="Font Style32"/>
    <w:uiPriority w:val="99"/>
    <w:rsid w:val="00AD04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AD04BD"/>
    <w:pPr>
      <w:widowControl w:val="0"/>
      <w:autoSpaceDE w:val="0"/>
      <w:autoSpaceDN w:val="0"/>
      <w:adjustRightInd w:val="0"/>
      <w:spacing w:line="226" w:lineRule="exact"/>
      <w:ind w:firstLine="408"/>
      <w:jc w:val="both"/>
    </w:pPr>
  </w:style>
  <w:style w:type="paragraph" w:styleId="a3">
    <w:name w:val="List Paragraph"/>
    <w:basedOn w:val="a"/>
    <w:uiPriority w:val="34"/>
    <w:qFormat/>
    <w:rsid w:val="00AD04BD"/>
    <w:pPr>
      <w:ind w:left="720"/>
      <w:contextualSpacing/>
    </w:pPr>
  </w:style>
  <w:style w:type="paragraph" w:customStyle="1" w:styleId="1">
    <w:name w:val="Обычный1"/>
    <w:rsid w:val="006C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4">
    <w:name w:val="Нормальний текст"/>
    <w:basedOn w:val="a"/>
    <w:rsid w:val="00A72EE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1B2AC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styleId="a6">
    <w:name w:val="Hyperlink"/>
    <w:basedOn w:val="a0"/>
    <w:uiPriority w:val="99"/>
    <w:unhideWhenUsed/>
    <w:rsid w:val="0003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r.gov.ua/vlada/miska-rada/postyn-koms-msko-radi/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24</cp:revision>
  <cp:lastPrinted>2022-07-08T08:17:00Z</cp:lastPrinted>
  <dcterms:created xsi:type="dcterms:W3CDTF">2022-06-30T06:07:00Z</dcterms:created>
  <dcterms:modified xsi:type="dcterms:W3CDTF">2022-07-13T06:26:00Z</dcterms:modified>
</cp:coreProperties>
</file>