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A8D0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27C519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E214115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34D584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6EFFFB2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48D496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04E4EE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11D1FB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CFE1B5F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AF54763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72E99C9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E07ECDD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2D7BE64" w14:textId="77777777" w:rsidR="00285C5D" w:rsidRDefault="00285C5D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9B207F" w14:textId="5B897198" w:rsidR="000008F0" w:rsidRPr="0011073A" w:rsidRDefault="000008F0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46308">
        <w:rPr>
          <w:rFonts w:ascii="Times New Roman" w:hAnsi="Times New Roman" w:cs="Times New Roman"/>
          <w:sz w:val="24"/>
          <w:szCs w:val="24"/>
        </w:rPr>
        <w:t xml:space="preserve">Про затвердження персонального складу </w:t>
      </w:r>
      <w:r w:rsidR="0011073A" w:rsidRPr="0011073A">
        <w:rPr>
          <w:rFonts w:ascii="Times New Roman" w:hAnsi="Times New Roman" w:cs="Times New Roman"/>
          <w:bCs/>
          <w:color w:val="000000"/>
          <w:sz w:val="24"/>
          <w:szCs w:val="24"/>
        </w:rPr>
        <w:t>коміс</w:t>
      </w:r>
      <w:r w:rsidR="0011073A">
        <w:rPr>
          <w:rFonts w:ascii="Times New Roman" w:hAnsi="Times New Roman" w:cs="Times New Roman"/>
          <w:bCs/>
          <w:color w:val="000000"/>
          <w:sz w:val="24"/>
          <w:szCs w:val="24"/>
        </w:rPr>
        <w:t>ії</w:t>
      </w:r>
      <w:r w:rsidR="0011073A" w:rsidRPr="001107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1262AAA" w14:textId="77777777" w:rsidR="000008F0" w:rsidRPr="00346308" w:rsidRDefault="000008F0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833E37" w14:textId="0E1163AF" w:rsidR="009F6A4D" w:rsidRPr="0011073A" w:rsidRDefault="000008F0" w:rsidP="009F6A4D">
      <w:pPr>
        <w:shd w:val="clear" w:color="auto" w:fill="FFFFFF"/>
        <w:ind w:firstLine="709"/>
        <w:jc w:val="both"/>
        <w:rPr>
          <w:bCs/>
          <w:bdr w:val="none" w:sz="0" w:space="0" w:color="auto" w:frame="1"/>
        </w:rPr>
      </w:pPr>
      <w:bookmarkStart w:id="0" w:name="_Hlk145412994"/>
      <w:r w:rsidRPr="00346308">
        <w:rPr>
          <w:bCs/>
          <w:bdr w:val="none" w:sz="0" w:space="0" w:color="auto" w:frame="1"/>
        </w:rPr>
        <w:t>Рішенням</w:t>
      </w:r>
      <w:r w:rsidR="0011073A">
        <w:rPr>
          <w:bCs/>
          <w:bdr w:val="none" w:sz="0" w:space="0" w:color="auto" w:frame="1"/>
        </w:rPr>
        <w:t xml:space="preserve"> </w:t>
      </w:r>
      <w:r w:rsidR="009F6A4D" w:rsidRPr="00346308">
        <w:rPr>
          <w:bCs/>
          <w:bdr w:val="none" w:sz="0" w:space="0" w:color="auto" w:frame="1"/>
        </w:rPr>
        <w:t xml:space="preserve">Чорноморської міської ради Одеського району Одеської області </w:t>
      </w:r>
      <w:bookmarkStart w:id="1" w:name="_Hlk146101795"/>
      <w:r w:rsidR="009F6A4D" w:rsidRPr="00346308">
        <w:rPr>
          <w:bCs/>
          <w:bdr w:val="none" w:sz="0" w:space="0" w:color="auto" w:frame="1"/>
        </w:rPr>
        <w:t xml:space="preserve">від </w:t>
      </w:r>
      <w:r w:rsidR="0011073A">
        <w:rPr>
          <w:bCs/>
          <w:bdr w:val="none" w:sz="0" w:space="0" w:color="auto" w:frame="1"/>
        </w:rPr>
        <w:t>24</w:t>
      </w:r>
      <w:r w:rsidR="009F6A4D" w:rsidRPr="00346308">
        <w:rPr>
          <w:bCs/>
          <w:bdr w:val="none" w:sz="0" w:space="0" w:color="auto" w:frame="1"/>
        </w:rPr>
        <w:t>.</w:t>
      </w:r>
      <w:r w:rsidR="0011073A">
        <w:rPr>
          <w:bCs/>
          <w:bdr w:val="none" w:sz="0" w:space="0" w:color="auto" w:frame="1"/>
        </w:rPr>
        <w:t>12</w:t>
      </w:r>
      <w:r w:rsidR="009F6A4D" w:rsidRPr="00346308">
        <w:rPr>
          <w:bCs/>
          <w:bdr w:val="none" w:sz="0" w:space="0" w:color="auto" w:frame="1"/>
        </w:rPr>
        <w:t>.202</w:t>
      </w:r>
      <w:r w:rsidR="0011073A">
        <w:rPr>
          <w:bCs/>
          <w:bdr w:val="none" w:sz="0" w:space="0" w:color="auto" w:frame="1"/>
        </w:rPr>
        <w:t>5</w:t>
      </w:r>
      <w:r w:rsidR="009F6A4D" w:rsidRPr="00346308">
        <w:rPr>
          <w:bCs/>
          <w:bdr w:val="none" w:sz="0" w:space="0" w:color="auto" w:frame="1"/>
        </w:rPr>
        <w:t xml:space="preserve"> №</w:t>
      </w:r>
      <w:r w:rsidR="00F941F7">
        <w:rPr>
          <w:bCs/>
          <w:bdr w:val="none" w:sz="0" w:space="0" w:color="auto" w:frame="1"/>
        </w:rPr>
        <w:t xml:space="preserve"> </w:t>
      </w:r>
      <w:r w:rsidR="0011073A">
        <w:rPr>
          <w:bCs/>
          <w:bdr w:val="none" w:sz="0" w:space="0" w:color="auto" w:frame="1"/>
        </w:rPr>
        <w:t>1019-</w:t>
      </w:r>
      <w:r w:rsidR="0011073A">
        <w:rPr>
          <w:bCs/>
          <w:bdr w:val="none" w:sz="0" w:space="0" w:color="auto" w:frame="1"/>
          <w:lang w:val="en-US"/>
        </w:rPr>
        <w:t>VIII</w:t>
      </w:r>
      <w:r w:rsidR="009F6A4D" w:rsidRPr="00346308">
        <w:rPr>
          <w:bCs/>
          <w:bdr w:val="none" w:sz="0" w:space="0" w:color="auto" w:frame="1"/>
        </w:rPr>
        <w:t xml:space="preserve"> </w:t>
      </w:r>
      <w:bookmarkEnd w:id="0"/>
      <w:bookmarkEnd w:id="1"/>
      <w:r w:rsidR="00CA59E3" w:rsidRPr="00346308">
        <w:rPr>
          <w:bCs/>
          <w:bdr w:val="none" w:sz="0" w:space="0" w:color="auto" w:frame="1"/>
        </w:rPr>
        <w:t>з</w:t>
      </w:r>
      <w:r w:rsidR="009F6A4D" w:rsidRPr="00346308">
        <w:rPr>
          <w:bCs/>
          <w:bdr w:val="none" w:sz="0" w:space="0" w:color="auto" w:frame="1"/>
        </w:rPr>
        <w:t xml:space="preserve">атверджено </w:t>
      </w:r>
      <w:r w:rsidR="00B368C6">
        <w:rPr>
          <w:bCs/>
          <w:bdr w:val="none" w:sz="0" w:space="0" w:color="auto" w:frame="1"/>
        </w:rPr>
        <w:t>По</w:t>
      </w:r>
      <w:r w:rsidR="009F6A4D" w:rsidRPr="00346308">
        <w:rPr>
          <w:bCs/>
          <w:bdr w:val="none" w:sz="0" w:space="0" w:color="auto" w:frame="1"/>
        </w:rPr>
        <w:t xml:space="preserve">ложення </w:t>
      </w:r>
      <w:bookmarkStart w:id="2" w:name="_Hlk145412808"/>
      <w:r w:rsidR="009F6A4D" w:rsidRPr="00346308">
        <w:rPr>
          <w:bCs/>
          <w:bdr w:val="none" w:sz="0" w:space="0" w:color="auto" w:frame="1"/>
        </w:rPr>
        <w:t xml:space="preserve">про комісію </w:t>
      </w:r>
      <w:bookmarkEnd w:id="2"/>
      <w:r w:rsidR="0011073A" w:rsidRPr="0011073A">
        <w:rPr>
          <w:bCs/>
          <w:color w:val="000000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9F6A4D" w:rsidRPr="00346308">
        <w:rPr>
          <w:bCs/>
          <w:bdr w:val="none" w:sz="0" w:space="0" w:color="auto" w:frame="1"/>
        </w:rPr>
        <w:t xml:space="preserve">, визначено загальний склад комісії </w:t>
      </w:r>
      <w:r w:rsidR="00B368C6">
        <w:rPr>
          <w:bCs/>
          <w:bdr w:val="none" w:sz="0" w:space="0" w:color="auto" w:frame="1"/>
        </w:rPr>
        <w:t>у кількості</w:t>
      </w:r>
      <w:r w:rsidR="009F6A4D" w:rsidRPr="00346308">
        <w:rPr>
          <w:bCs/>
          <w:bdr w:val="none" w:sz="0" w:space="0" w:color="auto" w:frame="1"/>
        </w:rPr>
        <w:t xml:space="preserve"> </w:t>
      </w:r>
      <w:r w:rsidR="0011073A" w:rsidRPr="0011073A">
        <w:rPr>
          <w:bCs/>
          <w:bdr w:val="none" w:sz="0" w:space="0" w:color="auto" w:frame="1"/>
        </w:rPr>
        <w:t>21</w:t>
      </w:r>
      <w:r w:rsidR="009F6A4D" w:rsidRPr="00346308">
        <w:rPr>
          <w:bCs/>
          <w:bdr w:val="none" w:sz="0" w:space="0" w:color="auto" w:frame="1"/>
        </w:rPr>
        <w:t xml:space="preserve"> ос</w:t>
      </w:r>
      <w:r w:rsidR="00B368C6">
        <w:rPr>
          <w:bCs/>
          <w:bdr w:val="none" w:sz="0" w:space="0" w:color="auto" w:frame="1"/>
        </w:rPr>
        <w:t>оби</w:t>
      </w:r>
      <w:r w:rsidR="009F6A4D" w:rsidRPr="00346308">
        <w:rPr>
          <w:bCs/>
          <w:bdr w:val="none" w:sz="0" w:space="0" w:color="auto" w:frame="1"/>
        </w:rPr>
        <w:t xml:space="preserve">, з яких </w:t>
      </w:r>
      <w:r w:rsidR="0011073A" w:rsidRPr="0011073A">
        <w:rPr>
          <w:bCs/>
          <w:bdr w:val="none" w:sz="0" w:space="0" w:color="auto" w:frame="1"/>
        </w:rPr>
        <w:t>7</w:t>
      </w:r>
      <w:r w:rsidR="009F6A4D" w:rsidRPr="00346308">
        <w:rPr>
          <w:bCs/>
          <w:bdr w:val="none" w:sz="0" w:space="0" w:color="auto" w:frame="1"/>
        </w:rPr>
        <w:t xml:space="preserve"> осіб - представники громадськості, та встановлено строк до </w:t>
      </w:r>
      <w:r w:rsidR="0011073A" w:rsidRPr="0011073A">
        <w:rPr>
          <w:bCs/>
          <w:bdr w:val="none" w:sz="0" w:space="0" w:color="auto" w:frame="1"/>
        </w:rPr>
        <w:t>29</w:t>
      </w:r>
      <w:r w:rsidR="009F6A4D" w:rsidRPr="00346308">
        <w:rPr>
          <w:bCs/>
          <w:bdr w:val="none" w:sz="0" w:space="0" w:color="auto" w:frame="1"/>
        </w:rPr>
        <w:t>.</w:t>
      </w:r>
      <w:r w:rsidR="0011073A" w:rsidRPr="0011073A">
        <w:rPr>
          <w:bCs/>
          <w:bdr w:val="none" w:sz="0" w:space="0" w:color="auto" w:frame="1"/>
        </w:rPr>
        <w:t>12</w:t>
      </w:r>
      <w:r w:rsidR="009F6A4D" w:rsidRPr="00346308">
        <w:rPr>
          <w:bCs/>
          <w:bdr w:val="none" w:sz="0" w:space="0" w:color="auto" w:frame="1"/>
        </w:rPr>
        <w:t>.202</w:t>
      </w:r>
      <w:r w:rsidR="0011073A" w:rsidRPr="0011073A">
        <w:rPr>
          <w:bCs/>
          <w:bdr w:val="none" w:sz="0" w:space="0" w:color="auto" w:frame="1"/>
        </w:rPr>
        <w:t>5</w:t>
      </w:r>
      <w:r w:rsidR="009F6A4D" w:rsidRPr="00346308">
        <w:rPr>
          <w:bCs/>
          <w:bdr w:val="none" w:sz="0" w:space="0" w:color="auto" w:frame="1"/>
        </w:rPr>
        <w:t xml:space="preserve"> для прийняття від </w:t>
      </w:r>
      <w:bookmarkStart w:id="3" w:name="_Hlk145404646"/>
      <w:r w:rsidR="009F6A4D" w:rsidRPr="00346308">
        <w:rPr>
          <w:bCs/>
          <w:bdr w:val="none" w:sz="0" w:space="0" w:color="auto" w:frame="1"/>
        </w:rPr>
        <w:t>громадськості заяв про висунення кандидатур до складу комісії</w:t>
      </w:r>
      <w:bookmarkEnd w:id="3"/>
      <w:r w:rsidR="009F6A4D" w:rsidRPr="00346308">
        <w:rPr>
          <w:bCs/>
          <w:bdr w:val="none" w:sz="0" w:space="0" w:color="auto" w:frame="1"/>
        </w:rPr>
        <w:t>.</w:t>
      </w:r>
      <w:r w:rsidR="0011073A" w:rsidRPr="0011073A">
        <w:rPr>
          <w:bCs/>
          <w:bdr w:val="none" w:sz="0" w:space="0" w:color="auto" w:frame="1"/>
        </w:rPr>
        <w:t xml:space="preserve"> </w:t>
      </w:r>
    </w:p>
    <w:p w14:paraId="516BB169" w14:textId="745E8F31" w:rsidR="006370B0" w:rsidRPr="00346308" w:rsidRDefault="009F6A4D" w:rsidP="00BC58C5">
      <w:pPr>
        <w:shd w:val="clear" w:color="auto" w:fill="FFFFFF"/>
        <w:ind w:firstLine="709"/>
        <w:jc w:val="both"/>
        <w:rPr>
          <w:bCs/>
          <w:bdr w:val="none" w:sz="0" w:space="0" w:color="auto" w:frame="1"/>
        </w:rPr>
      </w:pPr>
      <w:r w:rsidRPr="00346308">
        <w:rPr>
          <w:bCs/>
          <w:bdr w:val="none" w:sz="0" w:space="0" w:color="auto" w:frame="1"/>
        </w:rPr>
        <w:t>Розглянув</w:t>
      </w:r>
      <w:r w:rsidR="008C208A">
        <w:rPr>
          <w:bCs/>
          <w:bdr w:val="none" w:sz="0" w:space="0" w:color="auto" w:frame="1"/>
        </w:rPr>
        <w:t>ши</w:t>
      </w:r>
      <w:r w:rsidRPr="00346308">
        <w:rPr>
          <w:bCs/>
          <w:bdr w:val="none" w:sz="0" w:space="0" w:color="auto" w:frame="1"/>
        </w:rPr>
        <w:t xml:space="preserve"> перелік кандидатур до складу комісії</w:t>
      </w:r>
      <w:r w:rsidR="008C208A">
        <w:rPr>
          <w:bCs/>
          <w:bdr w:val="none" w:sz="0" w:space="0" w:color="auto" w:frame="1"/>
        </w:rPr>
        <w:t>,</w:t>
      </w:r>
      <w:r w:rsidRPr="00346308">
        <w:rPr>
          <w:bCs/>
          <w:bdr w:val="none" w:sz="0" w:space="0" w:color="auto" w:frame="1"/>
        </w:rPr>
        <w:t xml:space="preserve"> наданий міським головою, та </w:t>
      </w:r>
      <w:r w:rsidR="0011073A">
        <w:rPr>
          <w:bCs/>
          <w:bdr w:val="none" w:sz="0" w:space="0" w:color="auto" w:frame="1"/>
        </w:rPr>
        <w:t>сім</w:t>
      </w:r>
      <w:r w:rsidR="003E1322">
        <w:rPr>
          <w:bCs/>
          <w:bdr w:val="none" w:sz="0" w:space="0" w:color="auto" w:frame="1"/>
        </w:rPr>
        <w:t xml:space="preserve"> </w:t>
      </w:r>
      <w:r w:rsidRPr="00346308">
        <w:rPr>
          <w:bCs/>
          <w:bdr w:val="none" w:sz="0" w:space="0" w:color="auto" w:frame="1"/>
        </w:rPr>
        <w:t xml:space="preserve">заяв </w:t>
      </w:r>
      <w:r w:rsidR="00B368C6">
        <w:rPr>
          <w:bCs/>
          <w:bdr w:val="none" w:sz="0" w:space="0" w:color="auto" w:frame="1"/>
        </w:rPr>
        <w:t xml:space="preserve">від </w:t>
      </w:r>
      <w:r w:rsidRPr="00346308">
        <w:rPr>
          <w:bCs/>
          <w:bdr w:val="none" w:sz="0" w:space="0" w:color="auto" w:frame="1"/>
        </w:rPr>
        <w:t>громадськості про висунення кандидатур до складу комісії</w:t>
      </w:r>
      <w:r w:rsidR="003D4F3E">
        <w:rPr>
          <w:bCs/>
          <w:bdr w:val="none" w:sz="0" w:space="0" w:color="auto" w:frame="1"/>
        </w:rPr>
        <w:t>,</w:t>
      </w:r>
      <w:r w:rsidR="003E1322">
        <w:rPr>
          <w:bCs/>
          <w:bdr w:val="none" w:sz="0" w:space="0" w:color="auto" w:frame="1"/>
        </w:rPr>
        <w:t xml:space="preserve"> які надійшли до виконавчого комітету</w:t>
      </w:r>
      <w:r w:rsidR="00CA59E3" w:rsidRPr="00346308">
        <w:rPr>
          <w:bCs/>
          <w:bdr w:val="none" w:sz="0" w:space="0" w:color="auto" w:frame="1"/>
        </w:rPr>
        <w:t xml:space="preserve">, </w:t>
      </w:r>
      <w:r w:rsidR="00897591" w:rsidRPr="00897591">
        <w:rPr>
          <w:rFonts w:eastAsia="Batang"/>
          <w:lang w:eastAsia="ru-RU"/>
        </w:rPr>
        <w:t xml:space="preserve">враховуючи рекомендації постійної комісії </w:t>
      </w:r>
      <w:bookmarkStart w:id="4" w:name="_Hlk216688117"/>
      <w:r w:rsidR="00897591" w:rsidRPr="00897591">
        <w:rPr>
          <w:rFonts w:eastAsia="Batang"/>
          <w:lang w:eastAsia="ru-RU"/>
        </w:rPr>
        <w:t>з 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4"/>
      <w:r w:rsidR="00897591" w:rsidRPr="00897591">
        <w:rPr>
          <w:rFonts w:eastAsia="Batang"/>
          <w:lang w:eastAsia="ru-RU"/>
        </w:rPr>
        <w:t xml:space="preserve">, </w:t>
      </w:r>
      <w:r w:rsidR="00CA59E3" w:rsidRPr="00346308">
        <w:rPr>
          <w:bCs/>
          <w:bdr w:val="none" w:sz="0" w:space="0" w:color="auto" w:frame="1"/>
        </w:rPr>
        <w:t>к</w:t>
      </w:r>
      <w:r w:rsidRPr="00346308">
        <w:rPr>
          <w:bCs/>
          <w:bdr w:val="none" w:sz="0" w:space="0" w:color="auto" w:frame="1"/>
        </w:rPr>
        <w:t xml:space="preserve">еруючись </w:t>
      </w:r>
      <w:r w:rsidR="008C208A">
        <w:rPr>
          <w:bCs/>
          <w:bdr w:val="none" w:sz="0" w:space="0" w:color="auto" w:frame="1"/>
        </w:rPr>
        <w:t>р</w:t>
      </w:r>
      <w:r w:rsidRPr="00346308">
        <w:rPr>
          <w:bCs/>
          <w:bdr w:val="none" w:sz="0" w:space="0" w:color="auto" w:frame="1"/>
        </w:rPr>
        <w:t xml:space="preserve">ішенням Чорноморської міської ради Одеського району Одеської області </w:t>
      </w:r>
      <w:r w:rsidR="00F941F7">
        <w:rPr>
          <w:bCs/>
          <w:bdr w:val="none" w:sz="0" w:space="0" w:color="auto" w:frame="1"/>
        </w:rPr>
        <w:t>24</w:t>
      </w:r>
      <w:r w:rsidR="00F941F7" w:rsidRPr="00346308">
        <w:rPr>
          <w:bCs/>
          <w:bdr w:val="none" w:sz="0" w:space="0" w:color="auto" w:frame="1"/>
        </w:rPr>
        <w:t>.</w:t>
      </w:r>
      <w:r w:rsidR="00F941F7">
        <w:rPr>
          <w:bCs/>
          <w:bdr w:val="none" w:sz="0" w:space="0" w:color="auto" w:frame="1"/>
        </w:rPr>
        <w:t>12</w:t>
      </w:r>
      <w:r w:rsidR="00F941F7" w:rsidRPr="00346308">
        <w:rPr>
          <w:bCs/>
          <w:bdr w:val="none" w:sz="0" w:space="0" w:color="auto" w:frame="1"/>
        </w:rPr>
        <w:t>.202</w:t>
      </w:r>
      <w:r w:rsidR="00F941F7">
        <w:rPr>
          <w:bCs/>
          <w:bdr w:val="none" w:sz="0" w:space="0" w:color="auto" w:frame="1"/>
        </w:rPr>
        <w:t>5</w:t>
      </w:r>
      <w:r w:rsidR="00F941F7" w:rsidRPr="00346308">
        <w:rPr>
          <w:bCs/>
          <w:bdr w:val="none" w:sz="0" w:space="0" w:color="auto" w:frame="1"/>
        </w:rPr>
        <w:t xml:space="preserve"> №</w:t>
      </w:r>
      <w:r w:rsidR="00F941F7">
        <w:rPr>
          <w:bCs/>
          <w:bdr w:val="none" w:sz="0" w:space="0" w:color="auto" w:frame="1"/>
        </w:rPr>
        <w:t xml:space="preserve"> 1019-</w:t>
      </w:r>
      <w:r w:rsidR="00F941F7">
        <w:rPr>
          <w:bCs/>
          <w:bdr w:val="none" w:sz="0" w:space="0" w:color="auto" w:frame="1"/>
          <w:lang w:val="en-US"/>
        </w:rPr>
        <w:t>VIII</w:t>
      </w:r>
      <w:r w:rsidRPr="00346308">
        <w:rPr>
          <w:bCs/>
          <w:bdr w:val="none" w:sz="0" w:space="0" w:color="auto" w:frame="1"/>
        </w:rPr>
        <w:t>,</w:t>
      </w:r>
      <w:r w:rsidR="00F941F7">
        <w:rPr>
          <w:bCs/>
          <w:bdr w:val="none" w:sz="0" w:space="0" w:color="auto" w:frame="1"/>
        </w:rPr>
        <w:t xml:space="preserve"> </w:t>
      </w:r>
      <w:r w:rsidR="008C208A">
        <w:rPr>
          <w:bCs/>
          <w:bdr w:val="none" w:sz="0" w:space="0" w:color="auto" w:frame="1"/>
        </w:rPr>
        <w:t>п</w:t>
      </w:r>
      <w:r w:rsidR="00BC58C5" w:rsidRPr="00346308">
        <w:rPr>
          <w:bCs/>
          <w:bdr w:val="none" w:sz="0" w:space="0" w:color="auto" w:frame="1"/>
        </w:rPr>
        <w:t>останов</w:t>
      </w:r>
      <w:r w:rsidRPr="00346308">
        <w:rPr>
          <w:bCs/>
          <w:bdr w:val="none" w:sz="0" w:space="0" w:color="auto" w:frame="1"/>
        </w:rPr>
        <w:t>ою</w:t>
      </w:r>
      <w:r w:rsidR="00BC58C5" w:rsidRPr="00346308">
        <w:rPr>
          <w:bCs/>
          <w:bdr w:val="none" w:sz="0" w:space="0" w:color="auto" w:frame="1"/>
        </w:rPr>
        <w:t xml:space="preserve"> Кабінету Міністрів України </w:t>
      </w:r>
      <w:bookmarkStart w:id="5" w:name="_Hlk145412876"/>
      <w:r w:rsidR="00BC58C5" w:rsidRPr="00346308">
        <w:rPr>
          <w:bCs/>
          <w:bdr w:val="none" w:sz="0" w:space="0" w:color="auto" w:frame="1"/>
        </w:rPr>
        <w:t xml:space="preserve">від </w:t>
      </w:r>
      <w:r w:rsidR="00F941F7">
        <w:rPr>
          <w:bCs/>
          <w:bdr w:val="none" w:sz="0" w:space="0" w:color="auto" w:frame="1"/>
        </w:rPr>
        <w:t>22</w:t>
      </w:r>
      <w:r w:rsidR="00BC58C5" w:rsidRPr="00346308">
        <w:rPr>
          <w:bCs/>
          <w:bdr w:val="none" w:sz="0" w:space="0" w:color="auto" w:frame="1"/>
        </w:rPr>
        <w:t>.</w:t>
      </w:r>
      <w:r w:rsidR="00F941F7">
        <w:rPr>
          <w:bCs/>
          <w:bdr w:val="none" w:sz="0" w:space="0" w:color="auto" w:frame="1"/>
        </w:rPr>
        <w:t>09</w:t>
      </w:r>
      <w:r w:rsidR="00BC58C5" w:rsidRPr="00346308">
        <w:rPr>
          <w:bCs/>
          <w:bdr w:val="none" w:sz="0" w:space="0" w:color="auto" w:frame="1"/>
        </w:rPr>
        <w:t>.202</w:t>
      </w:r>
      <w:r w:rsidR="00F941F7">
        <w:rPr>
          <w:bCs/>
          <w:bdr w:val="none" w:sz="0" w:space="0" w:color="auto" w:frame="1"/>
        </w:rPr>
        <w:t>5</w:t>
      </w:r>
      <w:r w:rsidR="00BC58C5" w:rsidRPr="00346308">
        <w:rPr>
          <w:bCs/>
          <w:bdr w:val="none" w:sz="0" w:space="0" w:color="auto" w:frame="1"/>
        </w:rPr>
        <w:t xml:space="preserve"> №</w:t>
      </w:r>
      <w:r w:rsidR="00F941F7">
        <w:rPr>
          <w:bCs/>
          <w:bdr w:val="none" w:sz="0" w:space="0" w:color="auto" w:frame="1"/>
        </w:rPr>
        <w:t xml:space="preserve"> 1176</w:t>
      </w:r>
      <w:r w:rsidR="00BC58C5" w:rsidRPr="00346308">
        <w:rPr>
          <w:bCs/>
          <w:bdr w:val="none" w:sz="0" w:space="0" w:color="auto" w:frame="1"/>
        </w:rPr>
        <w:t xml:space="preserve"> </w:t>
      </w:r>
      <w:bookmarkEnd w:id="5"/>
      <w:r w:rsidR="00BC58C5" w:rsidRPr="00346308">
        <w:rPr>
          <w:bCs/>
          <w:bdr w:val="none" w:sz="0" w:space="0" w:color="auto" w:frame="1"/>
        </w:rPr>
        <w:t xml:space="preserve">«Про затвердження Порядку </w:t>
      </w:r>
      <w:r w:rsidR="00F941F7">
        <w:rPr>
          <w:bCs/>
          <w:bdr w:val="none" w:sz="0" w:space="0" w:color="auto" w:frame="1"/>
        </w:rPr>
        <w:t>надання</w:t>
      </w:r>
      <w:r w:rsidR="00BC58C5" w:rsidRPr="00346308">
        <w:rPr>
          <w:bCs/>
          <w:bdr w:val="none" w:sz="0" w:space="0" w:color="auto" w:frame="1"/>
        </w:rPr>
        <w:t xml:space="preserve"> </w:t>
      </w:r>
      <w:r w:rsidR="00F941F7" w:rsidRPr="00A654A0">
        <w:rPr>
          <w:color w:val="000000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BC58C5" w:rsidRPr="00346308">
        <w:rPr>
          <w:bCs/>
          <w:bdr w:val="none" w:sz="0" w:space="0" w:color="auto" w:frame="1"/>
        </w:rPr>
        <w:t>»</w:t>
      </w:r>
      <w:r w:rsidR="006370B0" w:rsidRPr="00346308">
        <w:t xml:space="preserve">, ст. </w:t>
      </w:r>
      <w:r w:rsidR="00F941F7">
        <w:t>26</w:t>
      </w:r>
      <w:r w:rsidR="006370B0" w:rsidRPr="00346308">
        <w:t xml:space="preserve"> Закону України «Про місцеве самоврядування в Україні»,</w:t>
      </w:r>
      <w:r w:rsidR="00A75F63" w:rsidRPr="00346308">
        <w:t xml:space="preserve"> </w:t>
      </w:r>
      <w:r w:rsidR="00F941F7">
        <w:t xml:space="preserve"> </w:t>
      </w:r>
    </w:p>
    <w:p w14:paraId="2B81DA12" w14:textId="77777777" w:rsidR="006370B0" w:rsidRPr="00346308" w:rsidRDefault="006370B0" w:rsidP="006370B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F979E9C" w14:textId="2DB4B80F" w:rsidR="006370B0" w:rsidRPr="00B368C6" w:rsidRDefault="006370B0" w:rsidP="006370B0">
      <w:pPr>
        <w:ind w:right="282"/>
        <w:jc w:val="center"/>
        <w:rPr>
          <w:b/>
          <w:bCs/>
        </w:rPr>
      </w:pPr>
      <w:r w:rsidRPr="00B368C6">
        <w:rPr>
          <w:b/>
          <w:bCs/>
        </w:rPr>
        <w:t>Чорноморськ</w:t>
      </w:r>
      <w:r w:rsidR="00B368C6">
        <w:rPr>
          <w:b/>
          <w:bCs/>
        </w:rPr>
        <w:t>а</w:t>
      </w:r>
      <w:r w:rsidRPr="00B368C6">
        <w:rPr>
          <w:b/>
          <w:bCs/>
        </w:rPr>
        <w:t xml:space="preserve"> міськ</w:t>
      </w:r>
      <w:r w:rsidR="00B368C6">
        <w:rPr>
          <w:b/>
          <w:bCs/>
        </w:rPr>
        <w:t>а</w:t>
      </w:r>
      <w:r w:rsidRPr="00B368C6">
        <w:rPr>
          <w:b/>
          <w:bCs/>
        </w:rPr>
        <w:t xml:space="preserve"> рад</w:t>
      </w:r>
      <w:r w:rsidR="00B368C6">
        <w:rPr>
          <w:b/>
          <w:bCs/>
        </w:rPr>
        <w:t>а</w:t>
      </w:r>
      <w:r w:rsidRPr="00B368C6">
        <w:rPr>
          <w:b/>
          <w:bCs/>
        </w:rPr>
        <w:t xml:space="preserve"> Одеського району Одеської області виріши</w:t>
      </w:r>
      <w:r w:rsidR="006E0096">
        <w:rPr>
          <w:b/>
          <w:bCs/>
        </w:rPr>
        <w:t>ла</w:t>
      </w:r>
      <w:r w:rsidRPr="00B368C6">
        <w:rPr>
          <w:b/>
          <w:bCs/>
        </w:rPr>
        <w:t>:</w:t>
      </w:r>
    </w:p>
    <w:p w14:paraId="66AC97BE" w14:textId="77777777" w:rsidR="006370B0" w:rsidRPr="00346308" w:rsidRDefault="006370B0" w:rsidP="006370B0">
      <w:pPr>
        <w:ind w:right="282" w:firstLine="1418"/>
        <w:jc w:val="center"/>
      </w:pPr>
    </w:p>
    <w:p w14:paraId="6ECCEBE4" w14:textId="19696DB4" w:rsidR="00285C5D" w:rsidRDefault="00AF285B" w:rsidP="0085412A">
      <w:pPr>
        <w:pStyle w:val="a3"/>
        <w:numPr>
          <w:ilvl w:val="0"/>
          <w:numId w:val="2"/>
        </w:numPr>
        <w:ind w:left="0" w:firstLine="567"/>
        <w:jc w:val="both"/>
      </w:pPr>
      <w:r w:rsidRPr="00346308">
        <w:t xml:space="preserve">Затвердити </w:t>
      </w:r>
      <w:r w:rsidR="000008F0" w:rsidRPr="00346308">
        <w:t>персональний склад</w:t>
      </w:r>
      <w:r w:rsidRPr="00346308">
        <w:t xml:space="preserve"> комісі</w:t>
      </w:r>
      <w:r w:rsidR="000008F0" w:rsidRPr="00346308">
        <w:t>ї</w:t>
      </w:r>
      <w:r w:rsidRPr="00346308">
        <w:t xml:space="preserve"> </w:t>
      </w:r>
      <w:r w:rsidR="00F941F7" w:rsidRPr="00285C5D">
        <w:rPr>
          <w:bCs/>
          <w:color w:val="000000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941F7" w:rsidRPr="00346308">
        <w:t xml:space="preserve"> </w:t>
      </w:r>
      <w:r w:rsidR="00BC58C5" w:rsidRPr="00346308">
        <w:t xml:space="preserve"> </w:t>
      </w:r>
      <w:r w:rsidRPr="00346308">
        <w:t>(дода</w:t>
      </w:r>
      <w:r w:rsidR="0094542D" w:rsidRPr="00346308">
        <w:t>ється</w:t>
      </w:r>
      <w:r w:rsidRPr="00346308">
        <w:t>).</w:t>
      </w:r>
      <w:r w:rsidR="00232646" w:rsidRPr="00232646">
        <w:t xml:space="preserve"> </w:t>
      </w:r>
    </w:p>
    <w:p w14:paraId="7CAC530A" w14:textId="5291F6DE" w:rsidR="006370B0" w:rsidRDefault="00897591" w:rsidP="006E0096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</w:pPr>
      <w:r>
        <w:t>2</w:t>
      </w:r>
      <w:r w:rsidR="00CA51EA">
        <w:t xml:space="preserve">. </w:t>
      </w:r>
      <w:r w:rsidR="006370B0" w:rsidRPr="00346308">
        <w:t xml:space="preserve">Контроль за виконанням цього рішення покласти </w:t>
      </w:r>
      <w:r w:rsidR="006E0096" w:rsidRPr="006E0096">
        <w:t>на постійну комісію з  питань депутатської діяльності, законності, правопорядку, соціального захисту громадян, захисту прав ветеранів війни та їх родин, заступника міського голови Ігоря Сурніна.</w:t>
      </w:r>
    </w:p>
    <w:p w14:paraId="3D74BDA9" w14:textId="77777777" w:rsidR="004E7712" w:rsidRDefault="004E7712" w:rsidP="006370B0">
      <w:pPr>
        <w:ind w:right="282"/>
      </w:pPr>
    </w:p>
    <w:p w14:paraId="412ACAFF" w14:textId="77777777" w:rsidR="003D4F3E" w:rsidRDefault="003D4F3E" w:rsidP="006370B0">
      <w:pPr>
        <w:ind w:right="282"/>
      </w:pPr>
    </w:p>
    <w:p w14:paraId="07D22EFD" w14:textId="77777777" w:rsidR="003D4F3E" w:rsidRDefault="003D4F3E" w:rsidP="006370B0">
      <w:pPr>
        <w:ind w:right="282"/>
      </w:pPr>
    </w:p>
    <w:p w14:paraId="1768DB3D" w14:textId="77777777" w:rsidR="004E7712" w:rsidRDefault="004E7712" w:rsidP="006370B0">
      <w:pPr>
        <w:ind w:right="282"/>
      </w:pPr>
    </w:p>
    <w:p w14:paraId="0A3BBA6E" w14:textId="77777777" w:rsidR="00E40C50" w:rsidRPr="00346308" w:rsidRDefault="00E40C50" w:rsidP="006370B0">
      <w:pPr>
        <w:ind w:right="282"/>
      </w:pPr>
    </w:p>
    <w:p w14:paraId="7ACBB41A" w14:textId="27997AB4" w:rsidR="004B220F" w:rsidRPr="00346308" w:rsidRDefault="004B220F" w:rsidP="004B220F">
      <w:pPr>
        <w:jc w:val="both"/>
      </w:pPr>
      <w:r w:rsidRPr="00346308">
        <w:t xml:space="preserve">              </w:t>
      </w:r>
      <w:r w:rsidR="000008F0" w:rsidRPr="00346308">
        <w:t xml:space="preserve">Міський голова </w:t>
      </w:r>
      <w:r w:rsidR="000008F0" w:rsidRPr="00346308">
        <w:tab/>
      </w:r>
      <w:r w:rsidR="000008F0" w:rsidRPr="00346308">
        <w:tab/>
      </w:r>
      <w:r w:rsidR="000008F0" w:rsidRPr="00346308">
        <w:tab/>
      </w:r>
      <w:r w:rsidR="000008F0" w:rsidRPr="00346308">
        <w:tab/>
      </w:r>
      <w:r w:rsidR="000008F0" w:rsidRPr="00346308">
        <w:tab/>
      </w:r>
      <w:r w:rsidR="000008F0" w:rsidRPr="00346308">
        <w:tab/>
      </w:r>
      <w:r w:rsidR="000008F0" w:rsidRPr="00346308">
        <w:tab/>
        <w:t>Василь ГУЛЯЄВ</w:t>
      </w:r>
    </w:p>
    <w:sectPr w:rsidR="004B220F" w:rsidRPr="00346308" w:rsidSect="00002D2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BBE"/>
    <w:multiLevelType w:val="hybridMultilevel"/>
    <w:tmpl w:val="13BECB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4C64345"/>
    <w:multiLevelType w:val="hybridMultilevel"/>
    <w:tmpl w:val="FD8C6FD8"/>
    <w:lvl w:ilvl="0" w:tplc="400696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8F"/>
    <w:rsid w:val="000008F0"/>
    <w:rsid w:val="00002D26"/>
    <w:rsid w:val="00003BE4"/>
    <w:rsid w:val="00016999"/>
    <w:rsid w:val="00021DD9"/>
    <w:rsid w:val="00054073"/>
    <w:rsid w:val="00070994"/>
    <w:rsid w:val="000B49BA"/>
    <w:rsid w:val="000F1B4E"/>
    <w:rsid w:val="000F3E8F"/>
    <w:rsid w:val="0011073A"/>
    <w:rsid w:val="0011722C"/>
    <w:rsid w:val="001279AC"/>
    <w:rsid w:val="0013742B"/>
    <w:rsid w:val="00147332"/>
    <w:rsid w:val="001B6DDA"/>
    <w:rsid w:val="0022367E"/>
    <w:rsid w:val="00232646"/>
    <w:rsid w:val="00285C5D"/>
    <w:rsid w:val="002B60B1"/>
    <w:rsid w:val="002B70DF"/>
    <w:rsid w:val="002E1C1F"/>
    <w:rsid w:val="00334D84"/>
    <w:rsid w:val="00346308"/>
    <w:rsid w:val="003A6394"/>
    <w:rsid w:val="003D4F3E"/>
    <w:rsid w:val="003E1322"/>
    <w:rsid w:val="00405345"/>
    <w:rsid w:val="00410A86"/>
    <w:rsid w:val="00433F11"/>
    <w:rsid w:val="00441C8F"/>
    <w:rsid w:val="004B220F"/>
    <w:rsid w:val="004D1F3A"/>
    <w:rsid w:val="004E7712"/>
    <w:rsid w:val="004F5454"/>
    <w:rsid w:val="00547C90"/>
    <w:rsid w:val="00557355"/>
    <w:rsid w:val="005D04EB"/>
    <w:rsid w:val="00633E22"/>
    <w:rsid w:val="0063511F"/>
    <w:rsid w:val="00636A80"/>
    <w:rsid w:val="006370B0"/>
    <w:rsid w:val="0063746A"/>
    <w:rsid w:val="006A0B53"/>
    <w:rsid w:val="006E0096"/>
    <w:rsid w:val="006E3E8F"/>
    <w:rsid w:val="00707DE5"/>
    <w:rsid w:val="00757B36"/>
    <w:rsid w:val="007974A2"/>
    <w:rsid w:val="007C6933"/>
    <w:rsid w:val="00845777"/>
    <w:rsid w:val="0085412A"/>
    <w:rsid w:val="008604FD"/>
    <w:rsid w:val="0088171C"/>
    <w:rsid w:val="00897591"/>
    <w:rsid w:val="008C208A"/>
    <w:rsid w:val="009068A2"/>
    <w:rsid w:val="0094542D"/>
    <w:rsid w:val="0095768A"/>
    <w:rsid w:val="00965F32"/>
    <w:rsid w:val="00992D4D"/>
    <w:rsid w:val="009C218C"/>
    <w:rsid w:val="009E5F29"/>
    <w:rsid w:val="009F6A4D"/>
    <w:rsid w:val="00A12AFE"/>
    <w:rsid w:val="00A467BC"/>
    <w:rsid w:val="00A75F63"/>
    <w:rsid w:val="00A76643"/>
    <w:rsid w:val="00AD0204"/>
    <w:rsid w:val="00AF285B"/>
    <w:rsid w:val="00B14A89"/>
    <w:rsid w:val="00B368C6"/>
    <w:rsid w:val="00B476A6"/>
    <w:rsid w:val="00B940A8"/>
    <w:rsid w:val="00BA3F49"/>
    <w:rsid w:val="00BC58C5"/>
    <w:rsid w:val="00BF220A"/>
    <w:rsid w:val="00BF50BA"/>
    <w:rsid w:val="00BF76F8"/>
    <w:rsid w:val="00CA2780"/>
    <w:rsid w:val="00CA51EA"/>
    <w:rsid w:val="00CA59E3"/>
    <w:rsid w:val="00CD1AC5"/>
    <w:rsid w:val="00CD588D"/>
    <w:rsid w:val="00CD73C6"/>
    <w:rsid w:val="00CE45AD"/>
    <w:rsid w:val="00D02541"/>
    <w:rsid w:val="00D76F84"/>
    <w:rsid w:val="00DD1DBC"/>
    <w:rsid w:val="00DD3447"/>
    <w:rsid w:val="00E01CE1"/>
    <w:rsid w:val="00E049D4"/>
    <w:rsid w:val="00E40C50"/>
    <w:rsid w:val="00EC492A"/>
    <w:rsid w:val="00EE4467"/>
    <w:rsid w:val="00F941F7"/>
    <w:rsid w:val="00F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33E1"/>
  <w15:chartTrackingRefBased/>
  <w15:docId w15:val="{EBD13791-53C9-4C7B-BE29-169FE9D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6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3E22"/>
    <w:pPr>
      <w:keepNext/>
      <w:jc w:val="center"/>
      <w:outlineLvl w:val="0"/>
    </w:pPr>
    <w:rPr>
      <w:b/>
      <w:bCs/>
      <w:sz w:val="32"/>
      <w:lang w:eastAsia="x-none"/>
    </w:rPr>
  </w:style>
  <w:style w:type="paragraph" w:styleId="3">
    <w:name w:val="heading 3"/>
    <w:basedOn w:val="a"/>
    <w:link w:val="30"/>
    <w:qFormat/>
    <w:rsid w:val="008604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4FD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47C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1C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37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370B0"/>
    <w:rPr>
      <w:rFonts w:ascii="Courier New" w:hAnsi="Courier New" w:cs="Courier New"/>
      <w:lang w:eastAsia="uk-UA"/>
    </w:rPr>
  </w:style>
  <w:style w:type="paragraph" w:styleId="a5">
    <w:name w:val="Normal (Web)"/>
    <w:basedOn w:val="a"/>
    <w:uiPriority w:val="99"/>
    <w:unhideWhenUsed/>
    <w:rsid w:val="006370B0"/>
    <w:pPr>
      <w:spacing w:before="100" w:beforeAutospacing="1" w:after="100" w:afterAutospacing="1"/>
    </w:pPr>
    <w:rPr>
      <w:lang w:eastAsia="uk-UA"/>
    </w:rPr>
  </w:style>
  <w:style w:type="table" w:styleId="a6">
    <w:name w:val="Table Grid"/>
    <w:basedOn w:val="a1"/>
    <w:uiPriority w:val="39"/>
    <w:rsid w:val="0063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33E22"/>
    <w:rPr>
      <w:b/>
      <w:bCs/>
      <w:sz w:val="32"/>
      <w:szCs w:val="24"/>
      <w:lang w:eastAsia="x-none"/>
    </w:rPr>
  </w:style>
  <w:style w:type="character" w:customStyle="1" w:styleId="11">
    <w:name w:val="Незакрита згадка1"/>
    <w:basedOn w:val="a0"/>
    <w:uiPriority w:val="99"/>
    <w:semiHidden/>
    <w:unhideWhenUsed/>
    <w:rsid w:val="006E3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Ilya-408</cp:lastModifiedBy>
  <cp:revision>5</cp:revision>
  <cp:lastPrinted>2026-01-07T13:40:00Z</cp:lastPrinted>
  <dcterms:created xsi:type="dcterms:W3CDTF">2026-01-07T12:42:00Z</dcterms:created>
  <dcterms:modified xsi:type="dcterms:W3CDTF">2026-01-07T15:18:00Z</dcterms:modified>
</cp:coreProperties>
</file>