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1584" w14:textId="77777777" w:rsidR="00F4263C" w:rsidRDefault="00F4263C" w:rsidP="0027336B">
      <w:pPr>
        <w:spacing w:after="0"/>
        <w:ind w:right="-142"/>
        <w:rPr>
          <w:lang w:val="uk-UA"/>
        </w:rPr>
      </w:pPr>
    </w:p>
    <w:p w14:paraId="30E121AD" w14:textId="77777777" w:rsidR="00F4263C" w:rsidRDefault="00F4263C" w:rsidP="00375B43">
      <w:pPr>
        <w:spacing w:after="0"/>
        <w:rPr>
          <w:lang w:val="uk-UA"/>
        </w:rPr>
      </w:pPr>
    </w:p>
    <w:p w14:paraId="47D5B094" w14:textId="77777777" w:rsidR="00F4263C" w:rsidRDefault="00F4263C" w:rsidP="00375B43">
      <w:pPr>
        <w:spacing w:after="0"/>
        <w:rPr>
          <w:lang w:val="uk-UA"/>
        </w:rPr>
      </w:pPr>
    </w:p>
    <w:p w14:paraId="6BE40996" w14:textId="77777777" w:rsidR="00F4263C" w:rsidRDefault="00F4263C" w:rsidP="00375B43">
      <w:pPr>
        <w:spacing w:after="0"/>
        <w:rPr>
          <w:lang w:val="uk-UA"/>
        </w:rPr>
      </w:pPr>
    </w:p>
    <w:p w14:paraId="2650A7F2" w14:textId="77777777" w:rsidR="00F4263C" w:rsidRDefault="00F4263C" w:rsidP="00375B43">
      <w:pPr>
        <w:spacing w:after="0"/>
        <w:rPr>
          <w:lang w:val="uk-UA"/>
        </w:rPr>
      </w:pPr>
    </w:p>
    <w:p w14:paraId="7F47AA7B" w14:textId="77777777" w:rsidR="00F4263C" w:rsidRDefault="00F4263C" w:rsidP="00375B43">
      <w:pPr>
        <w:spacing w:after="0"/>
        <w:rPr>
          <w:lang w:val="uk-UA"/>
        </w:rPr>
      </w:pPr>
    </w:p>
    <w:p w14:paraId="7B641A08" w14:textId="77777777" w:rsidR="00F4263C" w:rsidRDefault="00F4263C" w:rsidP="00375B43">
      <w:pPr>
        <w:spacing w:after="0"/>
        <w:rPr>
          <w:lang w:val="uk-UA"/>
        </w:rPr>
      </w:pPr>
    </w:p>
    <w:p w14:paraId="4A478DBB" w14:textId="77777777" w:rsidR="00D34299" w:rsidRDefault="00D34299" w:rsidP="00375B43">
      <w:pPr>
        <w:spacing w:after="0"/>
        <w:rPr>
          <w:lang w:val="uk-UA"/>
        </w:rPr>
      </w:pPr>
    </w:p>
    <w:p w14:paraId="36151D45" w14:textId="77777777" w:rsidR="00D34299" w:rsidRDefault="00D34299" w:rsidP="00375B43">
      <w:pPr>
        <w:spacing w:after="0"/>
        <w:rPr>
          <w:lang w:val="uk-UA"/>
        </w:rPr>
      </w:pPr>
    </w:p>
    <w:p w14:paraId="6310ADD7" w14:textId="77777777" w:rsidR="00F4263C" w:rsidRDefault="00F4263C" w:rsidP="00375B43">
      <w:pPr>
        <w:spacing w:after="0"/>
        <w:rPr>
          <w:lang w:val="uk-UA"/>
        </w:rPr>
      </w:pPr>
    </w:p>
    <w:p w14:paraId="0AC005DF" w14:textId="77777777" w:rsidR="00927994" w:rsidRDefault="00927994" w:rsidP="006679A8">
      <w:pPr>
        <w:tabs>
          <w:tab w:val="left" w:pos="4253"/>
        </w:tabs>
        <w:spacing w:after="0"/>
        <w:jc w:val="both"/>
        <w:rPr>
          <w:szCs w:val="24"/>
          <w:lang w:val="uk-UA"/>
        </w:rPr>
      </w:pPr>
    </w:p>
    <w:p w14:paraId="51A352AB" w14:textId="77777777" w:rsidR="00D61FE8" w:rsidRDefault="00D61FE8" w:rsidP="006679A8">
      <w:pPr>
        <w:tabs>
          <w:tab w:val="left" w:pos="4253"/>
        </w:tabs>
        <w:spacing w:after="0"/>
        <w:jc w:val="both"/>
        <w:rPr>
          <w:szCs w:val="24"/>
          <w:lang w:val="uk-UA"/>
        </w:rPr>
      </w:pPr>
    </w:p>
    <w:p w14:paraId="41272FCD" w14:textId="50791EE7" w:rsidR="006679A8" w:rsidRDefault="00871B9B" w:rsidP="006679A8">
      <w:pPr>
        <w:tabs>
          <w:tab w:val="left" w:pos="4253"/>
        </w:tabs>
        <w:spacing w:after="0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Про </w:t>
      </w:r>
      <w:r w:rsidR="006679A8">
        <w:rPr>
          <w:szCs w:val="24"/>
          <w:lang w:val="uk-UA"/>
        </w:rPr>
        <w:t xml:space="preserve"> надання</w:t>
      </w:r>
      <w:r w:rsidRPr="00F646A6">
        <w:rPr>
          <w:szCs w:val="24"/>
          <w:lang w:val="uk-UA"/>
        </w:rPr>
        <w:t xml:space="preserve">  </w:t>
      </w:r>
      <w:r w:rsidR="00375B43" w:rsidRPr="00F646A6">
        <w:rPr>
          <w:szCs w:val="24"/>
          <w:lang w:val="uk-UA"/>
        </w:rPr>
        <w:t>дозволу гр. Новицькому О.Т.</w:t>
      </w:r>
      <w:r w:rsidR="006679A8">
        <w:rPr>
          <w:szCs w:val="24"/>
          <w:lang w:val="uk-UA"/>
        </w:rPr>
        <w:t xml:space="preserve"> </w:t>
      </w:r>
      <w:r w:rsidR="00375B43" w:rsidRPr="00F646A6">
        <w:rPr>
          <w:szCs w:val="24"/>
          <w:lang w:val="uk-UA"/>
        </w:rPr>
        <w:t xml:space="preserve"> </w:t>
      </w:r>
      <w:r w:rsidR="006679A8">
        <w:rPr>
          <w:szCs w:val="24"/>
          <w:lang w:val="uk-UA"/>
        </w:rPr>
        <w:t>на</w:t>
      </w:r>
      <w:r w:rsidR="00375B43" w:rsidRPr="00F646A6">
        <w:rPr>
          <w:szCs w:val="24"/>
          <w:lang w:val="uk-UA"/>
        </w:rPr>
        <w:t xml:space="preserve"> </w:t>
      </w:r>
    </w:p>
    <w:p w14:paraId="590633A2" w14:textId="1761A1A5" w:rsidR="00375B43" w:rsidRPr="00F646A6" w:rsidRDefault="00375B43" w:rsidP="006679A8">
      <w:pPr>
        <w:tabs>
          <w:tab w:val="left" w:pos="4253"/>
        </w:tabs>
        <w:spacing w:after="0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>подальше</w:t>
      </w:r>
      <w:r w:rsidR="00871B9B" w:rsidRPr="00F646A6">
        <w:rPr>
          <w:szCs w:val="24"/>
          <w:lang w:val="uk-UA"/>
        </w:rPr>
        <w:t xml:space="preserve">  </w:t>
      </w:r>
      <w:r w:rsidRPr="00F646A6">
        <w:rPr>
          <w:szCs w:val="24"/>
          <w:lang w:val="uk-UA"/>
        </w:rPr>
        <w:t>тимчасове</w:t>
      </w:r>
      <w:r w:rsidR="00871B9B" w:rsidRPr="00F646A6">
        <w:rPr>
          <w:szCs w:val="24"/>
          <w:lang w:val="uk-UA"/>
        </w:rPr>
        <w:t xml:space="preserve">  </w:t>
      </w:r>
      <w:r w:rsidRPr="00F646A6">
        <w:rPr>
          <w:szCs w:val="24"/>
          <w:lang w:val="uk-UA"/>
        </w:rPr>
        <w:t>розміщення</w:t>
      </w:r>
      <w:r w:rsidR="00871B9B" w:rsidRPr="00F646A6">
        <w:rPr>
          <w:szCs w:val="24"/>
          <w:lang w:val="uk-UA"/>
        </w:rPr>
        <w:t xml:space="preserve">  </w:t>
      </w:r>
      <w:r w:rsidRPr="00F646A6">
        <w:rPr>
          <w:szCs w:val="24"/>
          <w:lang w:val="uk-UA"/>
        </w:rPr>
        <w:t xml:space="preserve"> металевого </w:t>
      </w:r>
    </w:p>
    <w:p w14:paraId="5DF7AC7C" w14:textId="59D89351" w:rsidR="00504B11" w:rsidRPr="00F646A6" w:rsidRDefault="000839B1" w:rsidP="00871B9B">
      <w:pPr>
        <w:tabs>
          <w:tab w:val="left" w:pos="4253"/>
        </w:tabs>
        <w:spacing w:after="0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>гаража по вул. Олександрійській</w:t>
      </w:r>
      <w:r w:rsidR="00375B43" w:rsidRPr="00F646A6">
        <w:rPr>
          <w:szCs w:val="24"/>
          <w:lang w:val="uk-UA"/>
        </w:rPr>
        <w:t>,</w:t>
      </w:r>
      <w:r w:rsidR="00EA60A9">
        <w:rPr>
          <w:szCs w:val="24"/>
          <w:lang w:val="uk-UA"/>
        </w:rPr>
        <w:t xml:space="preserve"> </w:t>
      </w:r>
      <w:r w:rsidR="00375B43" w:rsidRPr="00F646A6">
        <w:rPr>
          <w:szCs w:val="24"/>
          <w:lang w:val="uk-UA"/>
        </w:rPr>
        <w:t>12</w:t>
      </w:r>
    </w:p>
    <w:p w14:paraId="01A0FAB3" w14:textId="77777777" w:rsidR="00375B43" w:rsidRPr="00F646A6" w:rsidRDefault="00375B43" w:rsidP="00871B9B">
      <w:pPr>
        <w:tabs>
          <w:tab w:val="left" w:pos="4253"/>
        </w:tabs>
        <w:spacing w:after="0"/>
        <w:jc w:val="both"/>
        <w:rPr>
          <w:szCs w:val="24"/>
          <w:lang w:val="uk-UA"/>
        </w:rPr>
      </w:pPr>
    </w:p>
    <w:p w14:paraId="17BE5CDA" w14:textId="77777777" w:rsidR="00375B43" w:rsidRPr="00F646A6" w:rsidRDefault="00375B43" w:rsidP="00375B43">
      <w:pPr>
        <w:spacing w:after="0"/>
        <w:rPr>
          <w:szCs w:val="24"/>
          <w:lang w:val="uk-UA"/>
        </w:rPr>
      </w:pPr>
    </w:p>
    <w:p w14:paraId="09DC7CE8" w14:textId="5338470F" w:rsidR="00F646A6" w:rsidRPr="00F646A6" w:rsidRDefault="00375B43" w:rsidP="00BA64C1">
      <w:pPr>
        <w:spacing w:after="0"/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>Розглянувши заяву та надані документи гр. Новицького Олега Тарасовича, який проживає по вул. Олександрійській</w:t>
      </w:r>
      <w:r w:rsidR="000839B1" w:rsidRPr="00F646A6">
        <w:rPr>
          <w:szCs w:val="24"/>
          <w:lang w:val="uk-UA"/>
        </w:rPr>
        <w:t>,</w:t>
      </w:r>
      <w:r w:rsidR="00852E3E" w:rsidRPr="00F646A6">
        <w:rPr>
          <w:szCs w:val="24"/>
          <w:lang w:val="uk-UA"/>
        </w:rPr>
        <w:t xml:space="preserve"> 12,</w:t>
      </w:r>
      <w:r w:rsidR="00D66F14" w:rsidRPr="00F646A6">
        <w:rPr>
          <w:szCs w:val="24"/>
          <w:lang w:val="uk-UA"/>
        </w:rPr>
        <w:t xml:space="preserve"> </w:t>
      </w:r>
      <w:proofErr w:type="spellStart"/>
      <w:r w:rsidR="00852E3E" w:rsidRPr="00F646A6">
        <w:rPr>
          <w:szCs w:val="24"/>
          <w:lang w:val="uk-UA"/>
        </w:rPr>
        <w:t>кв</w:t>
      </w:r>
      <w:proofErr w:type="spellEnd"/>
      <w:r w:rsidR="00852E3E" w:rsidRPr="00F646A6">
        <w:rPr>
          <w:szCs w:val="24"/>
          <w:lang w:val="uk-UA"/>
        </w:rPr>
        <w:t>.</w:t>
      </w:r>
      <w:r w:rsidR="001A7B2A">
        <w:rPr>
          <w:szCs w:val="24"/>
          <w:lang w:val="uk-UA"/>
        </w:rPr>
        <w:t xml:space="preserve"> </w:t>
      </w:r>
      <w:r w:rsidR="00852E3E" w:rsidRPr="00F646A6">
        <w:rPr>
          <w:szCs w:val="24"/>
          <w:lang w:val="uk-UA"/>
        </w:rPr>
        <w:t>2</w:t>
      </w:r>
      <w:r w:rsidRPr="00F646A6">
        <w:rPr>
          <w:szCs w:val="24"/>
          <w:lang w:val="uk-UA"/>
        </w:rPr>
        <w:t>51</w:t>
      </w:r>
      <w:r w:rsidR="000839B1" w:rsidRPr="00F646A6">
        <w:rPr>
          <w:szCs w:val="24"/>
          <w:lang w:val="uk-UA"/>
        </w:rPr>
        <w:t>,</w:t>
      </w:r>
      <w:r w:rsidRPr="00F646A6">
        <w:rPr>
          <w:szCs w:val="24"/>
          <w:lang w:val="uk-UA"/>
        </w:rPr>
        <w:t xml:space="preserve"> про продовження дії дозволу на подальше тимчасове розміщення металевого гаража поблизу свого місця проживання по</w:t>
      </w:r>
      <w:r w:rsidR="000839B1" w:rsidRPr="00F646A6">
        <w:rPr>
          <w:szCs w:val="24"/>
          <w:lang w:val="uk-UA"/>
        </w:rPr>
        <w:t xml:space="preserve">                                 </w:t>
      </w:r>
      <w:r w:rsidR="00F4263C" w:rsidRPr="00F646A6">
        <w:rPr>
          <w:szCs w:val="24"/>
          <w:lang w:val="uk-UA"/>
        </w:rPr>
        <w:t xml:space="preserve"> </w:t>
      </w:r>
      <w:r w:rsidRPr="00F646A6">
        <w:rPr>
          <w:szCs w:val="24"/>
          <w:lang w:val="uk-UA"/>
        </w:rPr>
        <w:t>вул. Олександрійсь</w:t>
      </w:r>
      <w:r w:rsidR="00F4263C" w:rsidRPr="00F646A6">
        <w:rPr>
          <w:szCs w:val="24"/>
          <w:lang w:val="uk-UA"/>
        </w:rPr>
        <w:t>кій,</w:t>
      </w:r>
      <w:r w:rsidR="007D6FE9">
        <w:rPr>
          <w:szCs w:val="24"/>
          <w:lang w:val="uk-UA"/>
        </w:rPr>
        <w:t xml:space="preserve"> </w:t>
      </w:r>
      <w:r w:rsidR="00F4263C" w:rsidRPr="00F646A6">
        <w:rPr>
          <w:szCs w:val="24"/>
          <w:lang w:val="uk-UA"/>
        </w:rPr>
        <w:t xml:space="preserve">12, </w:t>
      </w:r>
      <w:r w:rsidR="007D6FE9">
        <w:rPr>
          <w:szCs w:val="24"/>
          <w:lang w:val="uk-UA"/>
        </w:rPr>
        <w:t>виконавчий комітет</w:t>
      </w:r>
      <w:r w:rsidR="00F4263C" w:rsidRPr="00F646A6">
        <w:rPr>
          <w:szCs w:val="24"/>
          <w:lang w:val="uk-UA"/>
        </w:rPr>
        <w:t xml:space="preserve"> в</w:t>
      </w:r>
      <w:r w:rsidRPr="00F646A6">
        <w:rPr>
          <w:szCs w:val="24"/>
          <w:lang w:val="uk-UA"/>
        </w:rPr>
        <w:t xml:space="preserve">становив, що рішенням </w:t>
      </w:r>
      <w:r w:rsidR="007D6FE9">
        <w:rPr>
          <w:szCs w:val="24"/>
          <w:lang w:val="uk-UA"/>
        </w:rPr>
        <w:t>виконавчого комітету</w:t>
      </w:r>
      <w:r w:rsidR="00815EF3" w:rsidRPr="00F646A6">
        <w:rPr>
          <w:szCs w:val="24"/>
          <w:lang w:val="uk-UA"/>
        </w:rPr>
        <w:t xml:space="preserve"> від </w:t>
      </w:r>
      <w:r w:rsidR="00671B65">
        <w:rPr>
          <w:szCs w:val="24"/>
          <w:lang w:val="uk-UA"/>
        </w:rPr>
        <w:t>02</w:t>
      </w:r>
      <w:r w:rsidR="00815EF3" w:rsidRPr="00F646A6">
        <w:rPr>
          <w:szCs w:val="24"/>
          <w:lang w:val="uk-UA"/>
        </w:rPr>
        <w:t>.</w:t>
      </w:r>
      <w:r w:rsidR="00492B7E" w:rsidRPr="00F646A6">
        <w:rPr>
          <w:szCs w:val="24"/>
          <w:lang w:val="uk-UA"/>
        </w:rPr>
        <w:t>0</w:t>
      </w:r>
      <w:r w:rsidR="00671B65">
        <w:rPr>
          <w:szCs w:val="24"/>
          <w:lang w:val="uk-UA"/>
        </w:rPr>
        <w:t>8</w:t>
      </w:r>
      <w:r w:rsidR="00815EF3" w:rsidRPr="00F646A6">
        <w:rPr>
          <w:szCs w:val="24"/>
          <w:lang w:val="uk-UA"/>
        </w:rPr>
        <w:t>.20</w:t>
      </w:r>
      <w:r w:rsidR="00671B65">
        <w:rPr>
          <w:szCs w:val="24"/>
          <w:lang w:val="uk-UA"/>
        </w:rPr>
        <w:t>22</w:t>
      </w:r>
      <w:r w:rsidR="000839B1" w:rsidRPr="00F646A6">
        <w:rPr>
          <w:szCs w:val="24"/>
          <w:lang w:val="uk-UA"/>
        </w:rPr>
        <w:t xml:space="preserve"> </w:t>
      </w:r>
      <w:r w:rsidRPr="00F646A6">
        <w:rPr>
          <w:szCs w:val="24"/>
          <w:lang w:val="uk-UA"/>
        </w:rPr>
        <w:t>№</w:t>
      </w:r>
      <w:r w:rsidR="00815EF3" w:rsidRPr="00F646A6">
        <w:rPr>
          <w:szCs w:val="24"/>
          <w:lang w:val="uk-UA"/>
        </w:rPr>
        <w:t xml:space="preserve"> </w:t>
      </w:r>
      <w:r w:rsidR="00671B65">
        <w:rPr>
          <w:szCs w:val="24"/>
          <w:lang w:val="uk-UA"/>
        </w:rPr>
        <w:t>193</w:t>
      </w:r>
      <w:r w:rsidRPr="00F646A6">
        <w:rPr>
          <w:szCs w:val="24"/>
          <w:lang w:val="uk-UA"/>
        </w:rPr>
        <w:t xml:space="preserve"> </w:t>
      </w:r>
      <w:r w:rsidR="001A7B2A">
        <w:rPr>
          <w:szCs w:val="24"/>
          <w:lang w:val="uk-UA"/>
        </w:rPr>
        <w:t xml:space="preserve">особі з </w:t>
      </w:r>
      <w:r w:rsidRPr="00F646A6">
        <w:rPr>
          <w:szCs w:val="24"/>
          <w:lang w:val="uk-UA"/>
        </w:rPr>
        <w:t>інвалід</w:t>
      </w:r>
      <w:r w:rsidR="001A7B2A">
        <w:rPr>
          <w:szCs w:val="24"/>
          <w:lang w:val="uk-UA"/>
        </w:rPr>
        <w:t>ністю</w:t>
      </w:r>
      <w:r w:rsidRPr="00F646A6">
        <w:rPr>
          <w:szCs w:val="24"/>
          <w:lang w:val="uk-UA"/>
        </w:rPr>
        <w:t xml:space="preserve"> 3 групи Новицькому О.Т., який має автомобіль з ручним керуванням ЗАЗ-1103</w:t>
      </w:r>
      <w:r w:rsidR="00BA64C1">
        <w:rPr>
          <w:szCs w:val="24"/>
          <w:lang w:val="uk-UA"/>
        </w:rPr>
        <w:t>77</w:t>
      </w:r>
      <w:r w:rsidRPr="00F646A6">
        <w:rPr>
          <w:szCs w:val="24"/>
          <w:lang w:val="uk-UA"/>
        </w:rPr>
        <w:t>, номерний знак ВН74-23ВЕ</w:t>
      </w:r>
      <w:r w:rsidR="000839B1" w:rsidRPr="00F646A6">
        <w:rPr>
          <w:szCs w:val="24"/>
          <w:lang w:val="uk-UA"/>
        </w:rPr>
        <w:t>,</w:t>
      </w:r>
      <w:r w:rsidR="000F1509" w:rsidRPr="00F646A6">
        <w:rPr>
          <w:szCs w:val="24"/>
          <w:lang w:val="uk-UA"/>
        </w:rPr>
        <w:t xml:space="preserve"> був</w:t>
      </w:r>
      <w:r w:rsidRPr="00F646A6">
        <w:rPr>
          <w:szCs w:val="24"/>
          <w:lang w:val="uk-UA"/>
        </w:rPr>
        <w:t xml:space="preserve"> </w:t>
      </w:r>
      <w:r w:rsidR="000F1509" w:rsidRPr="00F646A6">
        <w:rPr>
          <w:szCs w:val="24"/>
          <w:lang w:val="uk-UA"/>
        </w:rPr>
        <w:t>наданий дозвіл на подальше</w:t>
      </w:r>
      <w:r w:rsidRPr="00F646A6">
        <w:rPr>
          <w:szCs w:val="24"/>
          <w:lang w:val="uk-UA"/>
        </w:rPr>
        <w:t xml:space="preserve"> тимчасове розміщення</w:t>
      </w:r>
      <w:r w:rsidR="000F1509" w:rsidRPr="00F646A6">
        <w:rPr>
          <w:szCs w:val="24"/>
          <w:lang w:val="uk-UA"/>
        </w:rPr>
        <w:t xml:space="preserve"> металевого гараж</w:t>
      </w:r>
      <w:r w:rsidR="005F0FE7" w:rsidRPr="00F646A6">
        <w:rPr>
          <w:szCs w:val="24"/>
          <w:lang w:val="uk-UA"/>
        </w:rPr>
        <w:t>а</w:t>
      </w:r>
      <w:r w:rsidR="00815EF3" w:rsidRPr="00F646A6">
        <w:rPr>
          <w:szCs w:val="24"/>
          <w:lang w:val="uk-UA"/>
        </w:rPr>
        <w:t xml:space="preserve"> терміном на 3 роки </w:t>
      </w:r>
      <w:r w:rsidRPr="00F646A6">
        <w:rPr>
          <w:szCs w:val="24"/>
          <w:lang w:val="uk-UA"/>
        </w:rPr>
        <w:t xml:space="preserve">по </w:t>
      </w:r>
      <w:r w:rsidR="000F1509" w:rsidRPr="00F646A6">
        <w:rPr>
          <w:szCs w:val="24"/>
          <w:lang w:val="uk-UA"/>
        </w:rPr>
        <w:t xml:space="preserve">                                            вул. Олександрійській,</w:t>
      </w:r>
      <w:r w:rsidR="00F1085F">
        <w:rPr>
          <w:szCs w:val="24"/>
          <w:lang w:val="uk-UA"/>
        </w:rPr>
        <w:t xml:space="preserve"> </w:t>
      </w:r>
      <w:r w:rsidR="000F1509" w:rsidRPr="00F646A6">
        <w:rPr>
          <w:szCs w:val="24"/>
          <w:lang w:val="uk-UA"/>
        </w:rPr>
        <w:t xml:space="preserve">12, </w:t>
      </w:r>
      <w:r w:rsidR="004D5060">
        <w:rPr>
          <w:szCs w:val="24"/>
          <w:lang w:val="uk-UA"/>
        </w:rPr>
        <w:t>термін якого закінчився</w:t>
      </w:r>
      <w:r w:rsidR="000F1509" w:rsidRPr="00F646A6">
        <w:rPr>
          <w:szCs w:val="24"/>
          <w:lang w:val="uk-UA"/>
        </w:rPr>
        <w:t xml:space="preserve"> </w:t>
      </w:r>
      <w:r w:rsidR="00671B65">
        <w:rPr>
          <w:szCs w:val="24"/>
          <w:lang w:val="uk-UA"/>
        </w:rPr>
        <w:t>02</w:t>
      </w:r>
      <w:r w:rsidR="000F1509" w:rsidRPr="00F646A6">
        <w:rPr>
          <w:szCs w:val="24"/>
          <w:lang w:val="uk-UA"/>
        </w:rPr>
        <w:t>.</w:t>
      </w:r>
      <w:r w:rsidR="00492B7E" w:rsidRPr="00F646A6">
        <w:rPr>
          <w:szCs w:val="24"/>
          <w:lang w:val="uk-UA"/>
        </w:rPr>
        <w:t>0</w:t>
      </w:r>
      <w:r w:rsidR="00671B65">
        <w:rPr>
          <w:szCs w:val="24"/>
          <w:lang w:val="uk-UA"/>
        </w:rPr>
        <w:t>8</w:t>
      </w:r>
      <w:r w:rsidR="000F1509" w:rsidRPr="00F646A6">
        <w:rPr>
          <w:szCs w:val="24"/>
          <w:lang w:val="uk-UA"/>
        </w:rPr>
        <w:t>.20</w:t>
      </w:r>
      <w:r w:rsidR="00F646A6" w:rsidRPr="00F646A6">
        <w:rPr>
          <w:szCs w:val="24"/>
          <w:lang w:val="uk-UA"/>
        </w:rPr>
        <w:t>2</w:t>
      </w:r>
      <w:r w:rsidR="00671B65">
        <w:rPr>
          <w:szCs w:val="24"/>
          <w:lang w:val="uk-UA"/>
        </w:rPr>
        <w:t>5</w:t>
      </w:r>
      <w:r w:rsidR="000F1509" w:rsidRPr="00F646A6">
        <w:rPr>
          <w:szCs w:val="24"/>
          <w:lang w:val="uk-UA"/>
        </w:rPr>
        <w:t xml:space="preserve">. </w:t>
      </w:r>
      <w:r w:rsidR="00F646A6" w:rsidRPr="00F646A6">
        <w:rPr>
          <w:szCs w:val="24"/>
          <w:lang w:val="uk-UA"/>
        </w:rPr>
        <w:t>Згідно з Положенням «Про порядок тимчасового розміщення гаражів на землях Чорноморської територіальної громади», затвердженим рішенням Чорноморської міської ради Одеського району  Одеської області від 12.09.2019  № 482-VІІ,  керуючись ст. 30 Закону України «Про основи соціального захисту інвалідів в Україні» та ст. ст.30,52 Закону України «Про місцеве самоврядування в Україні»,</w:t>
      </w:r>
    </w:p>
    <w:p w14:paraId="6AB07E0F" w14:textId="77777777" w:rsidR="00F646A6" w:rsidRPr="00F646A6" w:rsidRDefault="00F646A6" w:rsidP="00F646A6">
      <w:pPr>
        <w:pStyle w:val="a5"/>
        <w:ind w:left="142" w:right="-284"/>
        <w:jc w:val="both"/>
        <w:rPr>
          <w:rFonts w:ascii="Times New Roman" w:hAnsi="Times New Roman"/>
          <w:sz w:val="24"/>
          <w:szCs w:val="24"/>
        </w:rPr>
      </w:pPr>
    </w:p>
    <w:p w14:paraId="0FE104FB" w14:textId="2A918186" w:rsidR="00F646A6" w:rsidRDefault="00F646A6" w:rsidP="00F646A6">
      <w:pPr>
        <w:pStyle w:val="a5"/>
        <w:ind w:left="142" w:right="-284"/>
        <w:jc w:val="center"/>
        <w:rPr>
          <w:rFonts w:ascii="Times New Roman" w:hAnsi="Times New Roman"/>
          <w:sz w:val="24"/>
          <w:szCs w:val="24"/>
        </w:rPr>
      </w:pPr>
      <w:r w:rsidRPr="00F646A6">
        <w:rPr>
          <w:rFonts w:ascii="Times New Roman" w:hAnsi="Times New Roman"/>
          <w:sz w:val="24"/>
          <w:szCs w:val="24"/>
        </w:rPr>
        <w:t xml:space="preserve">   виконавчий комітет Чорноморської міської ради Одеського району Одеської області вирішив:</w:t>
      </w:r>
    </w:p>
    <w:p w14:paraId="2B22CB12" w14:textId="77777777" w:rsidR="00F646A6" w:rsidRPr="00F646A6" w:rsidRDefault="00F646A6" w:rsidP="00F646A6">
      <w:pPr>
        <w:pStyle w:val="a5"/>
        <w:ind w:left="142" w:right="-284"/>
        <w:jc w:val="center"/>
        <w:rPr>
          <w:rFonts w:ascii="Times New Roman" w:hAnsi="Times New Roman"/>
          <w:sz w:val="24"/>
          <w:szCs w:val="24"/>
        </w:rPr>
      </w:pPr>
    </w:p>
    <w:p w14:paraId="20A41071" w14:textId="7720B6A8" w:rsidR="000F1509" w:rsidRPr="00F646A6" w:rsidRDefault="00F4263C" w:rsidP="00F4263C">
      <w:pPr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1. </w:t>
      </w:r>
      <w:r w:rsidR="004D5060">
        <w:rPr>
          <w:szCs w:val="24"/>
          <w:lang w:val="uk-UA"/>
        </w:rPr>
        <w:t>Н</w:t>
      </w:r>
      <w:r w:rsidR="00AA2122" w:rsidRPr="00F646A6">
        <w:rPr>
          <w:szCs w:val="24"/>
          <w:lang w:val="uk-UA"/>
        </w:rPr>
        <w:t xml:space="preserve">адати </w:t>
      </w:r>
      <w:r w:rsidRPr="00F646A6">
        <w:rPr>
          <w:szCs w:val="24"/>
          <w:lang w:val="uk-UA"/>
        </w:rPr>
        <w:t>гр. Новицько</w:t>
      </w:r>
      <w:r w:rsidR="000839B1" w:rsidRPr="00F646A6">
        <w:rPr>
          <w:szCs w:val="24"/>
          <w:lang w:val="uk-UA"/>
        </w:rPr>
        <w:t>му</w:t>
      </w:r>
      <w:r w:rsidR="00671B65">
        <w:rPr>
          <w:szCs w:val="24"/>
          <w:lang w:val="uk-UA"/>
        </w:rPr>
        <w:t xml:space="preserve"> </w:t>
      </w:r>
      <w:r w:rsidRPr="00F646A6">
        <w:rPr>
          <w:szCs w:val="24"/>
          <w:lang w:val="uk-UA"/>
        </w:rPr>
        <w:t xml:space="preserve">О.Т. </w:t>
      </w:r>
      <w:r w:rsidR="00AA2122" w:rsidRPr="00F646A6">
        <w:rPr>
          <w:szCs w:val="24"/>
          <w:lang w:val="uk-UA"/>
        </w:rPr>
        <w:t>дозвіл на подальше тимчасове розміщення металевого гаража</w:t>
      </w:r>
      <w:r w:rsidR="004D5060">
        <w:rPr>
          <w:szCs w:val="24"/>
          <w:lang w:val="uk-UA"/>
        </w:rPr>
        <w:t xml:space="preserve"> поблизу місця проживання терміном на 3 роки</w:t>
      </w:r>
      <w:r w:rsidR="00492B7E" w:rsidRPr="00F646A6">
        <w:rPr>
          <w:szCs w:val="24"/>
          <w:lang w:val="uk-UA"/>
        </w:rPr>
        <w:t xml:space="preserve"> </w:t>
      </w:r>
      <w:r w:rsidR="003C1AD8" w:rsidRPr="00F646A6">
        <w:rPr>
          <w:szCs w:val="24"/>
          <w:lang w:val="uk-UA"/>
        </w:rPr>
        <w:t>по</w:t>
      </w:r>
      <w:r w:rsidR="007D030F" w:rsidRPr="00F646A6">
        <w:rPr>
          <w:szCs w:val="24"/>
          <w:lang w:val="uk-UA"/>
        </w:rPr>
        <w:t xml:space="preserve"> </w:t>
      </w:r>
      <w:r w:rsidR="00AA2122" w:rsidRPr="00F646A6">
        <w:rPr>
          <w:szCs w:val="24"/>
          <w:lang w:val="uk-UA"/>
        </w:rPr>
        <w:t>вул. Олександрійській,</w:t>
      </w:r>
      <w:r w:rsidR="007D030F" w:rsidRPr="00F646A6">
        <w:rPr>
          <w:szCs w:val="24"/>
          <w:lang w:val="uk-UA"/>
        </w:rPr>
        <w:t xml:space="preserve"> </w:t>
      </w:r>
      <w:r w:rsidR="00AA2122" w:rsidRPr="00F646A6">
        <w:rPr>
          <w:szCs w:val="24"/>
          <w:lang w:val="uk-UA"/>
        </w:rPr>
        <w:t>1</w:t>
      </w:r>
      <w:r w:rsidR="000839B1" w:rsidRPr="00F646A6">
        <w:rPr>
          <w:szCs w:val="24"/>
          <w:lang w:val="uk-UA"/>
        </w:rPr>
        <w:t>2</w:t>
      </w:r>
      <w:r w:rsidR="001306E8">
        <w:rPr>
          <w:szCs w:val="24"/>
          <w:lang w:val="uk-UA"/>
        </w:rPr>
        <w:t xml:space="preserve"> для автомобіля з ручним керуванням ЗАЗ-110377, номерний знак  ВН7423ВЕ.</w:t>
      </w:r>
    </w:p>
    <w:p w14:paraId="51177EF7" w14:textId="77777777" w:rsidR="00F4263C" w:rsidRPr="00F646A6" w:rsidRDefault="00F4263C" w:rsidP="00F4263C">
      <w:pPr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2. </w:t>
      </w:r>
      <w:r w:rsidR="00E81441" w:rsidRPr="00F646A6">
        <w:rPr>
          <w:szCs w:val="24"/>
          <w:lang w:val="uk-UA"/>
        </w:rPr>
        <w:t>Зобов’язати</w:t>
      </w:r>
      <w:r w:rsidRPr="00F646A6">
        <w:rPr>
          <w:szCs w:val="24"/>
          <w:lang w:val="uk-UA"/>
        </w:rPr>
        <w:t xml:space="preserve"> Новицького О.Т. утримувати прилеглу територію біля гар</w:t>
      </w:r>
      <w:r w:rsidR="00E81441" w:rsidRPr="00F646A6">
        <w:rPr>
          <w:szCs w:val="24"/>
          <w:lang w:val="uk-UA"/>
        </w:rPr>
        <w:t xml:space="preserve">ажа згідно </w:t>
      </w:r>
      <w:r w:rsidR="000839B1" w:rsidRPr="00F646A6">
        <w:rPr>
          <w:szCs w:val="24"/>
          <w:lang w:val="uk-UA"/>
        </w:rPr>
        <w:t xml:space="preserve">з </w:t>
      </w:r>
      <w:r w:rsidR="00E81441" w:rsidRPr="00F646A6">
        <w:rPr>
          <w:szCs w:val="24"/>
          <w:lang w:val="uk-UA"/>
        </w:rPr>
        <w:t>санітарно-технічним</w:t>
      </w:r>
      <w:r w:rsidR="000839B1" w:rsidRPr="00F646A6">
        <w:rPr>
          <w:szCs w:val="24"/>
          <w:lang w:val="uk-UA"/>
        </w:rPr>
        <w:t>и</w:t>
      </w:r>
      <w:r w:rsidR="00E81441" w:rsidRPr="00F646A6">
        <w:rPr>
          <w:szCs w:val="24"/>
          <w:lang w:val="uk-UA"/>
        </w:rPr>
        <w:t xml:space="preserve"> і</w:t>
      </w:r>
      <w:r w:rsidRPr="00F646A6">
        <w:rPr>
          <w:szCs w:val="24"/>
          <w:lang w:val="uk-UA"/>
        </w:rPr>
        <w:t xml:space="preserve"> протипожежним</w:t>
      </w:r>
      <w:r w:rsidR="000839B1" w:rsidRPr="00F646A6">
        <w:rPr>
          <w:szCs w:val="24"/>
          <w:lang w:val="uk-UA"/>
        </w:rPr>
        <w:t>и</w:t>
      </w:r>
      <w:r w:rsidRPr="00F646A6">
        <w:rPr>
          <w:szCs w:val="24"/>
          <w:lang w:val="uk-UA"/>
        </w:rPr>
        <w:t xml:space="preserve"> нормам</w:t>
      </w:r>
      <w:r w:rsidR="000839B1" w:rsidRPr="00F646A6">
        <w:rPr>
          <w:szCs w:val="24"/>
          <w:lang w:val="uk-UA"/>
        </w:rPr>
        <w:t>и</w:t>
      </w:r>
      <w:r w:rsidRPr="00F646A6">
        <w:rPr>
          <w:szCs w:val="24"/>
          <w:lang w:val="uk-UA"/>
        </w:rPr>
        <w:t xml:space="preserve"> та заборонити обладнання під гаражем оглядової ями чи підвалу.</w:t>
      </w:r>
    </w:p>
    <w:p w14:paraId="0D6EA140" w14:textId="525B501A" w:rsidR="00F4263C" w:rsidRPr="00F646A6" w:rsidRDefault="00F4263C" w:rsidP="00AA2122">
      <w:pPr>
        <w:ind w:firstLine="708"/>
        <w:jc w:val="both"/>
        <w:rPr>
          <w:szCs w:val="24"/>
          <w:lang w:val="uk-UA"/>
        </w:rPr>
      </w:pPr>
      <w:r w:rsidRPr="00F646A6">
        <w:rPr>
          <w:szCs w:val="24"/>
          <w:lang w:val="uk-UA"/>
        </w:rPr>
        <w:t xml:space="preserve">3. Контроль за виконанням даного рішення покласти на </w:t>
      </w:r>
      <w:r w:rsidR="00815EF3" w:rsidRPr="00F646A6">
        <w:rPr>
          <w:szCs w:val="24"/>
          <w:lang w:val="uk-UA"/>
        </w:rPr>
        <w:t xml:space="preserve">заступника міського голови </w:t>
      </w:r>
      <w:r w:rsidR="004D5060">
        <w:rPr>
          <w:szCs w:val="24"/>
          <w:lang w:val="uk-UA"/>
        </w:rPr>
        <w:t xml:space="preserve">Руслана </w:t>
      </w:r>
      <w:proofErr w:type="spellStart"/>
      <w:r w:rsidR="004D5060">
        <w:rPr>
          <w:szCs w:val="24"/>
          <w:lang w:val="uk-UA"/>
        </w:rPr>
        <w:t>Саїнчука</w:t>
      </w:r>
      <w:proofErr w:type="spellEnd"/>
      <w:r w:rsidR="00815EF3" w:rsidRPr="00F646A6">
        <w:rPr>
          <w:szCs w:val="24"/>
          <w:lang w:val="uk-UA"/>
        </w:rPr>
        <w:t>.</w:t>
      </w:r>
    </w:p>
    <w:p w14:paraId="682CCDB8" w14:textId="0AAE3C10" w:rsidR="00AA2122" w:rsidRDefault="00AA2122" w:rsidP="00F4263C">
      <w:pPr>
        <w:ind w:firstLine="708"/>
        <w:jc w:val="both"/>
        <w:rPr>
          <w:lang w:val="uk-UA"/>
        </w:rPr>
      </w:pPr>
    </w:p>
    <w:p w14:paraId="5942EA75" w14:textId="77777777" w:rsidR="004D5060" w:rsidRDefault="004D5060" w:rsidP="00F4263C">
      <w:pPr>
        <w:ind w:firstLine="708"/>
        <w:jc w:val="both"/>
        <w:rPr>
          <w:lang w:val="uk-UA"/>
        </w:rPr>
      </w:pPr>
    </w:p>
    <w:p w14:paraId="07C28113" w14:textId="257353B1" w:rsidR="003C1AD8" w:rsidRDefault="00BA64C1" w:rsidP="003E2E7F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927994">
        <w:rPr>
          <w:lang w:val="uk-UA"/>
        </w:rPr>
        <w:t xml:space="preserve">          </w:t>
      </w:r>
      <w:r w:rsidR="00492342">
        <w:rPr>
          <w:lang w:val="uk-UA"/>
        </w:rPr>
        <w:t>Міський</w:t>
      </w:r>
      <w:r w:rsidR="00F4263C">
        <w:rPr>
          <w:lang w:val="uk-UA"/>
        </w:rPr>
        <w:t xml:space="preserve"> голова </w:t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F4263C">
        <w:rPr>
          <w:lang w:val="uk-UA"/>
        </w:rPr>
        <w:tab/>
      </w:r>
      <w:r w:rsidR="00DE7F74">
        <w:rPr>
          <w:lang w:val="uk-UA"/>
        </w:rPr>
        <w:t xml:space="preserve">        </w:t>
      </w:r>
      <w:r w:rsidR="00484504">
        <w:rPr>
          <w:lang w:val="uk-UA"/>
        </w:rPr>
        <w:t>Василь ГУЛЯЄВ</w:t>
      </w:r>
    </w:p>
    <w:p w14:paraId="4BDE5CB7" w14:textId="77777777" w:rsidR="00F60733" w:rsidRDefault="00F60733" w:rsidP="003E2E7F">
      <w:pPr>
        <w:jc w:val="both"/>
        <w:rPr>
          <w:lang w:val="uk-UA"/>
        </w:rPr>
      </w:pPr>
    </w:p>
    <w:sectPr w:rsidR="00F60733" w:rsidSect="0027336B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43"/>
    <w:rsid w:val="000839B1"/>
    <w:rsid w:val="000D65C0"/>
    <w:rsid w:val="000F1509"/>
    <w:rsid w:val="0010417B"/>
    <w:rsid w:val="00123502"/>
    <w:rsid w:val="001306E8"/>
    <w:rsid w:val="00166E1C"/>
    <w:rsid w:val="001A7B2A"/>
    <w:rsid w:val="00257C0B"/>
    <w:rsid w:val="0027336B"/>
    <w:rsid w:val="00346870"/>
    <w:rsid w:val="00375B43"/>
    <w:rsid w:val="003A3E78"/>
    <w:rsid w:val="003B537E"/>
    <w:rsid w:val="003C1AD8"/>
    <w:rsid w:val="003E10ED"/>
    <w:rsid w:val="003E2E7F"/>
    <w:rsid w:val="00484504"/>
    <w:rsid w:val="004918AC"/>
    <w:rsid w:val="00492342"/>
    <w:rsid w:val="00492B7E"/>
    <w:rsid w:val="004D5060"/>
    <w:rsid w:val="00504B11"/>
    <w:rsid w:val="005821E1"/>
    <w:rsid w:val="00596BF9"/>
    <w:rsid w:val="005F0FE7"/>
    <w:rsid w:val="00613A92"/>
    <w:rsid w:val="006679A8"/>
    <w:rsid w:val="00671B65"/>
    <w:rsid w:val="006A031F"/>
    <w:rsid w:val="00767FBA"/>
    <w:rsid w:val="007B49CC"/>
    <w:rsid w:val="007D030F"/>
    <w:rsid w:val="007D6FE9"/>
    <w:rsid w:val="00815EF3"/>
    <w:rsid w:val="00827F24"/>
    <w:rsid w:val="00852E3E"/>
    <w:rsid w:val="0086247A"/>
    <w:rsid w:val="00871B9B"/>
    <w:rsid w:val="008C16C6"/>
    <w:rsid w:val="00927994"/>
    <w:rsid w:val="00AA2122"/>
    <w:rsid w:val="00B11F68"/>
    <w:rsid w:val="00B2348A"/>
    <w:rsid w:val="00BA64C1"/>
    <w:rsid w:val="00BB5AD1"/>
    <w:rsid w:val="00C10A8D"/>
    <w:rsid w:val="00D34299"/>
    <w:rsid w:val="00D61FE8"/>
    <w:rsid w:val="00D66F14"/>
    <w:rsid w:val="00DD0131"/>
    <w:rsid w:val="00DE7F74"/>
    <w:rsid w:val="00E81441"/>
    <w:rsid w:val="00EA60A9"/>
    <w:rsid w:val="00F1085F"/>
    <w:rsid w:val="00F4263C"/>
    <w:rsid w:val="00F45AE1"/>
    <w:rsid w:val="00F60733"/>
    <w:rsid w:val="00F646A6"/>
    <w:rsid w:val="00F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08A9"/>
  <w15:docId w15:val="{08F81397-8CDC-4D78-A707-3AFBDA2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7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767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F0FE7"/>
    <w:pPr>
      <w:spacing w:after="0" w:line="240" w:lineRule="auto"/>
    </w:pPr>
    <w:rPr>
      <w:rFonts w:ascii="Calibri" w:eastAsia="Calibri" w:hAnsi="Calibri"/>
      <w:sz w:val="22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F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F0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097,baiaagaaboqcaaadxwgaaavtcaaaaaaaaaaaaaaaaaaaaaaaaaaaaaaaaaaaaaaaaaaaaaaaaaaaaaaaaaaaaaaaaaaaaaaaaaaaaaaaaaaaaaaaaaaaaaaaaaaaaaaaaaaaaaaaaaaaaaaaaaaaaaaaaaaaaaaaaaaaaaaaaaaaaaaaaaaaaaaaaaaaaaaaaaaaaaaaaaaaaaaaaaaaaaaaaaaaaaaaaaaaaaaa"/>
    <w:basedOn w:val="a"/>
    <w:rsid w:val="00273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rmal (Web)"/>
    <w:basedOn w:val="a"/>
    <w:uiPriority w:val="99"/>
    <w:unhideWhenUsed/>
    <w:rsid w:val="00273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BlackShine TEAM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Irina</cp:lastModifiedBy>
  <cp:revision>3</cp:revision>
  <cp:lastPrinted>2026-01-08T08:23:00Z</cp:lastPrinted>
  <dcterms:created xsi:type="dcterms:W3CDTF">2026-01-09T09:43:00Z</dcterms:created>
  <dcterms:modified xsi:type="dcterms:W3CDTF">2026-01-09T11:35:00Z</dcterms:modified>
</cp:coreProperties>
</file>