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E1ADD" w14:textId="77777777" w:rsidR="004852CA" w:rsidRPr="001056F0" w:rsidRDefault="004852CA">
      <w:pPr>
        <w:rPr>
          <w:lang w:val="uk-UA"/>
        </w:rPr>
      </w:pPr>
    </w:p>
    <w:p w14:paraId="49F037FD" w14:textId="2E9B2646" w:rsidR="00664CF1" w:rsidRPr="00664CF1" w:rsidRDefault="00664CF1" w:rsidP="00664CF1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 w:rsidRPr="00664CF1"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30C67E83" wp14:editId="2CE37F66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0BAEE" w14:textId="77777777" w:rsidR="00664CF1" w:rsidRPr="00664CF1" w:rsidRDefault="00664CF1" w:rsidP="00664CF1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 w:rsidRPr="00664CF1"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74300404" w14:textId="77777777" w:rsidR="00664CF1" w:rsidRPr="00664CF1" w:rsidRDefault="00664CF1" w:rsidP="00664CF1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 w:rsidRPr="00664CF1"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7116F933" w14:textId="77777777" w:rsidR="00664CF1" w:rsidRPr="00664CF1" w:rsidRDefault="00664CF1" w:rsidP="00664CF1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 w:rsidRPr="00664CF1"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 w:rsidRPr="00664CF1">
        <w:rPr>
          <w:rFonts w:ascii="Book Antiqua" w:hAnsi="Book Antiqua" w:cs="Book Antiqua"/>
          <w:b/>
          <w:color w:val="1F3864"/>
          <w:sz w:val="28"/>
          <w:szCs w:val="28"/>
        </w:rPr>
        <w:t xml:space="preserve">Р О З П О Р Я Д Ж Е Н </w:t>
      </w:r>
      <w:proofErr w:type="spellStart"/>
      <w:r w:rsidRPr="00664CF1"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 w:rsidRPr="00664CF1"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1962FB29" w14:textId="77777777" w:rsidR="00664CF1" w:rsidRPr="00664CF1" w:rsidRDefault="00664CF1" w:rsidP="00664CF1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054A2173" w14:textId="77777777" w:rsidR="00664CF1" w:rsidRPr="00664CF1" w:rsidRDefault="00664CF1" w:rsidP="00664CF1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34616254" w14:textId="1F808AC9" w:rsidR="004852CA" w:rsidRPr="00664CF1" w:rsidRDefault="00664CF1" w:rsidP="00664CF1">
      <w:pPr>
        <w:tabs>
          <w:tab w:val="left" w:pos="7785"/>
        </w:tabs>
        <w:rPr>
          <w:b/>
          <w:sz w:val="36"/>
          <w:szCs w:val="36"/>
          <w:lang w:val="uk-UA"/>
        </w:rPr>
      </w:pPr>
      <w:r w:rsidRPr="00664CF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9F28071" wp14:editId="10156DB2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799FE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664CF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73614BE" wp14:editId="227172F7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B7415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5" w:name="_Hlk178325149"/>
      <w:r w:rsidRPr="00664CF1">
        <w:rPr>
          <w:b/>
          <w:sz w:val="36"/>
          <w:szCs w:val="36"/>
        </w:rPr>
        <w:t xml:space="preserve">     </w:t>
      </w:r>
      <w:r w:rsidRPr="00664CF1">
        <w:rPr>
          <w:b/>
          <w:sz w:val="36"/>
          <w:szCs w:val="36"/>
          <w:lang w:val="uk-UA"/>
        </w:rPr>
        <w:t>22.</w:t>
      </w:r>
      <w:r w:rsidRPr="00664CF1">
        <w:rPr>
          <w:b/>
          <w:sz w:val="36"/>
          <w:szCs w:val="36"/>
          <w:lang w:val="en-US"/>
        </w:rPr>
        <w:t>01</w:t>
      </w:r>
      <w:r w:rsidRPr="00664CF1">
        <w:rPr>
          <w:b/>
          <w:sz w:val="36"/>
          <w:szCs w:val="36"/>
          <w:lang w:val="uk-UA"/>
        </w:rPr>
        <w:t>.</w:t>
      </w:r>
      <w:r w:rsidRPr="00664CF1">
        <w:rPr>
          <w:b/>
          <w:sz w:val="36"/>
          <w:szCs w:val="36"/>
        </w:rPr>
        <w:t>202</w:t>
      </w:r>
      <w:r w:rsidRPr="00664CF1">
        <w:rPr>
          <w:b/>
          <w:sz w:val="36"/>
          <w:szCs w:val="36"/>
          <w:lang w:val="en-US"/>
        </w:rPr>
        <w:t>6</w:t>
      </w:r>
      <w:r w:rsidRPr="00664CF1">
        <w:rPr>
          <w:b/>
          <w:sz w:val="36"/>
          <w:szCs w:val="36"/>
        </w:rPr>
        <w:t xml:space="preserve">                                                         </w:t>
      </w:r>
      <w:r w:rsidRPr="00664CF1">
        <w:rPr>
          <w:b/>
          <w:sz w:val="36"/>
          <w:szCs w:val="36"/>
          <w:lang w:val="uk-UA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 w:rsidRPr="00664CF1">
        <w:rPr>
          <w:b/>
          <w:sz w:val="36"/>
          <w:szCs w:val="36"/>
          <w:lang w:val="uk-UA"/>
        </w:rPr>
        <w:t>8</w:t>
      </w:r>
      <w:bookmarkEnd w:id="34"/>
    </w:p>
    <w:p w14:paraId="461577E9" w14:textId="77777777" w:rsidR="004852CA" w:rsidRPr="001056F0" w:rsidRDefault="004852CA">
      <w:pPr>
        <w:rPr>
          <w:lang w:val="uk-UA"/>
        </w:rPr>
      </w:pPr>
    </w:p>
    <w:tbl>
      <w:tblPr>
        <w:tblW w:w="13156" w:type="dxa"/>
        <w:tblInd w:w="-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4"/>
        <w:gridCol w:w="4762"/>
      </w:tblGrid>
      <w:tr w:rsidR="001F2307" w:rsidRPr="001056F0" w14:paraId="418A6B6B" w14:textId="77777777" w:rsidTr="00DE73C3">
        <w:trPr>
          <w:trHeight w:val="1111"/>
        </w:trPr>
        <w:tc>
          <w:tcPr>
            <w:tcW w:w="8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BCDC0" w14:textId="77777777" w:rsidR="00101434" w:rsidRPr="001056F0" w:rsidRDefault="00101434" w:rsidP="00664CF1">
            <w:pPr>
              <w:ind w:right="2863"/>
              <w:jc w:val="both"/>
              <w:rPr>
                <w:lang w:val="uk-UA"/>
              </w:rPr>
            </w:pPr>
          </w:p>
          <w:p w14:paraId="2EEDE24F" w14:textId="77777777" w:rsidR="00477466" w:rsidRDefault="001056F0" w:rsidP="00477466">
            <w:pPr>
              <w:contextualSpacing/>
              <w:jc w:val="both"/>
              <w:rPr>
                <w:lang w:val="uk-UA"/>
              </w:rPr>
            </w:pPr>
            <w:r w:rsidRPr="001056F0">
              <w:rPr>
                <w:lang w:val="uk-UA"/>
              </w:rPr>
              <w:t xml:space="preserve">Про деякі заходи правового </w:t>
            </w:r>
          </w:p>
          <w:p w14:paraId="661F0D04" w14:textId="02B32DBA" w:rsidR="001F2307" w:rsidRPr="001056F0" w:rsidRDefault="001056F0" w:rsidP="00477466">
            <w:pPr>
              <w:contextualSpacing/>
              <w:jc w:val="both"/>
              <w:rPr>
                <w:lang w:val="uk-UA"/>
              </w:rPr>
            </w:pPr>
            <w:r w:rsidRPr="001056F0">
              <w:rPr>
                <w:lang w:val="uk-UA"/>
              </w:rPr>
              <w:t>режиму воєнного стану</w:t>
            </w:r>
          </w:p>
        </w:tc>
        <w:tc>
          <w:tcPr>
            <w:tcW w:w="47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35115" w14:textId="77777777" w:rsidR="001F2307" w:rsidRPr="001056F0" w:rsidRDefault="001F2307" w:rsidP="00DD11DF">
            <w:pPr>
              <w:ind w:left="284" w:right="-284"/>
              <w:jc w:val="both"/>
              <w:rPr>
                <w:lang w:val="uk-UA"/>
              </w:rPr>
            </w:pPr>
          </w:p>
        </w:tc>
      </w:tr>
    </w:tbl>
    <w:p w14:paraId="3B4684A0" w14:textId="77777777" w:rsidR="001F2307" w:rsidRPr="001056F0" w:rsidRDefault="001F2307" w:rsidP="00664CF1">
      <w:pPr>
        <w:ind w:right="-284"/>
        <w:rPr>
          <w:lang w:val="uk-UA"/>
        </w:rPr>
      </w:pPr>
    </w:p>
    <w:p w14:paraId="122E3B05" w14:textId="4A1D3E12" w:rsidR="001056F0" w:rsidRPr="001056F0" w:rsidRDefault="00612AFF" w:rsidP="001056F0">
      <w:pPr>
        <w:ind w:firstLine="425"/>
        <w:contextualSpacing/>
        <w:jc w:val="both"/>
        <w:rPr>
          <w:lang w:val="uk-UA"/>
        </w:rPr>
      </w:pPr>
      <w:r w:rsidRPr="001056F0">
        <w:rPr>
          <w:lang w:val="uk-UA"/>
        </w:rPr>
        <w:t xml:space="preserve"> </w:t>
      </w:r>
      <w:r w:rsidR="001056F0" w:rsidRPr="001056F0">
        <w:rPr>
          <w:lang w:val="uk-UA"/>
        </w:rPr>
        <w:t xml:space="preserve">На виконання листа Одеської обласної </w:t>
      </w:r>
      <w:r w:rsidR="00CF6056">
        <w:rPr>
          <w:lang w:val="uk-UA"/>
        </w:rPr>
        <w:t>д</w:t>
      </w:r>
      <w:r w:rsidR="001056F0" w:rsidRPr="001056F0">
        <w:rPr>
          <w:lang w:val="uk-UA"/>
        </w:rPr>
        <w:t>ержавної (військової) адміністрації</w:t>
      </w:r>
      <w:r w:rsidR="001056F0">
        <w:rPr>
          <w:lang w:val="uk-UA"/>
        </w:rPr>
        <w:t xml:space="preserve"> від 22.01.2026 №5/01-26/853/2-26</w:t>
      </w:r>
      <w:r w:rsidR="001056F0" w:rsidRPr="001056F0">
        <w:rPr>
          <w:lang w:val="uk-UA"/>
        </w:rPr>
        <w:t xml:space="preserve">, керуючись Законом України «Про правовий режим воєнного стану»,  на підставі ст. 42 Закону України «Про місцеве самоврядування в Україні», </w:t>
      </w:r>
    </w:p>
    <w:p w14:paraId="129AE571" w14:textId="77777777" w:rsidR="001056F0" w:rsidRPr="001056F0" w:rsidRDefault="001056F0" w:rsidP="001056F0">
      <w:pPr>
        <w:ind w:firstLine="425"/>
        <w:contextualSpacing/>
        <w:jc w:val="both"/>
        <w:rPr>
          <w:sz w:val="20"/>
          <w:szCs w:val="20"/>
          <w:lang w:val="uk-UA"/>
        </w:rPr>
      </w:pPr>
    </w:p>
    <w:p w14:paraId="5B60E37C" w14:textId="33D194DE" w:rsidR="001056F0" w:rsidRPr="001056F0" w:rsidRDefault="001056F0" w:rsidP="001056F0">
      <w:pPr>
        <w:ind w:firstLine="425"/>
        <w:contextualSpacing/>
        <w:jc w:val="both"/>
        <w:rPr>
          <w:lang w:val="uk-UA"/>
        </w:rPr>
      </w:pPr>
      <w:bookmarkStart w:id="36" w:name="_Hlk198898708"/>
      <w:r w:rsidRPr="001056F0">
        <w:rPr>
          <w:lang w:val="uk-UA"/>
        </w:rPr>
        <w:t xml:space="preserve">1. Начальнику комунального підприємства «Міське управління житлово-комунального господарства» Чорноморської міської ради Одеського району Одеської області забезпечити належне документальне оформлення відрядження на період з </w:t>
      </w:r>
      <w:r w:rsidR="00886654">
        <w:rPr>
          <w:lang w:val="uk-UA"/>
        </w:rPr>
        <w:t>23 січня</w:t>
      </w:r>
      <w:r w:rsidRPr="001056F0">
        <w:rPr>
          <w:lang w:val="uk-UA"/>
        </w:rPr>
        <w:t xml:space="preserve"> 202</w:t>
      </w:r>
      <w:r w:rsidR="00886654">
        <w:rPr>
          <w:lang w:val="uk-UA"/>
        </w:rPr>
        <w:t>6</w:t>
      </w:r>
      <w:r w:rsidRPr="001056F0">
        <w:rPr>
          <w:lang w:val="uk-UA"/>
        </w:rPr>
        <w:t xml:space="preserve"> року</w:t>
      </w:r>
      <w:r w:rsidR="00886654">
        <w:rPr>
          <w:lang w:val="uk-UA"/>
        </w:rPr>
        <w:t xml:space="preserve"> </w:t>
      </w:r>
      <w:r w:rsidR="00A0492E">
        <w:rPr>
          <w:lang w:val="uk-UA"/>
        </w:rPr>
        <w:t>до</w:t>
      </w:r>
      <w:r w:rsidR="00886654">
        <w:rPr>
          <w:lang w:val="uk-UA"/>
        </w:rPr>
        <w:t xml:space="preserve"> окрем</w:t>
      </w:r>
      <w:r w:rsidR="00A0492E">
        <w:rPr>
          <w:lang w:val="uk-UA"/>
        </w:rPr>
        <w:t>ого</w:t>
      </w:r>
      <w:r w:rsidR="00886654">
        <w:rPr>
          <w:lang w:val="uk-UA"/>
        </w:rPr>
        <w:t xml:space="preserve"> розпорядження</w:t>
      </w:r>
      <w:r w:rsidRPr="001056F0">
        <w:rPr>
          <w:lang w:val="uk-UA"/>
        </w:rPr>
        <w:t xml:space="preserve"> </w:t>
      </w:r>
      <w:r w:rsidR="00A0492E">
        <w:rPr>
          <w:lang w:val="uk-UA"/>
        </w:rPr>
        <w:t>в</w:t>
      </w:r>
      <w:r w:rsidRPr="001056F0">
        <w:rPr>
          <w:lang w:val="uk-UA"/>
        </w:rPr>
        <w:t xml:space="preserve"> </w:t>
      </w:r>
      <w:proofErr w:type="spellStart"/>
      <w:r>
        <w:rPr>
          <w:lang w:val="uk-UA"/>
        </w:rPr>
        <w:t>м.Ки</w:t>
      </w:r>
      <w:r w:rsidR="00A0492E">
        <w:rPr>
          <w:lang w:val="uk-UA"/>
        </w:rPr>
        <w:t>їв</w:t>
      </w:r>
      <w:proofErr w:type="spellEnd"/>
      <w:r w:rsidRPr="001056F0">
        <w:rPr>
          <w:lang w:val="uk-UA"/>
        </w:rPr>
        <w:t xml:space="preserve"> </w:t>
      </w:r>
      <w:r w:rsidR="00310C47">
        <w:rPr>
          <w:lang w:val="uk-UA"/>
        </w:rPr>
        <w:t>трьох</w:t>
      </w:r>
      <w:r w:rsidRPr="001056F0">
        <w:rPr>
          <w:lang w:val="uk-UA"/>
        </w:rPr>
        <w:t xml:space="preserve"> працівників </w:t>
      </w:r>
      <w:bookmarkEnd w:id="36"/>
      <w:r w:rsidRPr="001056F0">
        <w:rPr>
          <w:lang w:val="uk-UA"/>
        </w:rPr>
        <w:t>та задіяти транспортн</w:t>
      </w:r>
      <w:r w:rsidR="00886654">
        <w:rPr>
          <w:lang w:val="uk-UA"/>
        </w:rPr>
        <w:t>ий</w:t>
      </w:r>
      <w:r w:rsidRPr="001056F0">
        <w:rPr>
          <w:lang w:val="uk-UA"/>
        </w:rPr>
        <w:t xml:space="preserve"> зас</w:t>
      </w:r>
      <w:r w:rsidR="00886654">
        <w:rPr>
          <w:lang w:val="uk-UA"/>
        </w:rPr>
        <w:t>і</w:t>
      </w:r>
      <w:r w:rsidRPr="001056F0">
        <w:rPr>
          <w:lang w:val="uk-UA"/>
        </w:rPr>
        <w:t>б</w:t>
      </w:r>
      <w:r w:rsidR="00886654">
        <w:rPr>
          <w:lang w:val="uk-UA"/>
        </w:rPr>
        <w:t>.</w:t>
      </w:r>
      <w:r w:rsidRPr="001056F0">
        <w:rPr>
          <w:lang w:val="uk-UA"/>
        </w:rPr>
        <w:t xml:space="preserve">  </w:t>
      </w:r>
    </w:p>
    <w:p w14:paraId="0FAF8283" w14:textId="77777777" w:rsidR="001056F0" w:rsidRPr="001056F0" w:rsidRDefault="001056F0" w:rsidP="001056F0">
      <w:pPr>
        <w:ind w:firstLine="425"/>
        <w:contextualSpacing/>
        <w:jc w:val="both"/>
        <w:rPr>
          <w:sz w:val="16"/>
          <w:szCs w:val="16"/>
          <w:lang w:val="uk-UA"/>
        </w:rPr>
      </w:pPr>
    </w:p>
    <w:p w14:paraId="5B2E980E" w14:textId="45903936" w:rsidR="001056F0" w:rsidRPr="001056F0" w:rsidRDefault="001056F0" w:rsidP="001056F0">
      <w:pPr>
        <w:ind w:firstLine="426"/>
        <w:contextualSpacing/>
        <w:jc w:val="both"/>
        <w:rPr>
          <w:lang w:val="uk-UA"/>
        </w:rPr>
      </w:pPr>
      <w:r w:rsidRPr="001056F0">
        <w:rPr>
          <w:lang w:val="uk-UA"/>
        </w:rPr>
        <w:t xml:space="preserve">2. Директору </w:t>
      </w:r>
      <w:bookmarkStart w:id="37" w:name="_Hlk198899004"/>
      <w:r w:rsidRPr="001056F0">
        <w:rPr>
          <w:lang w:val="uk-UA"/>
        </w:rPr>
        <w:t>комунального підприємства «</w:t>
      </w:r>
      <w:proofErr w:type="spellStart"/>
      <w:r w:rsidRPr="001056F0">
        <w:rPr>
          <w:lang w:val="uk-UA"/>
        </w:rPr>
        <w:t>Чорноморськтеплоенерго</w:t>
      </w:r>
      <w:proofErr w:type="spellEnd"/>
      <w:r w:rsidRPr="001056F0">
        <w:rPr>
          <w:lang w:val="uk-UA"/>
        </w:rPr>
        <w:t>» Чорноморської міської ради Одеського району Одеської області</w:t>
      </w:r>
      <w:bookmarkEnd w:id="37"/>
      <w:r w:rsidRPr="001056F0">
        <w:rPr>
          <w:lang w:val="uk-UA"/>
        </w:rPr>
        <w:t xml:space="preserve"> забезпечити належне документальне оформлення відрядження на період </w:t>
      </w:r>
      <w:r w:rsidR="00886654" w:rsidRPr="001056F0">
        <w:rPr>
          <w:lang w:val="uk-UA"/>
        </w:rPr>
        <w:t xml:space="preserve">з </w:t>
      </w:r>
      <w:r w:rsidR="00886654">
        <w:rPr>
          <w:lang w:val="uk-UA"/>
        </w:rPr>
        <w:t>23 січня</w:t>
      </w:r>
      <w:r w:rsidR="00886654" w:rsidRPr="001056F0">
        <w:rPr>
          <w:lang w:val="uk-UA"/>
        </w:rPr>
        <w:t xml:space="preserve"> 202</w:t>
      </w:r>
      <w:r w:rsidR="00886654">
        <w:rPr>
          <w:lang w:val="uk-UA"/>
        </w:rPr>
        <w:t>6</w:t>
      </w:r>
      <w:r w:rsidR="00886654" w:rsidRPr="001056F0">
        <w:rPr>
          <w:lang w:val="uk-UA"/>
        </w:rPr>
        <w:t xml:space="preserve"> року</w:t>
      </w:r>
      <w:r w:rsidR="00886654">
        <w:rPr>
          <w:lang w:val="uk-UA"/>
        </w:rPr>
        <w:t xml:space="preserve"> </w:t>
      </w:r>
      <w:r w:rsidR="00A0492E">
        <w:rPr>
          <w:lang w:val="uk-UA"/>
        </w:rPr>
        <w:t>до окремого розпорядження</w:t>
      </w:r>
      <w:r w:rsidR="00A0492E" w:rsidRPr="001056F0">
        <w:rPr>
          <w:lang w:val="uk-UA"/>
        </w:rPr>
        <w:t xml:space="preserve"> </w:t>
      </w:r>
      <w:r w:rsidR="00A0492E">
        <w:rPr>
          <w:lang w:val="uk-UA"/>
        </w:rPr>
        <w:t>в</w:t>
      </w:r>
      <w:r w:rsidR="00A0492E" w:rsidRPr="001056F0">
        <w:rPr>
          <w:lang w:val="uk-UA"/>
        </w:rPr>
        <w:t xml:space="preserve"> </w:t>
      </w:r>
      <w:proofErr w:type="spellStart"/>
      <w:r w:rsidR="00A0492E">
        <w:rPr>
          <w:lang w:val="uk-UA"/>
        </w:rPr>
        <w:t>м.Київ</w:t>
      </w:r>
      <w:proofErr w:type="spellEnd"/>
      <w:r w:rsidRPr="001056F0">
        <w:rPr>
          <w:lang w:val="uk-UA"/>
        </w:rPr>
        <w:t xml:space="preserve"> двох працівників.</w:t>
      </w:r>
    </w:p>
    <w:p w14:paraId="258C4155" w14:textId="77777777" w:rsidR="001056F0" w:rsidRPr="001056F0" w:rsidRDefault="001056F0" w:rsidP="001056F0">
      <w:pPr>
        <w:ind w:firstLine="426"/>
        <w:contextualSpacing/>
        <w:jc w:val="both"/>
        <w:rPr>
          <w:sz w:val="16"/>
          <w:szCs w:val="16"/>
          <w:lang w:val="uk-UA"/>
        </w:rPr>
      </w:pPr>
    </w:p>
    <w:p w14:paraId="10B3111B" w14:textId="6B0996C3" w:rsidR="001056F0" w:rsidRPr="001056F0" w:rsidRDefault="001056F0" w:rsidP="001056F0">
      <w:pPr>
        <w:ind w:firstLine="426"/>
        <w:contextualSpacing/>
        <w:jc w:val="both"/>
        <w:rPr>
          <w:lang w:val="uk-UA"/>
        </w:rPr>
      </w:pPr>
      <w:r w:rsidRPr="001056F0">
        <w:rPr>
          <w:lang w:val="uk-UA"/>
        </w:rPr>
        <w:t>3. Директору комунального підприємства «</w:t>
      </w:r>
      <w:proofErr w:type="spellStart"/>
      <w:r w:rsidRPr="001056F0">
        <w:rPr>
          <w:lang w:val="uk-UA"/>
        </w:rPr>
        <w:t>Чорноморськ</w:t>
      </w:r>
      <w:r>
        <w:rPr>
          <w:lang w:val="uk-UA"/>
        </w:rPr>
        <w:t>водоканал</w:t>
      </w:r>
      <w:proofErr w:type="spellEnd"/>
      <w:r w:rsidRPr="001056F0">
        <w:rPr>
          <w:lang w:val="uk-UA"/>
        </w:rPr>
        <w:t xml:space="preserve">» Чорноморської міської ради Одеського району Одеської області забезпечити належне документальне оформлення відрядження на період </w:t>
      </w:r>
      <w:r w:rsidR="00886654" w:rsidRPr="001056F0">
        <w:rPr>
          <w:lang w:val="uk-UA"/>
        </w:rPr>
        <w:t xml:space="preserve">з </w:t>
      </w:r>
      <w:r w:rsidR="00886654">
        <w:rPr>
          <w:lang w:val="uk-UA"/>
        </w:rPr>
        <w:t>23 січня</w:t>
      </w:r>
      <w:r w:rsidR="00886654" w:rsidRPr="001056F0">
        <w:rPr>
          <w:lang w:val="uk-UA"/>
        </w:rPr>
        <w:t xml:space="preserve"> 202</w:t>
      </w:r>
      <w:r w:rsidR="00886654">
        <w:rPr>
          <w:lang w:val="uk-UA"/>
        </w:rPr>
        <w:t>6</w:t>
      </w:r>
      <w:r w:rsidR="00886654" w:rsidRPr="001056F0">
        <w:rPr>
          <w:lang w:val="uk-UA"/>
        </w:rPr>
        <w:t xml:space="preserve"> року</w:t>
      </w:r>
      <w:r w:rsidR="00886654">
        <w:rPr>
          <w:lang w:val="uk-UA"/>
        </w:rPr>
        <w:t xml:space="preserve"> </w:t>
      </w:r>
      <w:r w:rsidR="00A0492E">
        <w:rPr>
          <w:lang w:val="uk-UA"/>
        </w:rPr>
        <w:t>до окремого розпорядження</w:t>
      </w:r>
      <w:r w:rsidR="00A0492E" w:rsidRPr="001056F0">
        <w:rPr>
          <w:lang w:val="uk-UA"/>
        </w:rPr>
        <w:t xml:space="preserve"> </w:t>
      </w:r>
      <w:r w:rsidR="00A0492E">
        <w:rPr>
          <w:lang w:val="uk-UA"/>
        </w:rPr>
        <w:t>в</w:t>
      </w:r>
      <w:r w:rsidR="00A0492E" w:rsidRPr="001056F0">
        <w:rPr>
          <w:lang w:val="uk-UA"/>
        </w:rPr>
        <w:t xml:space="preserve"> </w:t>
      </w:r>
      <w:proofErr w:type="spellStart"/>
      <w:r w:rsidR="00A0492E">
        <w:rPr>
          <w:lang w:val="uk-UA"/>
        </w:rPr>
        <w:t>м.Київ</w:t>
      </w:r>
      <w:proofErr w:type="spellEnd"/>
      <w:r w:rsidRPr="001056F0">
        <w:rPr>
          <w:lang w:val="uk-UA"/>
        </w:rPr>
        <w:t xml:space="preserve"> двох працівників.</w:t>
      </w:r>
    </w:p>
    <w:p w14:paraId="40A3E744" w14:textId="77777777" w:rsidR="001056F0" w:rsidRPr="001056F0" w:rsidRDefault="001056F0" w:rsidP="001056F0">
      <w:pPr>
        <w:ind w:firstLine="426"/>
        <w:contextualSpacing/>
        <w:jc w:val="both"/>
        <w:rPr>
          <w:sz w:val="16"/>
          <w:szCs w:val="16"/>
          <w:lang w:val="uk-UA"/>
        </w:rPr>
      </w:pPr>
    </w:p>
    <w:p w14:paraId="6AEBE6DB" w14:textId="3D7F63AD" w:rsidR="001056F0" w:rsidRPr="001056F0" w:rsidRDefault="001056F0" w:rsidP="001056F0">
      <w:pPr>
        <w:ind w:firstLine="426"/>
        <w:contextualSpacing/>
        <w:jc w:val="both"/>
        <w:rPr>
          <w:lang w:val="uk-UA"/>
        </w:rPr>
      </w:pPr>
      <w:r w:rsidRPr="001056F0">
        <w:rPr>
          <w:lang w:val="uk-UA"/>
        </w:rPr>
        <w:t>4. Розпорядження направити для негайного виконання до комунального підприємства «Міське управління житлово-комунального господарства» Чорноморської міської ради Одеського району Одеської області, комунального підприємства «</w:t>
      </w:r>
      <w:proofErr w:type="spellStart"/>
      <w:r w:rsidRPr="001056F0">
        <w:rPr>
          <w:lang w:val="uk-UA"/>
        </w:rPr>
        <w:t>Чорноморськтеплоенерго</w:t>
      </w:r>
      <w:proofErr w:type="spellEnd"/>
      <w:r w:rsidRPr="001056F0">
        <w:rPr>
          <w:lang w:val="uk-UA"/>
        </w:rPr>
        <w:t>» Чорноморської міської ради Одеського району Одеської області, комунального підприємства «</w:t>
      </w:r>
      <w:proofErr w:type="spellStart"/>
      <w:r w:rsidRPr="001056F0">
        <w:rPr>
          <w:lang w:val="uk-UA"/>
        </w:rPr>
        <w:t>Чорноморськ</w:t>
      </w:r>
      <w:r>
        <w:rPr>
          <w:lang w:val="uk-UA"/>
        </w:rPr>
        <w:t>водоканал</w:t>
      </w:r>
      <w:proofErr w:type="spellEnd"/>
      <w:r w:rsidRPr="001056F0">
        <w:rPr>
          <w:lang w:val="uk-UA"/>
        </w:rPr>
        <w:t>» Чорноморської міської ради Одеського району Одеської області та для відома до Одеської обласної військової адміністрації</w:t>
      </w:r>
      <w:r w:rsidR="00886654">
        <w:rPr>
          <w:lang w:val="uk-UA"/>
        </w:rPr>
        <w:t>.</w:t>
      </w:r>
    </w:p>
    <w:p w14:paraId="77044083" w14:textId="77777777" w:rsidR="001056F0" w:rsidRPr="001056F0" w:rsidRDefault="001056F0" w:rsidP="001056F0">
      <w:pPr>
        <w:ind w:firstLine="426"/>
        <w:contextualSpacing/>
        <w:jc w:val="both"/>
        <w:rPr>
          <w:sz w:val="16"/>
          <w:szCs w:val="16"/>
          <w:lang w:val="uk-UA"/>
        </w:rPr>
      </w:pPr>
      <w:r w:rsidRPr="001056F0">
        <w:rPr>
          <w:lang w:val="uk-UA"/>
        </w:rPr>
        <w:t xml:space="preserve">  </w:t>
      </w:r>
    </w:p>
    <w:p w14:paraId="792BE396" w14:textId="77777777" w:rsidR="001056F0" w:rsidRPr="001056F0" w:rsidRDefault="001056F0" w:rsidP="001056F0">
      <w:pPr>
        <w:ind w:firstLine="426"/>
        <w:contextualSpacing/>
        <w:jc w:val="both"/>
        <w:rPr>
          <w:lang w:val="uk-UA"/>
        </w:rPr>
      </w:pPr>
      <w:r w:rsidRPr="001056F0">
        <w:rPr>
          <w:lang w:val="uk-UA"/>
        </w:rPr>
        <w:t xml:space="preserve">5. Контроль за виконанням розпорядження покласти на заступника міського голови                 з питань діяльності виконавчих органів ради Руслана </w:t>
      </w:r>
      <w:proofErr w:type="spellStart"/>
      <w:r w:rsidRPr="001056F0">
        <w:rPr>
          <w:lang w:val="uk-UA"/>
        </w:rPr>
        <w:t>Саїнчука</w:t>
      </w:r>
      <w:proofErr w:type="spellEnd"/>
      <w:r w:rsidRPr="001056F0">
        <w:rPr>
          <w:lang w:val="uk-UA"/>
        </w:rPr>
        <w:t>.</w:t>
      </w:r>
    </w:p>
    <w:p w14:paraId="7490BC0A" w14:textId="23C6F764" w:rsidR="001F2307" w:rsidRPr="001056F0" w:rsidRDefault="001F2307" w:rsidP="001056F0">
      <w:pPr>
        <w:shd w:val="clear" w:color="auto" w:fill="FFFFFF"/>
        <w:ind w:left="284" w:right="-284" w:firstLine="424"/>
        <w:jc w:val="both"/>
        <w:rPr>
          <w:lang w:val="uk-UA"/>
        </w:rPr>
      </w:pPr>
    </w:p>
    <w:p w14:paraId="3C7592D6" w14:textId="058EF5BC" w:rsidR="00F70028" w:rsidRDefault="00F70028" w:rsidP="00314FD8">
      <w:pPr>
        <w:ind w:right="-284"/>
        <w:rPr>
          <w:lang w:val="uk-UA"/>
        </w:rPr>
      </w:pPr>
    </w:p>
    <w:p w14:paraId="26DE692B" w14:textId="77777777" w:rsidR="00A0492E" w:rsidRPr="001056F0" w:rsidRDefault="00A0492E" w:rsidP="00314FD8">
      <w:pPr>
        <w:ind w:right="-284"/>
        <w:rPr>
          <w:lang w:val="uk-UA"/>
        </w:rPr>
      </w:pPr>
    </w:p>
    <w:p w14:paraId="16B817AC" w14:textId="0C1A45DD" w:rsidR="00DD11DF" w:rsidRPr="001056F0" w:rsidRDefault="00F70028" w:rsidP="00DD11DF">
      <w:pPr>
        <w:pStyle w:val="a3"/>
        <w:spacing w:line="276" w:lineRule="auto"/>
        <w:ind w:left="284"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1056F0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14:paraId="61F7D19B" w14:textId="7AC10846" w:rsidR="00FB1D11" w:rsidRPr="001056F0" w:rsidRDefault="00DD11DF" w:rsidP="00101434">
      <w:pPr>
        <w:pStyle w:val="a3"/>
        <w:spacing w:line="276" w:lineRule="auto"/>
        <w:ind w:left="284"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1056F0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101434" w:rsidRPr="001056F0">
        <w:rPr>
          <w:rFonts w:ascii="Times New Roman" w:hAnsi="Times New Roman"/>
          <w:sz w:val="24"/>
          <w:szCs w:val="24"/>
          <w:lang w:val="uk-UA"/>
        </w:rPr>
        <w:tab/>
      </w:r>
      <w:r w:rsidRPr="001056F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01434" w:rsidRPr="001056F0">
        <w:rPr>
          <w:rFonts w:ascii="Times New Roman" w:hAnsi="Times New Roman"/>
          <w:sz w:val="24"/>
          <w:szCs w:val="24"/>
          <w:lang w:val="uk-UA"/>
        </w:rPr>
        <w:t>М</w:t>
      </w:r>
      <w:r w:rsidR="00F70028" w:rsidRPr="001056F0">
        <w:rPr>
          <w:rFonts w:ascii="Times New Roman" w:hAnsi="Times New Roman"/>
          <w:sz w:val="24"/>
          <w:szCs w:val="24"/>
          <w:lang w:val="uk-UA"/>
        </w:rPr>
        <w:t>іськ</w:t>
      </w:r>
      <w:r w:rsidR="00101434" w:rsidRPr="001056F0">
        <w:rPr>
          <w:rFonts w:ascii="Times New Roman" w:hAnsi="Times New Roman"/>
          <w:sz w:val="24"/>
          <w:szCs w:val="24"/>
          <w:lang w:val="uk-UA"/>
        </w:rPr>
        <w:t>ий</w:t>
      </w:r>
      <w:r w:rsidR="00F70028" w:rsidRPr="001056F0">
        <w:rPr>
          <w:rFonts w:ascii="Times New Roman" w:hAnsi="Times New Roman"/>
          <w:sz w:val="24"/>
          <w:szCs w:val="24"/>
          <w:lang w:val="uk-UA"/>
        </w:rPr>
        <w:t xml:space="preserve"> голов</w:t>
      </w:r>
      <w:r w:rsidR="00101434" w:rsidRPr="001056F0">
        <w:rPr>
          <w:rFonts w:ascii="Times New Roman" w:hAnsi="Times New Roman"/>
          <w:sz w:val="24"/>
          <w:szCs w:val="24"/>
          <w:lang w:val="uk-UA"/>
        </w:rPr>
        <w:t>а</w:t>
      </w:r>
      <w:r w:rsidR="00F70028" w:rsidRPr="001056F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70028" w:rsidRPr="001056F0">
        <w:rPr>
          <w:rFonts w:ascii="Times New Roman" w:hAnsi="Times New Roman"/>
          <w:sz w:val="24"/>
          <w:szCs w:val="24"/>
          <w:lang w:val="uk-UA"/>
        </w:rPr>
        <w:tab/>
      </w:r>
      <w:r w:rsidR="00F70028" w:rsidRPr="001056F0">
        <w:rPr>
          <w:rFonts w:ascii="Times New Roman" w:hAnsi="Times New Roman"/>
          <w:sz w:val="24"/>
          <w:szCs w:val="24"/>
          <w:lang w:val="uk-UA"/>
        </w:rPr>
        <w:tab/>
      </w:r>
      <w:r w:rsidR="00F70028" w:rsidRPr="001056F0">
        <w:rPr>
          <w:rFonts w:ascii="Times New Roman" w:hAnsi="Times New Roman"/>
          <w:sz w:val="24"/>
          <w:szCs w:val="24"/>
          <w:lang w:val="uk-UA"/>
        </w:rPr>
        <w:tab/>
      </w:r>
      <w:r w:rsidR="00F70028" w:rsidRPr="001056F0">
        <w:rPr>
          <w:rFonts w:ascii="Times New Roman" w:hAnsi="Times New Roman"/>
          <w:sz w:val="24"/>
          <w:szCs w:val="24"/>
          <w:lang w:val="uk-UA"/>
        </w:rPr>
        <w:tab/>
        <w:t xml:space="preserve"> </w:t>
      </w:r>
      <w:r w:rsidRPr="001056F0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101434" w:rsidRPr="001056F0">
        <w:rPr>
          <w:rFonts w:ascii="Times New Roman" w:hAnsi="Times New Roman"/>
          <w:sz w:val="24"/>
          <w:szCs w:val="24"/>
          <w:lang w:val="uk-UA"/>
        </w:rPr>
        <w:t xml:space="preserve">                           </w:t>
      </w:r>
      <w:r w:rsidR="00F70028" w:rsidRPr="001056F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01434" w:rsidRPr="001056F0">
        <w:rPr>
          <w:rFonts w:ascii="Times New Roman" w:hAnsi="Times New Roman"/>
          <w:sz w:val="24"/>
          <w:szCs w:val="24"/>
          <w:lang w:val="uk-UA"/>
        </w:rPr>
        <w:t>Василь ГУЛЯЄВ</w:t>
      </w:r>
    </w:p>
    <w:p w14:paraId="25E873BB" w14:textId="77777777" w:rsidR="00FB1D11" w:rsidRPr="001056F0" w:rsidRDefault="00FB1D11" w:rsidP="00125134">
      <w:pPr>
        <w:ind w:left="284" w:right="-284"/>
        <w:rPr>
          <w:lang w:val="uk-UA"/>
        </w:rPr>
      </w:pPr>
    </w:p>
    <w:p w14:paraId="6C49B445" w14:textId="77777777" w:rsidR="00886654" w:rsidRDefault="00886654" w:rsidP="00125134">
      <w:pPr>
        <w:ind w:left="284" w:right="-284"/>
        <w:rPr>
          <w:lang w:val="uk-UA"/>
        </w:rPr>
      </w:pPr>
    </w:p>
    <w:p w14:paraId="23A8CA20" w14:textId="77777777" w:rsidR="00886654" w:rsidRDefault="00886654" w:rsidP="00125134">
      <w:pPr>
        <w:ind w:left="284" w:right="-284"/>
        <w:rPr>
          <w:lang w:val="uk-UA"/>
        </w:rPr>
      </w:pPr>
    </w:p>
    <w:p w14:paraId="5ECB7323" w14:textId="77777777" w:rsidR="00886654" w:rsidRDefault="00886654" w:rsidP="00125134">
      <w:pPr>
        <w:ind w:left="284" w:right="-284"/>
        <w:rPr>
          <w:lang w:val="uk-UA"/>
        </w:rPr>
      </w:pPr>
    </w:p>
    <w:p w14:paraId="1255D4D1" w14:textId="77777777" w:rsidR="00886654" w:rsidRDefault="00886654" w:rsidP="00125134">
      <w:pPr>
        <w:ind w:left="284" w:right="-284"/>
        <w:rPr>
          <w:lang w:val="uk-UA"/>
        </w:rPr>
      </w:pPr>
    </w:p>
    <w:p w14:paraId="730A1737" w14:textId="77777777" w:rsidR="00886654" w:rsidRDefault="00886654" w:rsidP="00125134">
      <w:pPr>
        <w:ind w:left="284" w:right="-284"/>
        <w:rPr>
          <w:lang w:val="uk-UA"/>
        </w:rPr>
      </w:pPr>
    </w:p>
    <w:p w14:paraId="05CD0103" w14:textId="77777777" w:rsidR="00886654" w:rsidRDefault="00886654" w:rsidP="00125134">
      <w:pPr>
        <w:ind w:left="284" w:right="-284"/>
        <w:rPr>
          <w:lang w:val="uk-UA"/>
        </w:rPr>
      </w:pPr>
    </w:p>
    <w:p w14:paraId="44B81BB4" w14:textId="65298B2C" w:rsidR="00125134" w:rsidRPr="001056F0" w:rsidRDefault="00125134" w:rsidP="00125134">
      <w:pPr>
        <w:ind w:left="284" w:right="-284"/>
        <w:rPr>
          <w:lang w:val="uk-UA"/>
        </w:rPr>
      </w:pPr>
      <w:r w:rsidRPr="001056F0">
        <w:rPr>
          <w:lang w:val="uk-UA"/>
        </w:rPr>
        <w:t>ПОГОДЖЕНО:</w:t>
      </w:r>
    </w:p>
    <w:p w14:paraId="660B921E" w14:textId="77777777" w:rsidR="00125134" w:rsidRPr="001056F0" w:rsidRDefault="00125134" w:rsidP="00125134">
      <w:pPr>
        <w:ind w:left="284" w:right="-284"/>
        <w:rPr>
          <w:lang w:val="uk-UA"/>
        </w:rPr>
      </w:pPr>
    </w:p>
    <w:p w14:paraId="64F17EE9" w14:textId="77777777" w:rsidR="00125134" w:rsidRPr="001056F0" w:rsidRDefault="00125134" w:rsidP="00125134">
      <w:pPr>
        <w:ind w:left="284" w:right="-284"/>
        <w:rPr>
          <w:lang w:val="uk-UA"/>
        </w:rPr>
      </w:pPr>
    </w:p>
    <w:p w14:paraId="3811A9DA" w14:textId="109923F4" w:rsidR="00314FD8" w:rsidRPr="001056F0" w:rsidRDefault="00314FD8" w:rsidP="00314FD8">
      <w:pPr>
        <w:ind w:left="284" w:right="-284"/>
        <w:rPr>
          <w:lang w:val="uk-UA"/>
        </w:rPr>
      </w:pPr>
      <w:r w:rsidRPr="001056F0">
        <w:rPr>
          <w:lang w:val="uk-UA"/>
        </w:rPr>
        <w:t>Заступник міського голови - керуюча справами                    Наталя  КУШНІРЕНКО</w:t>
      </w:r>
    </w:p>
    <w:p w14:paraId="41756F83" w14:textId="77777777" w:rsidR="00314FD8" w:rsidRPr="001056F0" w:rsidRDefault="00314FD8" w:rsidP="00125134">
      <w:pPr>
        <w:ind w:left="284" w:right="-284"/>
        <w:rPr>
          <w:lang w:val="uk-UA"/>
        </w:rPr>
      </w:pPr>
    </w:p>
    <w:p w14:paraId="31AC3FA0" w14:textId="77777777" w:rsidR="00314FD8" w:rsidRPr="001056F0" w:rsidRDefault="00314FD8" w:rsidP="00125134">
      <w:pPr>
        <w:ind w:left="284" w:right="-284"/>
        <w:rPr>
          <w:lang w:val="uk-UA"/>
        </w:rPr>
      </w:pPr>
    </w:p>
    <w:p w14:paraId="1F9E8DB5" w14:textId="16687C4E" w:rsidR="00125134" w:rsidRPr="001056F0" w:rsidRDefault="00125134" w:rsidP="00125134">
      <w:pPr>
        <w:ind w:left="284" w:right="-284"/>
        <w:rPr>
          <w:lang w:val="uk-UA"/>
        </w:rPr>
      </w:pPr>
      <w:r w:rsidRPr="001056F0">
        <w:rPr>
          <w:lang w:val="uk-UA"/>
        </w:rPr>
        <w:t xml:space="preserve">Заступник міського голови </w:t>
      </w:r>
      <w:r w:rsidRPr="001056F0">
        <w:rPr>
          <w:lang w:val="uk-UA"/>
        </w:rPr>
        <w:tab/>
      </w:r>
      <w:r w:rsidRPr="001056F0">
        <w:rPr>
          <w:lang w:val="uk-UA"/>
        </w:rPr>
        <w:tab/>
      </w:r>
      <w:r w:rsidRPr="001056F0">
        <w:rPr>
          <w:lang w:val="uk-UA"/>
        </w:rPr>
        <w:tab/>
      </w:r>
      <w:r w:rsidRPr="001056F0">
        <w:rPr>
          <w:lang w:val="uk-UA"/>
        </w:rPr>
        <w:tab/>
      </w:r>
      <w:r w:rsidRPr="001056F0">
        <w:rPr>
          <w:lang w:val="uk-UA"/>
        </w:rPr>
        <w:tab/>
        <w:t>Руслан САЇНЧУК</w:t>
      </w:r>
    </w:p>
    <w:p w14:paraId="20AF2329" w14:textId="77777777" w:rsidR="00125134" w:rsidRPr="001056F0" w:rsidRDefault="00125134" w:rsidP="00125134">
      <w:pPr>
        <w:ind w:left="284" w:right="-284"/>
        <w:rPr>
          <w:lang w:val="uk-UA"/>
        </w:rPr>
      </w:pPr>
    </w:p>
    <w:p w14:paraId="038360EB" w14:textId="77777777" w:rsidR="00125134" w:rsidRPr="001056F0" w:rsidRDefault="00125134" w:rsidP="001056F0">
      <w:pPr>
        <w:ind w:right="-284"/>
        <w:rPr>
          <w:lang w:val="uk-UA"/>
        </w:rPr>
      </w:pPr>
    </w:p>
    <w:p w14:paraId="5C7925B3" w14:textId="77777777" w:rsidR="00125134" w:rsidRPr="001056F0" w:rsidRDefault="00125134" w:rsidP="00125134">
      <w:pPr>
        <w:ind w:left="284" w:right="-284"/>
        <w:rPr>
          <w:lang w:val="uk-UA"/>
        </w:rPr>
      </w:pPr>
      <w:r w:rsidRPr="001056F0">
        <w:rPr>
          <w:lang w:val="uk-UA"/>
        </w:rPr>
        <w:t xml:space="preserve">Начальник управління державної реєстрації </w:t>
      </w:r>
    </w:p>
    <w:p w14:paraId="2EA8310D" w14:textId="77777777" w:rsidR="00125134" w:rsidRPr="001056F0" w:rsidRDefault="00125134" w:rsidP="00125134">
      <w:pPr>
        <w:ind w:left="284" w:right="-284"/>
        <w:rPr>
          <w:lang w:val="uk-UA"/>
        </w:rPr>
      </w:pPr>
      <w:r w:rsidRPr="001056F0">
        <w:rPr>
          <w:lang w:val="uk-UA"/>
        </w:rPr>
        <w:t xml:space="preserve">прав та правового забезпечення </w:t>
      </w:r>
      <w:r w:rsidRPr="001056F0">
        <w:rPr>
          <w:lang w:val="uk-UA"/>
        </w:rPr>
        <w:tab/>
      </w:r>
      <w:r w:rsidRPr="001056F0">
        <w:rPr>
          <w:lang w:val="uk-UA"/>
        </w:rPr>
        <w:tab/>
      </w:r>
      <w:r w:rsidRPr="001056F0">
        <w:rPr>
          <w:lang w:val="uk-UA"/>
        </w:rPr>
        <w:tab/>
      </w:r>
      <w:r w:rsidRPr="001056F0">
        <w:rPr>
          <w:lang w:val="uk-UA"/>
        </w:rPr>
        <w:tab/>
        <w:t>Дмитро СКРИПНИЧЕНКО</w:t>
      </w:r>
    </w:p>
    <w:p w14:paraId="056E7E37" w14:textId="77777777" w:rsidR="00125134" w:rsidRPr="001056F0" w:rsidRDefault="00125134" w:rsidP="00125134">
      <w:pPr>
        <w:ind w:left="284" w:right="-284"/>
        <w:rPr>
          <w:lang w:val="uk-UA"/>
        </w:rPr>
      </w:pPr>
    </w:p>
    <w:p w14:paraId="7AECCA2F" w14:textId="77777777" w:rsidR="00125134" w:rsidRPr="001056F0" w:rsidRDefault="00125134" w:rsidP="00125134">
      <w:pPr>
        <w:ind w:left="284" w:right="-284"/>
        <w:rPr>
          <w:lang w:val="uk-UA"/>
        </w:rPr>
      </w:pPr>
    </w:p>
    <w:p w14:paraId="691574D8" w14:textId="77777777" w:rsidR="00125134" w:rsidRPr="001056F0" w:rsidRDefault="00125134" w:rsidP="00125134">
      <w:pPr>
        <w:ind w:left="284" w:right="-284"/>
        <w:rPr>
          <w:lang w:val="uk-UA"/>
        </w:rPr>
      </w:pPr>
      <w:r w:rsidRPr="001056F0">
        <w:rPr>
          <w:lang w:val="uk-UA"/>
        </w:rPr>
        <w:t xml:space="preserve">Уповноважений з антикорупційної діяльності </w:t>
      </w:r>
      <w:r w:rsidRPr="001056F0">
        <w:rPr>
          <w:lang w:val="uk-UA"/>
        </w:rPr>
        <w:tab/>
      </w:r>
      <w:r w:rsidRPr="001056F0">
        <w:rPr>
          <w:lang w:val="uk-UA"/>
        </w:rPr>
        <w:tab/>
        <w:t>Микола ЧУХЛІБ</w:t>
      </w:r>
    </w:p>
    <w:p w14:paraId="77306166" w14:textId="77777777" w:rsidR="00125134" w:rsidRPr="001056F0" w:rsidRDefault="00125134" w:rsidP="00125134">
      <w:pPr>
        <w:ind w:left="284" w:right="-284"/>
        <w:rPr>
          <w:lang w:val="uk-UA"/>
        </w:rPr>
      </w:pPr>
      <w:r w:rsidRPr="001056F0">
        <w:rPr>
          <w:lang w:val="uk-UA"/>
        </w:rPr>
        <w:t xml:space="preserve">                             </w:t>
      </w:r>
      <w:r w:rsidRPr="001056F0">
        <w:rPr>
          <w:lang w:val="uk-UA"/>
        </w:rPr>
        <w:tab/>
      </w:r>
      <w:r w:rsidRPr="001056F0">
        <w:rPr>
          <w:lang w:val="uk-UA"/>
        </w:rPr>
        <w:tab/>
      </w:r>
    </w:p>
    <w:p w14:paraId="16158B94" w14:textId="77777777" w:rsidR="00125134" w:rsidRPr="001056F0" w:rsidRDefault="00125134" w:rsidP="00125134">
      <w:pPr>
        <w:ind w:left="284" w:right="-284"/>
        <w:rPr>
          <w:lang w:val="uk-UA"/>
        </w:rPr>
      </w:pPr>
    </w:p>
    <w:p w14:paraId="53987A9E" w14:textId="3BC9DB68" w:rsidR="00125134" w:rsidRPr="001056F0" w:rsidRDefault="00125134" w:rsidP="00125134">
      <w:pPr>
        <w:ind w:left="284" w:right="-284"/>
        <w:rPr>
          <w:lang w:val="uk-UA"/>
        </w:rPr>
      </w:pPr>
      <w:r w:rsidRPr="001056F0">
        <w:rPr>
          <w:lang w:val="uk-UA"/>
        </w:rPr>
        <w:t xml:space="preserve">Начальник  загального  відділу                                    </w:t>
      </w:r>
      <w:r w:rsidRPr="001056F0">
        <w:rPr>
          <w:lang w:val="uk-UA"/>
        </w:rPr>
        <w:tab/>
      </w:r>
      <w:r w:rsidRPr="001056F0">
        <w:rPr>
          <w:lang w:val="uk-UA"/>
        </w:rPr>
        <w:tab/>
      </w:r>
      <w:r w:rsidR="0086717C" w:rsidRPr="001056F0">
        <w:rPr>
          <w:lang w:val="uk-UA"/>
        </w:rPr>
        <w:t>Ольга СУПРУН</w:t>
      </w:r>
    </w:p>
    <w:p w14:paraId="1BA4CEAD" w14:textId="77777777" w:rsidR="00125134" w:rsidRPr="001056F0" w:rsidRDefault="00125134" w:rsidP="00125134">
      <w:pPr>
        <w:ind w:left="284" w:right="-284"/>
        <w:rPr>
          <w:lang w:val="uk-UA"/>
        </w:rPr>
      </w:pPr>
    </w:p>
    <w:p w14:paraId="1C997D12" w14:textId="77777777" w:rsidR="00125134" w:rsidRPr="001056F0" w:rsidRDefault="00125134" w:rsidP="00125134">
      <w:pPr>
        <w:ind w:left="284" w:right="-284"/>
        <w:rPr>
          <w:lang w:val="uk-UA"/>
        </w:rPr>
      </w:pPr>
      <w:r w:rsidRPr="001056F0">
        <w:rPr>
          <w:lang w:val="uk-UA"/>
        </w:rPr>
        <w:t xml:space="preserve">Виконавець: </w:t>
      </w:r>
      <w:r w:rsidRPr="001056F0">
        <w:rPr>
          <w:lang w:val="uk-UA"/>
        </w:rPr>
        <w:tab/>
      </w:r>
    </w:p>
    <w:p w14:paraId="475FD42F" w14:textId="46631BAA" w:rsidR="00125134" w:rsidRPr="001056F0" w:rsidRDefault="00886654" w:rsidP="00125134">
      <w:pPr>
        <w:ind w:left="284" w:right="-284"/>
        <w:rPr>
          <w:lang w:val="uk-UA"/>
        </w:rPr>
      </w:pPr>
      <w:r>
        <w:rPr>
          <w:lang w:val="uk-UA"/>
        </w:rPr>
        <w:t xml:space="preserve">Заступник </w:t>
      </w:r>
      <w:r w:rsidR="00125134" w:rsidRPr="001056F0">
        <w:rPr>
          <w:lang w:val="uk-UA"/>
        </w:rPr>
        <w:t>начальник</w:t>
      </w:r>
      <w:r>
        <w:rPr>
          <w:lang w:val="uk-UA"/>
        </w:rPr>
        <w:t>а</w:t>
      </w:r>
      <w:r w:rsidR="00125134" w:rsidRPr="001056F0">
        <w:rPr>
          <w:lang w:val="uk-UA"/>
        </w:rPr>
        <w:t xml:space="preserve"> відділу </w:t>
      </w:r>
    </w:p>
    <w:p w14:paraId="425BF534" w14:textId="69C9D35C" w:rsidR="00125134" w:rsidRPr="001056F0" w:rsidRDefault="00FB1D11" w:rsidP="00125134">
      <w:pPr>
        <w:ind w:left="284" w:right="-284"/>
        <w:rPr>
          <w:lang w:val="uk-UA"/>
        </w:rPr>
      </w:pPr>
      <w:r w:rsidRPr="001056F0">
        <w:rPr>
          <w:lang w:val="uk-UA"/>
        </w:rPr>
        <w:t>комунального господарства та благоустрою</w:t>
      </w:r>
      <w:r w:rsidR="00125134" w:rsidRPr="001056F0">
        <w:rPr>
          <w:lang w:val="uk-UA"/>
        </w:rPr>
        <w:t xml:space="preserve"> </w:t>
      </w:r>
      <w:r w:rsidR="00125134" w:rsidRPr="001056F0">
        <w:rPr>
          <w:lang w:val="uk-UA"/>
        </w:rPr>
        <w:tab/>
      </w:r>
      <w:r w:rsidR="00125134" w:rsidRPr="001056F0">
        <w:rPr>
          <w:lang w:val="uk-UA"/>
        </w:rPr>
        <w:tab/>
      </w:r>
      <w:r w:rsidRPr="001056F0">
        <w:rPr>
          <w:lang w:val="uk-UA"/>
        </w:rPr>
        <w:t xml:space="preserve">            </w:t>
      </w:r>
      <w:r w:rsidR="00886654">
        <w:rPr>
          <w:lang w:val="uk-UA"/>
        </w:rPr>
        <w:t>Дмитро ГАПОНЕНКО</w:t>
      </w:r>
    </w:p>
    <w:p w14:paraId="3EFB3868" w14:textId="77777777" w:rsidR="00886654" w:rsidRDefault="00886654" w:rsidP="001056F0">
      <w:pPr>
        <w:ind w:right="-284" w:firstLine="284"/>
        <w:rPr>
          <w:lang w:val="uk-UA"/>
        </w:rPr>
      </w:pPr>
    </w:p>
    <w:p w14:paraId="7EC0D0AC" w14:textId="77777777" w:rsidR="00886654" w:rsidRDefault="00886654" w:rsidP="001056F0">
      <w:pPr>
        <w:ind w:right="-284" w:firstLine="284"/>
        <w:rPr>
          <w:lang w:val="uk-UA"/>
        </w:rPr>
      </w:pPr>
    </w:p>
    <w:p w14:paraId="47CE18AF" w14:textId="77777777" w:rsidR="00886654" w:rsidRDefault="00886654" w:rsidP="001056F0">
      <w:pPr>
        <w:ind w:right="-284" w:firstLine="284"/>
        <w:rPr>
          <w:lang w:val="uk-UA"/>
        </w:rPr>
      </w:pPr>
    </w:p>
    <w:p w14:paraId="344DA2D4" w14:textId="77777777" w:rsidR="00886654" w:rsidRDefault="00886654" w:rsidP="001056F0">
      <w:pPr>
        <w:ind w:right="-284" w:firstLine="284"/>
        <w:rPr>
          <w:lang w:val="uk-UA"/>
        </w:rPr>
      </w:pPr>
    </w:p>
    <w:p w14:paraId="5CDA9578" w14:textId="632935A0" w:rsidR="00125134" w:rsidRPr="001056F0" w:rsidRDefault="00125134" w:rsidP="001056F0">
      <w:pPr>
        <w:ind w:right="-284" w:firstLine="284"/>
        <w:rPr>
          <w:lang w:val="uk-UA"/>
        </w:rPr>
      </w:pPr>
      <w:r w:rsidRPr="001056F0">
        <w:rPr>
          <w:lang w:val="uk-UA"/>
        </w:rPr>
        <w:t>Розсилка:</w:t>
      </w:r>
    </w:p>
    <w:p w14:paraId="48A504AB" w14:textId="02FCD241" w:rsidR="00125134" w:rsidRPr="001056F0" w:rsidRDefault="00125134" w:rsidP="00125134">
      <w:pPr>
        <w:ind w:left="284" w:right="-284"/>
        <w:rPr>
          <w:lang w:val="uk-UA"/>
        </w:rPr>
      </w:pPr>
      <w:r w:rsidRPr="001056F0">
        <w:rPr>
          <w:lang w:val="uk-UA"/>
        </w:rPr>
        <w:t>Загальний відділ -  1</w:t>
      </w:r>
    </w:p>
    <w:p w14:paraId="095D9441" w14:textId="77777777" w:rsidR="00125134" w:rsidRPr="001056F0" w:rsidRDefault="00125134" w:rsidP="00125134">
      <w:pPr>
        <w:ind w:left="284" w:right="-284"/>
        <w:rPr>
          <w:lang w:val="uk-UA"/>
        </w:rPr>
      </w:pPr>
      <w:r w:rsidRPr="001056F0">
        <w:rPr>
          <w:lang w:val="uk-UA"/>
        </w:rPr>
        <w:t>Відділ комунального господарства та благоустрою – 1</w:t>
      </w:r>
    </w:p>
    <w:p w14:paraId="660D4A5E" w14:textId="77777777" w:rsidR="00125134" w:rsidRPr="001056F0" w:rsidRDefault="00125134" w:rsidP="00125134">
      <w:pPr>
        <w:ind w:left="284" w:right="-284"/>
        <w:rPr>
          <w:lang w:val="uk-UA"/>
        </w:rPr>
      </w:pPr>
      <w:r w:rsidRPr="001056F0">
        <w:rPr>
          <w:lang w:val="uk-UA"/>
        </w:rPr>
        <w:t xml:space="preserve">КП «МУЖКГ» - 1 </w:t>
      </w:r>
    </w:p>
    <w:p w14:paraId="0DB56F93" w14:textId="3CE83E8B" w:rsidR="001056F0" w:rsidRDefault="00A0492E" w:rsidP="00A0492E">
      <w:pPr>
        <w:ind w:right="-284"/>
        <w:jc w:val="both"/>
        <w:rPr>
          <w:lang w:val="uk-UA"/>
        </w:rPr>
      </w:pPr>
      <w:r>
        <w:rPr>
          <w:lang w:val="uk-UA"/>
        </w:rPr>
        <w:t xml:space="preserve">     КП « ЧВК» - 1</w:t>
      </w:r>
    </w:p>
    <w:p w14:paraId="7D5A5AAA" w14:textId="15160A5B" w:rsidR="00A0492E" w:rsidRPr="001056F0" w:rsidRDefault="00A0492E" w:rsidP="00A0492E">
      <w:pPr>
        <w:ind w:right="-284"/>
        <w:jc w:val="both"/>
        <w:rPr>
          <w:lang w:val="uk-UA"/>
        </w:rPr>
      </w:pPr>
      <w:r>
        <w:rPr>
          <w:lang w:val="uk-UA"/>
        </w:rPr>
        <w:t xml:space="preserve">     КП «ЧТЕ» - 1</w:t>
      </w:r>
    </w:p>
    <w:p w14:paraId="24CC8E0D" w14:textId="77777777" w:rsidR="001056F0" w:rsidRPr="001056F0" w:rsidRDefault="001056F0" w:rsidP="00125134">
      <w:pPr>
        <w:ind w:left="284" w:right="-284" w:firstLine="424"/>
        <w:jc w:val="both"/>
        <w:rPr>
          <w:lang w:val="uk-UA"/>
        </w:rPr>
      </w:pPr>
    </w:p>
    <w:p w14:paraId="7B4216BE" w14:textId="77777777" w:rsidR="001056F0" w:rsidRPr="001056F0" w:rsidRDefault="001056F0" w:rsidP="00125134">
      <w:pPr>
        <w:ind w:left="284" w:right="-284" w:firstLine="424"/>
        <w:jc w:val="both"/>
        <w:rPr>
          <w:lang w:val="uk-UA"/>
        </w:rPr>
      </w:pPr>
    </w:p>
    <w:p w14:paraId="1BA284CE" w14:textId="77777777" w:rsidR="001056F0" w:rsidRPr="001056F0" w:rsidRDefault="001056F0" w:rsidP="00125134">
      <w:pPr>
        <w:ind w:left="284" w:right="-284" w:firstLine="424"/>
        <w:jc w:val="both"/>
        <w:rPr>
          <w:lang w:val="uk-UA"/>
        </w:rPr>
      </w:pPr>
    </w:p>
    <w:p w14:paraId="1B7B5EAD" w14:textId="77777777" w:rsidR="001056F0" w:rsidRPr="001056F0" w:rsidRDefault="001056F0" w:rsidP="00125134">
      <w:pPr>
        <w:ind w:left="284" w:right="-284" w:firstLine="424"/>
        <w:jc w:val="both"/>
        <w:rPr>
          <w:lang w:val="uk-UA"/>
        </w:rPr>
      </w:pPr>
    </w:p>
    <w:p w14:paraId="0196A820" w14:textId="77777777" w:rsidR="001056F0" w:rsidRPr="001056F0" w:rsidRDefault="001056F0" w:rsidP="00125134">
      <w:pPr>
        <w:ind w:left="284" w:right="-284" w:firstLine="424"/>
        <w:jc w:val="both"/>
        <w:rPr>
          <w:lang w:val="uk-UA"/>
        </w:rPr>
      </w:pPr>
    </w:p>
    <w:p w14:paraId="5AA62178" w14:textId="77777777" w:rsidR="001056F0" w:rsidRPr="001056F0" w:rsidRDefault="001056F0" w:rsidP="00125134">
      <w:pPr>
        <w:ind w:left="284" w:right="-284" w:firstLine="424"/>
        <w:jc w:val="both"/>
        <w:rPr>
          <w:lang w:val="uk-UA"/>
        </w:rPr>
      </w:pPr>
    </w:p>
    <w:p w14:paraId="7F0CFC3B" w14:textId="77777777" w:rsidR="001056F0" w:rsidRPr="001056F0" w:rsidRDefault="001056F0" w:rsidP="00125134">
      <w:pPr>
        <w:ind w:left="284" w:right="-284" w:firstLine="424"/>
        <w:jc w:val="both"/>
        <w:rPr>
          <w:lang w:val="uk-UA"/>
        </w:rPr>
      </w:pPr>
    </w:p>
    <w:p w14:paraId="08E650DD" w14:textId="77777777" w:rsidR="001056F0" w:rsidRPr="001056F0" w:rsidRDefault="001056F0" w:rsidP="00125134">
      <w:pPr>
        <w:ind w:left="284" w:right="-284" w:firstLine="424"/>
        <w:jc w:val="both"/>
        <w:rPr>
          <w:lang w:val="uk-UA"/>
        </w:rPr>
      </w:pPr>
    </w:p>
    <w:p w14:paraId="00ADC581" w14:textId="77777777" w:rsidR="001056F0" w:rsidRPr="001056F0" w:rsidRDefault="001056F0" w:rsidP="00125134">
      <w:pPr>
        <w:ind w:left="284" w:right="-284" w:firstLine="424"/>
        <w:jc w:val="both"/>
        <w:rPr>
          <w:lang w:val="uk-UA"/>
        </w:rPr>
      </w:pPr>
    </w:p>
    <w:p w14:paraId="034961BE" w14:textId="77777777" w:rsidR="001056F0" w:rsidRPr="001056F0" w:rsidRDefault="001056F0" w:rsidP="00125134">
      <w:pPr>
        <w:ind w:left="284" w:right="-284" w:firstLine="424"/>
        <w:jc w:val="both"/>
        <w:rPr>
          <w:lang w:val="uk-UA"/>
        </w:rPr>
      </w:pPr>
    </w:p>
    <w:p w14:paraId="34A22314" w14:textId="77777777" w:rsidR="001056F0" w:rsidRPr="001056F0" w:rsidRDefault="001056F0" w:rsidP="00125134">
      <w:pPr>
        <w:ind w:left="284" w:right="-284" w:firstLine="424"/>
        <w:jc w:val="both"/>
        <w:rPr>
          <w:lang w:val="uk-UA"/>
        </w:rPr>
      </w:pPr>
    </w:p>
    <w:p w14:paraId="6C151599" w14:textId="77777777" w:rsidR="001056F0" w:rsidRPr="001056F0" w:rsidRDefault="001056F0" w:rsidP="00125134">
      <w:pPr>
        <w:ind w:left="284" w:right="-284" w:firstLine="424"/>
        <w:jc w:val="both"/>
        <w:rPr>
          <w:lang w:val="uk-UA"/>
        </w:rPr>
      </w:pPr>
    </w:p>
    <w:p w14:paraId="61B44686" w14:textId="77777777" w:rsidR="001056F0" w:rsidRPr="001056F0" w:rsidRDefault="001056F0" w:rsidP="00125134">
      <w:pPr>
        <w:ind w:left="284" w:right="-284" w:firstLine="424"/>
        <w:jc w:val="both"/>
        <w:rPr>
          <w:lang w:val="uk-UA"/>
        </w:rPr>
      </w:pPr>
    </w:p>
    <w:p w14:paraId="66ABB7F3" w14:textId="77777777" w:rsidR="001056F0" w:rsidRPr="001056F0" w:rsidRDefault="001056F0" w:rsidP="00664CF1">
      <w:pPr>
        <w:ind w:right="-284"/>
        <w:jc w:val="both"/>
        <w:rPr>
          <w:lang w:val="uk-UA"/>
        </w:rPr>
      </w:pPr>
    </w:p>
    <w:p w14:paraId="2DF9C062" w14:textId="20D6ACB1" w:rsidR="00125134" w:rsidRPr="001056F0" w:rsidRDefault="00125134" w:rsidP="00125134">
      <w:pPr>
        <w:ind w:left="284" w:right="-284" w:firstLine="424"/>
        <w:jc w:val="both"/>
        <w:rPr>
          <w:lang w:val="uk-UA"/>
        </w:rPr>
      </w:pPr>
      <w:r w:rsidRPr="001056F0">
        <w:rPr>
          <w:lang w:val="uk-UA"/>
        </w:rPr>
        <w:t>Відмітка про наявність/не наявність в розпорядженні інформації, передбаченої п. 2 розпорядження міського голови від 08.08.2022 № 228: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2438"/>
        <w:gridCol w:w="1418"/>
        <w:gridCol w:w="5358"/>
      </w:tblGrid>
      <w:tr w:rsidR="00125134" w:rsidRPr="001056F0" w14:paraId="41AE6774" w14:textId="77777777" w:rsidTr="00E03350">
        <w:trPr>
          <w:trHeight w:val="850"/>
        </w:trPr>
        <w:tc>
          <w:tcPr>
            <w:tcW w:w="2438" w:type="dxa"/>
          </w:tcPr>
          <w:p w14:paraId="6156453E" w14:textId="77777777" w:rsidR="00125134" w:rsidRPr="001056F0" w:rsidRDefault="00125134" w:rsidP="00E03350">
            <w:pPr>
              <w:ind w:left="284" w:right="-284"/>
              <w:jc w:val="both"/>
              <w:rPr>
                <w:lang w:val="uk-UA"/>
              </w:rPr>
            </w:pPr>
          </w:p>
        </w:tc>
        <w:tc>
          <w:tcPr>
            <w:tcW w:w="1418" w:type="dxa"/>
          </w:tcPr>
          <w:p w14:paraId="45AB4CF7" w14:textId="77777777" w:rsidR="00125134" w:rsidRPr="001056F0" w:rsidRDefault="00125134" w:rsidP="00E03350">
            <w:pPr>
              <w:ind w:left="284" w:right="-284"/>
              <w:rPr>
                <w:lang w:val="uk-UA"/>
              </w:rPr>
            </w:pPr>
          </w:p>
        </w:tc>
        <w:tc>
          <w:tcPr>
            <w:tcW w:w="5358" w:type="dxa"/>
          </w:tcPr>
          <w:p w14:paraId="57B479B8" w14:textId="6697A21B" w:rsidR="00125134" w:rsidRPr="001056F0" w:rsidRDefault="00125134" w:rsidP="00E03350">
            <w:pPr>
              <w:ind w:left="9" w:right="176"/>
              <w:jc w:val="both"/>
              <w:rPr>
                <w:color w:val="000000"/>
                <w:lang w:val="uk-UA" w:eastAsia="uk-UA"/>
              </w:rPr>
            </w:pPr>
            <w:r w:rsidRPr="001056F0">
              <w:rPr>
                <w:lang w:val="uk-UA"/>
              </w:rPr>
              <w:t xml:space="preserve">Начальник відділу </w:t>
            </w:r>
            <w:r w:rsidRPr="001056F0">
              <w:rPr>
                <w:color w:val="000000"/>
                <w:lang w:val="uk-UA" w:eastAsia="uk-UA"/>
              </w:rPr>
              <w:t xml:space="preserve">взаємодії з правоохоронними органами, органами ДСНС, оборонної роботи Василь </w:t>
            </w:r>
            <w:r w:rsidR="00314FD8" w:rsidRPr="001056F0">
              <w:rPr>
                <w:color w:val="000000"/>
                <w:lang w:val="uk-UA" w:eastAsia="uk-UA"/>
              </w:rPr>
              <w:t>ХОДЗІНСЬКИЙ</w:t>
            </w:r>
          </w:p>
        </w:tc>
      </w:tr>
    </w:tbl>
    <w:p w14:paraId="373E9BB1" w14:textId="49E7D990" w:rsidR="001056F0" w:rsidRPr="00664CF1" w:rsidRDefault="00125134" w:rsidP="00664CF1">
      <w:pPr>
        <w:ind w:left="284" w:right="-284"/>
        <w:rPr>
          <w:lang w:val="uk-UA"/>
        </w:rPr>
      </w:pPr>
      <w:r w:rsidRPr="001056F0">
        <w:rPr>
          <w:lang w:val="uk-UA"/>
        </w:rPr>
        <w:tab/>
      </w:r>
      <w:r w:rsidRPr="001056F0">
        <w:rPr>
          <w:lang w:val="uk-UA"/>
        </w:rPr>
        <w:tab/>
      </w:r>
    </w:p>
    <w:p w14:paraId="63FCB9E8" w14:textId="490DF361" w:rsidR="003530FF" w:rsidRPr="001056F0" w:rsidRDefault="003530FF" w:rsidP="003530FF">
      <w:pPr>
        <w:jc w:val="center"/>
        <w:rPr>
          <w:b/>
          <w:bCs/>
          <w:lang w:val="uk-UA"/>
        </w:rPr>
      </w:pPr>
      <w:r w:rsidRPr="001056F0">
        <w:rPr>
          <w:b/>
          <w:bCs/>
          <w:lang w:val="uk-UA"/>
        </w:rPr>
        <w:lastRenderedPageBreak/>
        <w:t>ПОЯСНЮВАЛЬНА ЗАПИСКА</w:t>
      </w:r>
    </w:p>
    <w:p w14:paraId="7174F0DD" w14:textId="77777777" w:rsidR="003530FF" w:rsidRPr="001056F0" w:rsidRDefault="003530FF" w:rsidP="003530FF">
      <w:pPr>
        <w:jc w:val="center"/>
        <w:rPr>
          <w:lang w:val="uk-UA"/>
        </w:rPr>
      </w:pPr>
      <w:r w:rsidRPr="001056F0">
        <w:rPr>
          <w:lang w:val="uk-UA"/>
        </w:rPr>
        <w:t>до розпорядження Чорноморського міського голови</w:t>
      </w:r>
    </w:p>
    <w:p w14:paraId="2E494A98" w14:textId="3A779F4C" w:rsidR="003530FF" w:rsidRPr="00886654" w:rsidRDefault="003530FF" w:rsidP="00886654">
      <w:pPr>
        <w:contextualSpacing/>
        <w:jc w:val="center"/>
        <w:rPr>
          <w:lang w:val="uk-UA"/>
        </w:rPr>
      </w:pPr>
      <w:r w:rsidRPr="001056F0">
        <w:rPr>
          <w:b/>
          <w:bCs/>
          <w:lang w:val="uk-UA"/>
        </w:rPr>
        <w:t>«</w:t>
      </w:r>
      <w:r w:rsidR="00886654" w:rsidRPr="001056F0">
        <w:rPr>
          <w:lang w:val="uk-UA"/>
        </w:rPr>
        <w:t>Про деякі заходи правового режиму воєнного стану</w:t>
      </w:r>
      <w:r w:rsidRPr="001056F0">
        <w:rPr>
          <w:b/>
          <w:bCs/>
          <w:lang w:val="uk-UA"/>
        </w:rPr>
        <w:t>»</w:t>
      </w:r>
    </w:p>
    <w:p w14:paraId="4CBF69E2" w14:textId="77777777" w:rsidR="003530FF" w:rsidRPr="001056F0" w:rsidRDefault="003530FF" w:rsidP="003530FF">
      <w:pPr>
        <w:pStyle w:val="a3"/>
        <w:tabs>
          <w:tab w:val="left" w:pos="4820"/>
        </w:tabs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664DD393" w14:textId="77777777" w:rsidR="003530FF" w:rsidRPr="001056F0" w:rsidRDefault="003530FF" w:rsidP="003530FF">
      <w:pPr>
        <w:rPr>
          <w:b/>
          <w:bCs/>
          <w:lang w:val="uk-UA"/>
        </w:rPr>
      </w:pPr>
    </w:p>
    <w:p w14:paraId="52BA8B63" w14:textId="77777777" w:rsidR="003530FF" w:rsidRPr="001056F0" w:rsidRDefault="003530FF" w:rsidP="003530FF">
      <w:pPr>
        <w:spacing w:line="276" w:lineRule="auto"/>
        <w:ind w:firstLine="709"/>
        <w:jc w:val="both"/>
        <w:rPr>
          <w:lang w:val="uk-UA"/>
        </w:rPr>
      </w:pPr>
    </w:p>
    <w:p w14:paraId="74AEAAF5" w14:textId="54463C8C" w:rsidR="003530FF" w:rsidRPr="001056F0" w:rsidRDefault="003530FF" w:rsidP="00886654">
      <w:pPr>
        <w:spacing w:line="276" w:lineRule="auto"/>
        <w:ind w:firstLine="284"/>
        <w:jc w:val="both"/>
        <w:rPr>
          <w:lang w:val="uk-UA"/>
        </w:rPr>
      </w:pPr>
      <w:r w:rsidRPr="001056F0">
        <w:rPr>
          <w:lang w:val="uk-UA"/>
        </w:rPr>
        <w:t xml:space="preserve">Проєкт розпорядження Чорноморського міського голови підготовлено на </w:t>
      </w:r>
      <w:r w:rsidR="00886654" w:rsidRPr="001056F0">
        <w:rPr>
          <w:lang w:val="uk-UA"/>
        </w:rPr>
        <w:t>виконання листа Одеської обласної Державної (військової) адміністрації</w:t>
      </w:r>
      <w:r w:rsidR="00886654">
        <w:rPr>
          <w:lang w:val="uk-UA"/>
        </w:rPr>
        <w:t xml:space="preserve"> від 22.01.2026 №5/01-26/853/2-26 (</w:t>
      </w:r>
      <w:proofErr w:type="spellStart"/>
      <w:r w:rsidR="00886654">
        <w:rPr>
          <w:lang w:val="uk-UA"/>
        </w:rPr>
        <w:t>дадається</w:t>
      </w:r>
      <w:proofErr w:type="spellEnd"/>
      <w:r w:rsidR="00886654">
        <w:rPr>
          <w:lang w:val="uk-UA"/>
        </w:rPr>
        <w:t>).</w:t>
      </w:r>
    </w:p>
    <w:p w14:paraId="6BE17D53" w14:textId="77777777" w:rsidR="003530FF" w:rsidRPr="001056F0" w:rsidRDefault="003530FF" w:rsidP="003530FF">
      <w:pPr>
        <w:spacing w:line="276" w:lineRule="auto"/>
        <w:jc w:val="both"/>
        <w:rPr>
          <w:lang w:val="uk-UA"/>
        </w:rPr>
      </w:pPr>
    </w:p>
    <w:p w14:paraId="0CE9F071" w14:textId="396A9AAB" w:rsidR="003530FF" w:rsidRPr="001056F0" w:rsidRDefault="003530FF" w:rsidP="00886654">
      <w:pPr>
        <w:tabs>
          <w:tab w:val="left" w:pos="0"/>
          <w:tab w:val="left" w:pos="720"/>
          <w:tab w:val="left" w:pos="1728"/>
        </w:tabs>
        <w:ind w:left="284" w:right="-284"/>
        <w:jc w:val="both"/>
        <w:rPr>
          <w:lang w:val="uk-UA"/>
        </w:rPr>
      </w:pPr>
    </w:p>
    <w:p w14:paraId="05B9E590" w14:textId="77777777" w:rsidR="003530FF" w:rsidRPr="001056F0" w:rsidRDefault="003530FF" w:rsidP="003530FF">
      <w:pPr>
        <w:spacing w:line="276" w:lineRule="auto"/>
        <w:jc w:val="both"/>
        <w:rPr>
          <w:lang w:val="uk-UA"/>
        </w:rPr>
      </w:pPr>
    </w:p>
    <w:p w14:paraId="3E4463BD" w14:textId="77777777" w:rsidR="003530FF" w:rsidRPr="001056F0" w:rsidRDefault="003530FF" w:rsidP="003530FF">
      <w:pPr>
        <w:spacing w:line="276" w:lineRule="auto"/>
        <w:jc w:val="both"/>
        <w:rPr>
          <w:lang w:val="uk-UA"/>
        </w:rPr>
      </w:pPr>
    </w:p>
    <w:p w14:paraId="60B32FA3" w14:textId="15708D9E" w:rsidR="003530FF" w:rsidRPr="001056F0" w:rsidRDefault="003530FF" w:rsidP="003530FF">
      <w:pPr>
        <w:spacing w:line="276" w:lineRule="auto"/>
        <w:jc w:val="both"/>
        <w:rPr>
          <w:lang w:val="uk-UA"/>
        </w:rPr>
      </w:pPr>
      <w:r w:rsidRPr="001056F0">
        <w:rPr>
          <w:lang w:val="uk-UA"/>
        </w:rPr>
        <w:t xml:space="preserve">         </w:t>
      </w:r>
      <w:r w:rsidR="00886654">
        <w:rPr>
          <w:lang w:val="uk-UA"/>
        </w:rPr>
        <w:t>Заступник н</w:t>
      </w:r>
      <w:r w:rsidRPr="001056F0">
        <w:rPr>
          <w:lang w:val="uk-UA"/>
        </w:rPr>
        <w:t>ачальник</w:t>
      </w:r>
      <w:r w:rsidR="00886654">
        <w:rPr>
          <w:lang w:val="uk-UA"/>
        </w:rPr>
        <w:t>а</w:t>
      </w:r>
      <w:r w:rsidRPr="001056F0">
        <w:rPr>
          <w:lang w:val="uk-UA"/>
        </w:rPr>
        <w:t xml:space="preserve"> відділу </w:t>
      </w:r>
    </w:p>
    <w:p w14:paraId="54D755A0" w14:textId="20F8A160" w:rsidR="003530FF" w:rsidRPr="001056F0" w:rsidRDefault="003530FF" w:rsidP="003530FF">
      <w:pPr>
        <w:ind w:left="284" w:right="-284"/>
        <w:rPr>
          <w:lang w:val="uk-UA"/>
        </w:rPr>
      </w:pPr>
      <w:r w:rsidRPr="001056F0">
        <w:rPr>
          <w:lang w:val="uk-UA"/>
        </w:rPr>
        <w:t xml:space="preserve">    комунального господарства та благоустрою                                        </w:t>
      </w:r>
      <w:r w:rsidR="00886654">
        <w:rPr>
          <w:lang w:val="uk-UA"/>
        </w:rPr>
        <w:t>Дмитро ГАПОНЕНКО</w:t>
      </w:r>
    </w:p>
    <w:sectPr w:rsidR="003530FF" w:rsidRPr="001056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2ED"/>
    <w:rsid w:val="00087C28"/>
    <w:rsid w:val="000A28E4"/>
    <w:rsid w:val="00101434"/>
    <w:rsid w:val="001056F0"/>
    <w:rsid w:val="00125134"/>
    <w:rsid w:val="001F2307"/>
    <w:rsid w:val="002E21F8"/>
    <w:rsid w:val="00310C47"/>
    <w:rsid w:val="00314FD8"/>
    <w:rsid w:val="003530FF"/>
    <w:rsid w:val="003952ED"/>
    <w:rsid w:val="003A360C"/>
    <w:rsid w:val="00441B62"/>
    <w:rsid w:val="00477466"/>
    <w:rsid w:val="004852CA"/>
    <w:rsid w:val="004D092A"/>
    <w:rsid w:val="005D6A4D"/>
    <w:rsid w:val="00612AFF"/>
    <w:rsid w:val="00664CF1"/>
    <w:rsid w:val="006B22DA"/>
    <w:rsid w:val="006B5947"/>
    <w:rsid w:val="006D7DCE"/>
    <w:rsid w:val="006E42B7"/>
    <w:rsid w:val="007771BB"/>
    <w:rsid w:val="0086717C"/>
    <w:rsid w:val="008728ED"/>
    <w:rsid w:val="00886654"/>
    <w:rsid w:val="00910119"/>
    <w:rsid w:val="009E7B16"/>
    <w:rsid w:val="00A0492E"/>
    <w:rsid w:val="00B47217"/>
    <w:rsid w:val="00C478B9"/>
    <w:rsid w:val="00CD37A2"/>
    <w:rsid w:val="00CF6056"/>
    <w:rsid w:val="00D90C97"/>
    <w:rsid w:val="00DD11DF"/>
    <w:rsid w:val="00DE73C3"/>
    <w:rsid w:val="00DF548A"/>
    <w:rsid w:val="00E23749"/>
    <w:rsid w:val="00E74767"/>
    <w:rsid w:val="00E85DC8"/>
    <w:rsid w:val="00F70028"/>
    <w:rsid w:val="00FB1D11"/>
    <w:rsid w:val="00FD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8C20D"/>
  <w15:chartTrackingRefBased/>
  <w15:docId w15:val="{11A2E298-BB19-4540-A287-D5E8AAFE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3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0028"/>
    <w:pPr>
      <w:spacing w:after="0" w:line="240" w:lineRule="auto"/>
    </w:pPr>
    <w:rPr>
      <w:rFonts w:ascii="Calibri" w:eastAsia="Calibri" w:hAnsi="Calibri" w:cs="Times New Roman"/>
      <w:lang w:val="ru-RU"/>
    </w:rPr>
  </w:style>
  <w:style w:type="table" w:styleId="a4">
    <w:name w:val="Table Grid"/>
    <w:basedOn w:val="a1"/>
    <w:uiPriority w:val="39"/>
    <w:rsid w:val="0012513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7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98D20-A2C5-41F9-8640-28B9BEC81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2185</Words>
  <Characters>1246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2026-01-22T14:17:00Z</cp:lastPrinted>
  <dcterms:created xsi:type="dcterms:W3CDTF">2026-01-22T13:22:00Z</dcterms:created>
  <dcterms:modified xsi:type="dcterms:W3CDTF">2026-01-22T14:59:00Z</dcterms:modified>
</cp:coreProperties>
</file>