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A3" w:rsidRDefault="006C7EA3" w:rsidP="006C7EA3">
      <w:pPr>
        <w:jc w:val="center"/>
        <w:rPr>
          <w:b/>
          <w:sz w:val="22"/>
          <w:szCs w:val="20"/>
        </w:rPr>
      </w:pPr>
      <w:r>
        <w:rPr>
          <w:b/>
          <w:kern w:val="3"/>
          <w:lang w:val="uk-UA" w:eastAsia="en-US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6" o:title=""/>
          </v:shape>
          <o:OLEObject Type="Embed" ProgID="Word.Picture.8" ShapeID="_x0000_i1025" DrawAspect="Content" ObjectID="_1715404858" r:id="rId7"/>
        </w:object>
      </w:r>
    </w:p>
    <w:p w:rsidR="006C7EA3" w:rsidRDefault="006C7EA3" w:rsidP="006C7EA3">
      <w:pPr>
        <w:jc w:val="center"/>
        <w:rPr>
          <w:rFonts w:eastAsia="Calibri"/>
          <w:b/>
          <w:bCs/>
          <w:kern w:val="3"/>
          <w:sz w:val="32"/>
          <w:szCs w:val="32"/>
          <w:lang w:val="de-DE" w:eastAsia="ar-SA" w:bidi="fa-IR"/>
        </w:rPr>
      </w:pPr>
      <w:proofErr w:type="spellStart"/>
      <w:r>
        <w:rPr>
          <w:b/>
          <w:bCs/>
          <w:sz w:val="32"/>
          <w:szCs w:val="32"/>
        </w:rPr>
        <w:t>Україна</w:t>
      </w:r>
      <w:proofErr w:type="spellEnd"/>
    </w:p>
    <w:p w:rsidR="006C7EA3" w:rsidRDefault="006C7EA3" w:rsidP="006C7EA3">
      <w:pPr>
        <w:jc w:val="center"/>
        <w:rPr>
          <w:b/>
          <w:bCs/>
          <w:sz w:val="32"/>
          <w:szCs w:val="32"/>
          <w:lang w:val="uk-UA" w:eastAsia="en-US"/>
        </w:rPr>
      </w:pPr>
      <w:r>
        <w:rPr>
          <w:b/>
          <w:bCs/>
          <w:sz w:val="32"/>
          <w:szCs w:val="32"/>
        </w:rPr>
        <w:t xml:space="preserve">ЧОРНОМОРСЬКИЙ   </w:t>
      </w:r>
      <w:proofErr w:type="gramStart"/>
      <w:r>
        <w:rPr>
          <w:b/>
          <w:bCs/>
          <w:sz w:val="32"/>
          <w:szCs w:val="32"/>
        </w:rPr>
        <w:t>МІСЬКИЙ  ГОЛОВА</w:t>
      </w:r>
      <w:proofErr w:type="gramEnd"/>
    </w:p>
    <w:p w:rsidR="006C7EA3" w:rsidRPr="006C7EA3" w:rsidRDefault="006C7EA3" w:rsidP="006C7EA3">
      <w:pPr>
        <w:pStyle w:val="1"/>
        <w:numPr>
          <w:ilvl w:val="0"/>
          <w:numId w:val="6"/>
        </w:numPr>
        <w:suppressAutoHyphens/>
        <w:rPr>
          <w:bCs w:val="0"/>
          <w:sz w:val="36"/>
          <w:szCs w:val="36"/>
          <w:lang w:eastAsia="uk-UA"/>
        </w:rPr>
      </w:pPr>
      <w:r w:rsidRPr="006C7EA3">
        <w:rPr>
          <w:sz w:val="36"/>
          <w:szCs w:val="36"/>
        </w:rPr>
        <w:t xml:space="preserve">Р О З П О Р Я Д Ж Е Н </w:t>
      </w:r>
      <w:proofErr w:type="spellStart"/>
      <w:r w:rsidRPr="006C7EA3">
        <w:rPr>
          <w:sz w:val="36"/>
          <w:szCs w:val="36"/>
        </w:rPr>
        <w:t>Н</w:t>
      </w:r>
      <w:proofErr w:type="spellEnd"/>
      <w:r w:rsidRPr="006C7EA3">
        <w:rPr>
          <w:sz w:val="36"/>
          <w:szCs w:val="36"/>
        </w:rPr>
        <w:t xml:space="preserve"> Я</w:t>
      </w:r>
    </w:p>
    <w:p w:rsidR="006C7EA3" w:rsidRPr="006C7EA3" w:rsidRDefault="006C7EA3" w:rsidP="006C7EA3">
      <w:pPr>
        <w:rPr>
          <w:szCs w:val="20"/>
          <w:lang w:val="uk-UA"/>
        </w:rPr>
      </w:pPr>
      <w:r>
        <w:rPr>
          <w:szCs w:val="20"/>
          <w:lang w:val="uk-UA"/>
        </w:rPr>
        <w:pict>
          <v:line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" strokeweight="1pt"/>
        </w:pict>
      </w:r>
      <w:r>
        <w:rPr>
          <w:szCs w:val="20"/>
          <w:lang w:val="uk-UA"/>
        </w:rPr>
        <w:pict>
          <v:line id="Прямая соединительная линия 9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" strokeweight="1pt"/>
        </w:pict>
      </w:r>
      <w:r>
        <w:rPr>
          <w:b/>
          <w:sz w:val="36"/>
          <w:szCs w:val="36"/>
        </w:rPr>
        <w:t xml:space="preserve">        30</w:t>
      </w:r>
      <w:r>
        <w:rPr>
          <w:b/>
          <w:sz w:val="36"/>
          <w:szCs w:val="36"/>
        </w:rPr>
        <w:t>.05.2022                                                           15</w:t>
      </w:r>
      <w:r>
        <w:rPr>
          <w:b/>
          <w:sz w:val="36"/>
          <w:szCs w:val="36"/>
          <w:lang w:val="uk-UA"/>
        </w:rPr>
        <w:t>8</w:t>
      </w:r>
    </w:p>
    <w:p w:rsidR="0016228F" w:rsidRPr="00A108C0" w:rsidRDefault="00A616A1" w:rsidP="00555524">
      <w:pPr>
        <w:jc w:val="both"/>
        <w:rPr>
          <w:sz w:val="22"/>
          <w:szCs w:val="22"/>
          <w:lang w:val="uk-UA"/>
        </w:rPr>
      </w:pPr>
      <w:r w:rsidRPr="00A108C0">
        <w:rPr>
          <w:sz w:val="28"/>
          <w:szCs w:val="28"/>
          <w:lang w:val="uk-UA"/>
        </w:rPr>
        <w:t xml:space="preserve">                                                          </w:t>
      </w:r>
      <w:r w:rsidR="00886028" w:rsidRPr="00A108C0">
        <w:rPr>
          <w:lang w:val="uk-UA"/>
        </w:rPr>
        <w:t xml:space="preserve">  </w:t>
      </w:r>
      <w:r w:rsidR="00061118" w:rsidRPr="00A108C0">
        <w:rPr>
          <w:lang w:val="uk-UA"/>
        </w:rPr>
        <w:t xml:space="preserve">                                                                                                            </w:t>
      </w:r>
    </w:p>
    <w:p w:rsidR="008E01EF" w:rsidRDefault="008E01EF" w:rsidP="00555524">
      <w:pPr>
        <w:jc w:val="both"/>
        <w:rPr>
          <w:lang w:val="uk-UA"/>
        </w:rPr>
      </w:pPr>
    </w:p>
    <w:p w:rsidR="00C82188" w:rsidRPr="00A108C0" w:rsidRDefault="00C82188" w:rsidP="00555524">
      <w:pPr>
        <w:jc w:val="both"/>
        <w:rPr>
          <w:lang w:val="uk-UA"/>
        </w:rPr>
      </w:pPr>
      <w:bookmarkStart w:id="0" w:name="_GoBack"/>
      <w:bookmarkEnd w:id="0"/>
    </w:p>
    <w:p w:rsidR="000D1FC1" w:rsidRDefault="000D1FC1" w:rsidP="0009722B">
      <w:pPr>
        <w:jc w:val="both"/>
        <w:rPr>
          <w:lang w:val="uk-UA"/>
        </w:rPr>
      </w:pPr>
      <w:r>
        <w:rPr>
          <w:lang w:val="uk-UA"/>
        </w:rPr>
        <w:t xml:space="preserve">Про </w:t>
      </w:r>
      <w:r w:rsidR="0032214B">
        <w:rPr>
          <w:lang w:val="uk-UA"/>
        </w:rPr>
        <w:t xml:space="preserve"> </w:t>
      </w:r>
      <w:r>
        <w:rPr>
          <w:lang w:val="uk-UA"/>
        </w:rPr>
        <w:t xml:space="preserve"> внесення  змін  до  розпорядження </w:t>
      </w:r>
    </w:p>
    <w:p w:rsidR="000D1FC1" w:rsidRDefault="000D1FC1" w:rsidP="0009722B">
      <w:pPr>
        <w:jc w:val="both"/>
        <w:rPr>
          <w:lang w:val="uk-UA"/>
        </w:rPr>
      </w:pPr>
      <w:r>
        <w:rPr>
          <w:lang w:val="uk-UA"/>
        </w:rPr>
        <w:t xml:space="preserve">Чорноморського </w:t>
      </w:r>
      <w:r w:rsidR="00441FF6">
        <w:rPr>
          <w:lang w:val="uk-UA"/>
        </w:rPr>
        <w:t xml:space="preserve">   </w:t>
      </w:r>
      <w:r>
        <w:rPr>
          <w:lang w:val="uk-UA"/>
        </w:rPr>
        <w:t xml:space="preserve"> міського </w:t>
      </w:r>
      <w:r w:rsidR="00441FF6">
        <w:rPr>
          <w:lang w:val="uk-UA"/>
        </w:rPr>
        <w:t xml:space="preserve"> </w:t>
      </w:r>
      <w:r w:rsidR="0032214B">
        <w:rPr>
          <w:lang w:val="uk-UA"/>
        </w:rPr>
        <w:t xml:space="preserve">  </w:t>
      </w:r>
      <w:r w:rsidR="0009722B">
        <w:rPr>
          <w:lang w:val="uk-UA"/>
        </w:rPr>
        <w:t xml:space="preserve">     </w:t>
      </w:r>
      <w:r>
        <w:rPr>
          <w:lang w:val="uk-UA"/>
        </w:rPr>
        <w:t>голови</w:t>
      </w:r>
    </w:p>
    <w:p w:rsidR="000D1FC1" w:rsidRDefault="000D1FC1" w:rsidP="0009722B">
      <w:pPr>
        <w:jc w:val="both"/>
        <w:rPr>
          <w:lang w:val="uk-UA"/>
        </w:rPr>
      </w:pPr>
      <w:r>
        <w:rPr>
          <w:lang w:val="uk-UA"/>
        </w:rPr>
        <w:t xml:space="preserve">від </w:t>
      </w:r>
      <w:r w:rsidR="008060E1">
        <w:rPr>
          <w:lang w:val="uk-UA"/>
        </w:rPr>
        <w:t xml:space="preserve">18.01.2022  </w:t>
      </w:r>
      <w:r>
        <w:rPr>
          <w:lang w:val="uk-UA"/>
        </w:rPr>
        <w:t xml:space="preserve">№ </w:t>
      </w:r>
      <w:r w:rsidR="008060E1">
        <w:rPr>
          <w:lang w:val="uk-UA"/>
        </w:rPr>
        <w:t>11</w:t>
      </w:r>
      <w:r>
        <w:rPr>
          <w:lang w:val="uk-UA"/>
        </w:rPr>
        <w:t xml:space="preserve"> "Пр</w:t>
      </w:r>
      <w:r w:rsidR="00555524" w:rsidRPr="00A108C0">
        <w:rPr>
          <w:lang w:val="uk-UA"/>
        </w:rPr>
        <w:t xml:space="preserve">о </w:t>
      </w:r>
      <w:r w:rsidR="0032214B">
        <w:rPr>
          <w:lang w:val="uk-UA"/>
        </w:rPr>
        <w:t xml:space="preserve"> </w:t>
      </w:r>
      <w:r w:rsidR="00E257FD" w:rsidRPr="00A108C0">
        <w:rPr>
          <w:lang w:val="uk-UA"/>
        </w:rPr>
        <w:t xml:space="preserve">встановлення </w:t>
      </w:r>
      <w:r w:rsidR="00061118" w:rsidRPr="00A108C0">
        <w:rPr>
          <w:lang w:val="uk-UA"/>
        </w:rPr>
        <w:t xml:space="preserve"> </w:t>
      </w:r>
    </w:p>
    <w:p w:rsidR="00061118" w:rsidRDefault="00E257FD" w:rsidP="0009722B">
      <w:pPr>
        <w:jc w:val="both"/>
        <w:rPr>
          <w:lang w:val="uk-UA"/>
        </w:rPr>
      </w:pPr>
      <w:r w:rsidRPr="00A108C0">
        <w:rPr>
          <w:lang w:val="uk-UA"/>
        </w:rPr>
        <w:t>лімітів на</w:t>
      </w:r>
      <w:r w:rsidR="00061118" w:rsidRPr="00A108C0">
        <w:rPr>
          <w:lang w:val="uk-UA"/>
        </w:rPr>
        <w:t xml:space="preserve"> </w:t>
      </w:r>
      <w:r w:rsidR="00F113D9" w:rsidRPr="00A108C0">
        <w:rPr>
          <w:lang w:val="uk-UA"/>
        </w:rPr>
        <w:t>паливо</w:t>
      </w:r>
      <w:r w:rsidR="00CB3AF9" w:rsidRPr="00A108C0">
        <w:rPr>
          <w:lang w:val="uk-UA"/>
        </w:rPr>
        <w:t xml:space="preserve"> </w:t>
      </w:r>
      <w:r w:rsidR="00F113D9" w:rsidRPr="00A108C0">
        <w:rPr>
          <w:lang w:val="uk-UA"/>
        </w:rPr>
        <w:t>-</w:t>
      </w:r>
      <w:r w:rsidR="000D1FC1">
        <w:rPr>
          <w:lang w:val="uk-UA"/>
        </w:rPr>
        <w:t xml:space="preserve"> </w:t>
      </w:r>
      <w:r w:rsidR="00061118" w:rsidRPr="00A108C0">
        <w:rPr>
          <w:lang w:val="uk-UA"/>
        </w:rPr>
        <w:t>м</w:t>
      </w:r>
      <w:r w:rsidR="00F113D9" w:rsidRPr="00A108C0">
        <w:rPr>
          <w:lang w:val="uk-UA"/>
        </w:rPr>
        <w:t>астильні</w:t>
      </w:r>
      <w:r w:rsidR="00061118" w:rsidRPr="00A108C0">
        <w:rPr>
          <w:lang w:val="uk-UA"/>
        </w:rPr>
        <w:t xml:space="preserve"> </w:t>
      </w:r>
      <w:r w:rsidR="0032214B">
        <w:rPr>
          <w:lang w:val="uk-UA"/>
        </w:rPr>
        <w:t xml:space="preserve"> </w:t>
      </w:r>
      <w:r w:rsidR="00F113D9" w:rsidRPr="00A108C0">
        <w:rPr>
          <w:lang w:val="uk-UA"/>
        </w:rPr>
        <w:t>матеріали</w:t>
      </w:r>
      <w:r w:rsidR="000D1FC1">
        <w:rPr>
          <w:lang w:val="uk-UA"/>
        </w:rPr>
        <w:t>"</w:t>
      </w:r>
      <w:r w:rsidR="00061118" w:rsidRPr="00A108C0">
        <w:rPr>
          <w:lang w:val="uk-UA"/>
        </w:rPr>
        <w:t xml:space="preserve">  </w:t>
      </w:r>
    </w:p>
    <w:p w:rsidR="00C648B0" w:rsidRPr="00A108C0" w:rsidRDefault="00C648B0" w:rsidP="0009722B">
      <w:pPr>
        <w:jc w:val="both"/>
        <w:rPr>
          <w:lang w:val="uk-UA"/>
        </w:rPr>
      </w:pPr>
    </w:p>
    <w:p w:rsidR="00CA2710" w:rsidRPr="00A108C0" w:rsidRDefault="00CA2710" w:rsidP="00CA2710">
      <w:pPr>
        <w:jc w:val="both"/>
        <w:rPr>
          <w:lang w:val="uk-UA"/>
        </w:rPr>
      </w:pPr>
    </w:p>
    <w:p w:rsidR="00045F72" w:rsidRPr="00A108C0" w:rsidRDefault="00656050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З метою </w:t>
      </w:r>
      <w:r w:rsidR="00151370">
        <w:rPr>
          <w:lang w:val="uk-UA"/>
        </w:rPr>
        <w:t xml:space="preserve">упорядкування витрат на паливо-мастильні матеріали у </w:t>
      </w:r>
      <w:r w:rsidR="00993A5B">
        <w:rPr>
          <w:lang w:val="uk-UA"/>
        </w:rPr>
        <w:t xml:space="preserve">відділі освіти </w:t>
      </w:r>
      <w:r w:rsidR="00151370">
        <w:rPr>
          <w:lang w:val="uk-UA"/>
        </w:rPr>
        <w:t xml:space="preserve"> </w:t>
      </w:r>
      <w:r w:rsidR="008561B3" w:rsidRPr="00A108C0">
        <w:rPr>
          <w:lang w:val="uk-UA"/>
        </w:rPr>
        <w:t xml:space="preserve">Чорноморської міської ради </w:t>
      </w:r>
      <w:r w:rsidR="00434CC1" w:rsidRPr="00A108C0">
        <w:rPr>
          <w:lang w:val="uk-UA"/>
        </w:rPr>
        <w:t xml:space="preserve">Одеського району </w:t>
      </w:r>
      <w:r w:rsidR="008561B3" w:rsidRPr="00A108C0">
        <w:rPr>
          <w:lang w:val="uk-UA"/>
        </w:rPr>
        <w:t>Одеської області</w:t>
      </w:r>
      <w:r w:rsidR="00E01758" w:rsidRPr="00A108C0">
        <w:rPr>
          <w:lang w:val="uk-UA"/>
        </w:rPr>
        <w:t>,</w:t>
      </w:r>
      <w:r w:rsidR="008561B3" w:rsidRPr="00A108C0">
        <w:rPr>
          <w:lang w:val="uk-UA"/>
        </w:rPr>
        <w:t xml:space="preserve"> </w:t>
      </w:r>
      <w:r w:rsidR="00993A5B">
        <w:rPr>
          <w:lang w:val="uk-UA"/>
        </w:rPr>
        <w:t>враховуючи збільшений обсяг роз’їзної роботи, пов’язан</w:t>
      </w:r>
      <w:r w:rsidR="00C3731E">
        <w:rPr>
          <w:lang w:val="uk-UA"/>
        </w:rPr>
        <w:t>ий</w:t>
      </w:r>
      <w:r w:rsidR="00993A5B">
        <w:rPr>
          <w:lang w:val="uk-UA"/>
        </w:rPr>
        <w:t xml:space="preserve"> із забезпеченням харчуванням та </w:t>
      </w:r>
      <w:r w:rsidR="00C3731E">
        <w:rPr>
          <w:lang w:val="uk-UA"/>
        </w:rPr>
        <w:t xml:space="preserve">продовольчими наборами </w:t>
      </w:r>
      <w:r w:rsidR="00993A5B">
        <w:rPr>
          <w:lang w:val="uk-UA"/>
        </w:rPr>
        <w:t>дітей пільгової категорії та дітей із числа сімей, які опинилися в складних життєвих обстави</w:t>
      </w:r>
      <w:r w:rsidR="00C3731E">
        <w:rPr>
          <w:lang w:val="uk-UA"/>
        </w:rPr>
        <w:t xml:space="preserve">нах, на літній період, </w:t>
      </w:r>
      <w:r w:rsidR="008561B3" w:rsidRPr="00A108C0">
        <w:rPr>
          <w:lang w:val="uk-UA"/>
        </w:rPr>
        <w:t xml:space="preserve">на підставі </w:t>
      </w:r>
      <w:r w:rsidR="00E257FD" w:rsidRPr="00A108C0">
        <w:rPr>
          <w:lang w:val="uk-UA"/>
        </w:rPr>
        <w:t>постанов</w:t>
      </w:r>
      <w:r w:rsidR="008561B3" w:rsidRPr="00A108C0">
        <w:rPr>
          <w:lang w:val="uk-UA"/>
        </w:rPr>
        <w:t xml:space="preserve">и </w:t>
      </w:r>
      <w:r w:rsidR="00E257FD" w:rsidRPr="00A108C0">
        <w:rPr>
          <w:lang w:val="uk-UA"/>
        </w:rPr>
        <w:t xml:space="preserve"> Кабінету Міністрів України</w:t>
      </w:r>
      <w:r w:rsidR="001B3372" w:rsidRPr="00A108C0">
        <w:rPr>
          <w:lang w:val="uk-UA"/>
        </w:rPr>
        <w:t xml:space="preserve"> </w:t>
      </w:r>
      <w:r w:rsidR="0012376D" w:rsidRPr="00A108C0">
        <w:rPr>
          <w:lang w:val="uk-UA"/>
        </w:rPr>
        <w:t xml:space="preserve">від 04.06.2003 </w:t>
      </w:r>
      <w:r w:rsidR="00E257FD" w:rsidRPr="00A108C0">
        <w:rPr>
          <w:lang w:val="uk-UA"/>
        </w:rPr>
        <w:t xml:space="preserve">№ 848 </w:t>
      </w:r>
      <w:r w:rsidR="00F67FF4" w:rsidRPr="00A108C0">
        <w:rPr>
          <w:lang w:val="uk-UA"/>
        </w:rPr>
        <w:t>"</w:t>
      </w:r>
      <w:r w:rsidR="00E257FD" w:rsidRPr="00A108C0">
        <w:rPr>
          <w:lang w:val="uk-UA"/>
        </w:rPr>
        <w:t>Про впорядкування використання легкових автомобілів бюджетними установами та організаціями</w:t>
      </w:r>
      <w:r w:rsidR="00F67FF4" w:rsidRPr="00A108C0">
        <w:rPr>
          <w:lang w:val="uk-UA"/>
        </w:rPr>
        <w:t>"</w:t>
      </w:r>
      <w:r w:rsidR="00E257FD" w:rsidRPr="00A108C0">
        <w:rPr>
          <w:lang w:val="uk-UA"/>
        </w:rPr>
        <w:t xml:space="preserve">, </w:t>
      </w:r>
      <w:r w:rsidR="008561B3" w:rsidRPr="00A108C0">
        <w:rPr>
          <w:lang w:val="uk-UA"/>
        </w:rPr>
        <w:t xml:space="preserve">керуючись </w:t>
      </w:r>
      <w:r w:rsidR="00E257FD" w:rsidRPr="00A108C0">
        <w:rPr>
          <w:lang w:val="uk-UA"/>
        </w:rPr>
        <w:t>статтею</w:t>
      </w:r>
      <w:r w:rsidR="00F113D9" w:rsidRPr="00A108C0">
        <w:rPr>
          <w:lang w:val="uk-UA"/>
        </w:rPr>
        <w:t xml:space="preserve"> 42 </w:t>
      </w:r>
      <w:r w:rsidR="00E257FD" w:rsidRPr="00A108C0">
        <w:rPr>
          <w:lang w:val="uk-UA"/>
        </w:rPr>
        <w:t>Закон</w:t>
      </w:r>
      <w:r w:rsidR="00F113D9" w:rsidRPr="00A108C0">
        <w:rPr>
          <w:lang w:val="uk-UA"/>
        </w:rPr>
        <w:t>у</w:t>
      </w:r>
      <w:r w:rsidR="00E257FD" w:rsidRPr="00A108C0">
        <w:rPr>
          <w:lang w:val="uk-UA"/>
        </w:rPr>
        <w:t xml:space="preserve"> України </w:t>
      </w:r>
      <w:r w:rsidR="00F67FF4" w:rsidRPr="00A108C0">
        <w:rPr>
          <w:lang w:val="uk-UA"/>
        </w:rPr>
        <w:t>"</w:t>
      </w:r>
      <w:r w:rsidR="00E257FD" w:rsidRPr="00A108C0">
        <w:rPr>
          <w:lang w:val="uk-UA"/>
        </w:rPr>
        <w:t>Про місцеве самоврядування в Україні</w:t>
      </w:r>
      <w:r w:rsidR="00F67FF4" w:rsidRPr="00A108C0">
        <w:rPr>
          <w:lang w:val="uk-UA"/>
        </w:rPr>
        <w:t>"</w:t>
      </w:r>
      <w:r w:rsidR="00C95999" w:rsidRPr="00A108C0">
        <w:rPr>
          <w:lang w:val="uk-UA"/>
        </w:rPr>
        <w:t>,</w:t>
      </w:r>
    </w:p>
    <w:p w:rsidR="00045F72" w:rsidRPr="00A108C0" w:rsidRDefault="00045F72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151370" w:rsidRDefault="00056610" w:rsidP="00056610">
      <w:pPr>
        <w:pStyle w:val="a5"/>
        <w:tabs>
          <w:tab w:val="left" w:pos="4820"/>
          <w:tab w:val="left" w:pos="4860"/>
        </w:tabs>
        <w:ind w:left="0" w:firstLine="567"/>
        <w:jc w:val="both"/>
        <w:rPr>
          <w:lang w:val="uk-UA"/>
        </w:rPr>
      </w:pPr>
      <w:r>
        <w:rPr>
          <w:lang w:val="uk-UA"/>
        </w:rPr>
        <w:t>1</w:t>
      </w:r>
      <w:r w:rsidR="00C648B0">
        <w:rPr>
          <w:lang w:val="uk-UA"/>
        </w:rPr>
        <w:t>.</w:t>
      </w:r>
      <w:r>
        <w:rPr>
          <w:lang w:val="uk-UA"/>
        </w:rPr>
        <w:t> </w:t>
      </w:r>
      <w:proofErr w:type="spellStart"/>
      <w:r w:rsidR="00370AF8">
        <w:rPr>
          <w:lang w:val="uk-UA"/>
        </w:rPr>
        <w:t>Внести</w:t>
      </w:r>
      <w:proofErr w:type="spellEnd"/>
      <w:r w:rsidR="00370AF8">
        <w:rPr>
          <w:lang w:val="uk-UA"/>
        </w:rPr>
        <w:t xml:space="preserve"> зміни в </w:t>
      </w:r>
      <w:r w:rsidR="008060E1">
        <w:rPr>
          <w:lang w:val="uk-UA"/>
        </w:rPr>
        <w:t>п</w:t>
      </w:r>
      <w:r w:rsidR="00753026" w:rsidRPr="008060E1">
        <w:rPr>
          <w:lang w:val="uk-UA"/>
        </w:rPr>
        <w:t xml:space="preserve">ункт </w:t>
      </w:r>
      <w:r w:rsidR="008060E1">
        <w:rPr>
          <w:lang w:val="uk-UA"/>
        </w:rPr>
        <w:t>1</w:t>
      </w:r>
      <w:r w:rsidR="00753026" w:rsidRPr="008060E1">
        <w:rPr>
          <w:lang w:val="uk-UA"/>
        </w:rPr>
        <w:t xml:space="preserve"> </w:t>
      </w:r>
      <w:r w:rsidR="00151370" w:rsidRPr="008060E1">
        <w:rPr>
          <w:lang w:val="uk-UA"/>
        </w:rPr>
        <w:t xml:space="preserve">розпорядження Чорноморського міського голови </w:t>
      </w:r>
      <w:r w:rsidR="00D36FB1" w:rsidRPr="008060E1">
        <w:rPr>
          <w:lang w:val="uk-UA"/>
        </w:rPr>
        <w:t xml:space="preserve">                                          </w:t>
      </w:r>
      <w:r w:rsidR="00151370" w:rsidRPr="008060E1">
        <w:rPr>
          <w:lang w:val="uk-UA"/>
        </w:rPr>
        <w:t xml:space="preserve">від </w:t>
      </w:r>
      <w:r w:rsidR="008060E1">
        <w:rPr>
          <w:lang w:val="uk-UA"/>
        </w:rPr>
        <w:t xml:space="preserve">18.01.2022 </w:t>
      </w:r>
      <w:r w:rsidR="00151370" w:rsidRPr="008060E1">
        <w:rPr>
          <w:lang w:val="uk-UA"/>
        </w:rPr>
        <w:t xml:space="preserve">№ </w:t>
      </w:r>
      <w:r w:rsidR="008060E1">
        <w:rPr>
          <w:lang w:val="uk-UA"/>
        </w:rPr>
        <w:t>11</w:t>
      </w:r>
      <w:r w:rsidR="00151370" w:rsidRPr="008060E1">
        <w:rPr>
          <w:lang w:val="uk-UA"/>
        </w:rPr>
        <w:t xml:space="preserve"> "Про встановлення  лімітів на  паливо - мастильні    матеріали"</w:t>
      </w:r>
      <w:r w:rsidR="00370AF8">
        <w:rPr>
          <w:lang w:val="uk-UA"/>
        </w:rPr>
        <w:t xml:space="preserve">, а саме  абзац  </w:t>
      </w:r>
      <w:r w:rsidR="00C3731E">
        <w:rPr>
          <w:lang w:val="uk-UA"/>
        </w:rPr>
        <w:t>5</w:t>
      </w:r>
      <w:r w:rsidR="00151370" w:rsidRPr="008060E1">
        <w:rPr>
          <w:lang w:val="uk-UA"/>
        </w:rPr>
        <w:t xml:space="preserve">  викласти  в  новій  редакції:  </w:t>
      </w:r>
    </w:p>
    <w:p w:rsidR="00C648B0" w:rsidRPr="008060E1" w:rsidRDefault="00C648B0" w:rsidP="00056610">
      <w:pPr>
        <w:pStyle w:val="a5"/>
        <w:tabs>
          <w:tab w:val="left" w:pos="4820"/>
          <w:tab w:val="left" w:pos="4860"/>
        </w:tabs>
        <w:ind w:left="567" w:firstLine="567"/>
        <w:jc w:val="both"/>
        <w:rPr>
          <w:lang w:val="uk-UA"/>
        </w:rPr>
      </w:pPr>
    </w:p>
    <w:p w:rsidR="00C3731E" w:rsidRPr="00A108C0" w:rsidRDefault="00753026" w:rsidP="00C373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"</w:t>
      </w:r>
      <w:r w:rsidR="00C648B0">
        <w:rPr>
          <w:lang w:val="uk-UA"/>
        </w:rPr>
        <w:t xml:space="preserve"> </w:t>
      </w:r>
      <w:r w:rsidR="00C3731E" w:rsidRPr="00A108C0">
        <w:rPr>
          <w:lang w:val="uk-UA"/>
        </w:rPr>
        <w:t xml:space="preserve">- відділу освіти (автомобіль  DAEWO-NEXIA,                              </w:t>
      </w:r>
    </w:p>
    <w:p w:rsidR="00C3731E" w:rsidRDefault="00C3731E" w:rsidP="00C373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реєстраційний номер ВН 2860 НК)                                         </w:t>
      </w:r>
      <w:r>
        <w:rPr>
          <w:lang w:val="uk-UA"/>
        </w:rPr>
        <w:t xml:space="preserve"> </w:t>
      </w:r>
      <w:r w:rsidRPr="00A108C0">
        <w:rPr>
          <w:lang w:val="uk-UA"/>
        </w:rPr>
        <w:t xml:space="preserve">  </w:t>
      </w:r>
      <w:r>
        <w:rPr>
          <w:lang w:val="uk-UA"/>
        </w:rPr>
        <w:t xml:space="preserve">- </w:t>
      </w:r>
      <w:r w:rsidRPr="00A108C0">
        <w:rPr>
          <w:lang w:val="uk-UA"/>
        </w:rPr>
        <w:t>150 л. на місяць;</w:t>
      </w:r>
    </w:p>
    <w:p w:rsidR="00C3731E" w:rsidRDefault="00C3731E" w:rsidP="00C373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на  період  карантину                                                                   - 200 л.  на місяць;</w:t>
      </w:r>
    </w:p>
    <w:p w:rsidR="00C648B0" w:rsidRDefault="00C3731E" w:rsidP="00C373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на літній період                                                                             - 300 л. на місяць</w:t>
      </w:r>
      <w:r w:rsidR="00C648B0">
        <w:rPr>
          <w:lang w:val="uk-UA"/>
        </w:rPr>
        <w:t>"</w:t>
      </w:r>
      <w:r>
        <w:rPr>
          <w:lang w:val="uk-UA"/>
        </w:rPr>
        <w:t>.</w:t>
      </w:r>
    </w:p>
    <w:p w:rsidR="00C648B0" w:rsidRDefault="00C648B0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522ED0" w:rsidRDefault="00370AF8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056610">
        <w:rPr>
          <w:lang w:val="uk-UA"/>
        </w:rPr>
        <w:t> </w:t>
      </w:r>
      <w:proofErr w:type="spellStart"/>
      <w:r w:rsidR="00C3731E">
        <w:rPr>
          <w:lang w:val="uk-UA"/>
        </w:rPr>
        <w:t>Внести</w:t>
      </w:r>
      <w:proofErr w:type="spellEnd"/>
      <w:r w:rsidR="00C3731E">
        <w:rPr>
          <w:lang w:val="uk-UA"/>
        </w:rPr>
        <w:t xml:space="preserve"> зміни в п</w:t>
      </w:r>
      <w:r w:rsidR="00C3731E" w:rsidRPr="008060E1">
        <w:rPr>
          <w:lang w:val="uk-UA"/>
        </w:rPr>
        <w:t xml:space="preserve">ункт </w:t>
      </w:r>
      <w:r w:rsidR="00C3731E">
        <w:rPr>
          <w:lang w:val="uk-UA"/>
        </w:rPr>
        <w:t>2</w:t>
      </w:r>
      <w:r w:rsidR="00C3731E" w:rsidRPr="008060E1">
        <w:rPr>
          <w:lang w:val="uk-UA"/>
        </w:rPr>
        <w:t xml:space="preserve"> розпорядження Чорноморського міського голови                                           від </w:t>
      </w:r>
      <w:r w:rsidR="00C3731E">
        <w:rPr>
          <w:lang w:val="uk-UA"/>
        </w:rPr>
        <w:t xml:space="preserve">18.01.2022 </w:t>
      </w:r>
      <w:r w:rsidR="00C3731E" w:rsidRPr="008060E1">
        <w:rPr>
          <w:lang w:val="uk-UA"/>
        </w:rPr>
        <w:t xml:space="preserve">№ </w:t>
      </w:r>
      <w:r w:rsidR="00C3731E">
        <w:rPr>
          <w:lang w:val="uk-UA"/>
        </w:rPr>
        <w:t>11</w:t>
      </w:r>
      <w:r w:rsidR="00C3731E" w:rsidRPr="008060E1">
        <w:rPr>
          <w:lang w:val="uk-UA"/>
        </w:rPr>
        <w:t xml:space="preserve"> "Про встановлення  лімітів на  паливо - мастильні    матеріали"</w:t>
      </w:r>
      <w:r w:rsidR="00C3731E">
        <w:rPr>
          <w:lang w:val="uk-UA"/>
        </w:rPr>
        <w:t>, а саме  абзац  3</w:t>
      </w:r>
      <w:r w:rsidR="00C3731E" w:rsidRPr="008060E1">
        <w:rPr>
          <w:lang w:val="uk-UA"/>
        </w:rPr>
        <w:t xml:space="preserve">  викласти  в  новій  редакції:  </w:t>
      </w:r>
    </w:p>
    <w:p w:rsidR="00C3731E" w:rsidRPr="00A108C0" w:rsidRDefault="00822596" w:rsidP="0082259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"</w:t>
      </w:r>
      <w:r w:rsidR="00C3731E">
        <w:rPr>
          <w:lang w:val="uk-UA"/>
        </w:rPr>
        <w:t xml:space="preserve"> </w:t>
      </w:r>
      <w:r w:rsidR="00C3731E" w:rsidRPr="00A108C0">
        <w:rPr>
          <w:lang w:val="uk-UA"/>
        </w:rPr>
        <w:t xml:space="preserve">- відділу  освіти і підпорядкованих йому закладів освіти: </w:t>
      </w:r>
    </w:p>
    <w:p w:rsidR="00C3731E" w:rsidRDefault="00C3731E" w:rsidP="0082259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легкового автомобіля ВАЗ-21140,  </w:t>
      </w:r>
    </w:p>
    <w:p w:rsidR="00C3731E" w:rsidRDefault="00C3731E" w:rsidP="0082259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реєстраційний   номер ВН 8587 АЕ  </w:t>
      </w:r>
      <w:r>
        <w:rPr>
          <w:lang w:val="uk-UA"/>
        </w:rPr>
        <w:t xml:space="preserve">                                          </w:t>
      </w:r>
      <w:r w:rsidRPr="00A108C0">
        <w:rPr>
          <w:lang w:val="uk-UA"/>
        </w:rPr>
        <w:t xml:space="preserve">- </w:t>
      </w:r>
      <w:r>
        <w:rPr>
          <w:lang w:val="uk-UA"/>
        </w:rPr>
        <w:t>2</w:t>
      </w:r>
      <w:r w:rsidRPr="00A108C0">
        <w:rPr>
          <w:lang w:val="uk-UA"/>
        </w:rPr>
        <w:t>00 л. на місяць;</w:t>
      </w:r>
    </w:p>
    <w:p w:rsidR="00822596" w:rsidRDefault="00822596" w:rsidP="0082259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на літній період                                                                             - 300 л. на місяць".</w:t>
      </w:r>
    </w:p>
    <w:p w:rsidR="00822596" w:rsidRDefault="00822596" w:rsidP="0082259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522ED0" w:rsidRPr="00A108C0" w:rsidRDefault="00ED4241" w:rsidP="00056610">
      <w:pPr>
        <w:tabs>
          <w:tab w:val="left" w:pos="5940"/>
        </w:tabs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202E53" w:rsidRPr="00A108C0">
        <w:rPr>
          <w:lang w:val="uk-UA"/>
        </w:rPr>
        <w:t xml:space="preserve"> </w:t>
      </w:r>
      <w:r w:rsidR="00522ED0" w:rsidRPr="00A108C0">
        <w:rPr>
          <w:lang w:val="uk-UA"/>
        </w:rPr>
        <w:t xml:space="preserve">Дане розпорядження застосовувати з </w:t>
      </w:r>
      <w:r w:rsidR="00992BA4">
        <w:rPr>
          <w:lang w:val="uk-UA"/>
        </w:rPr>
        <w:t xml:space="preserve"> </w:t>
      </w:r>
      <w:r w:rsidR="00522ED0" w:rsidRPr="00A108C0">
        <w:rPr>
          <w:lang w:val="uk-UA"/>
        </w:rPr>
        <w:t xml:space="preserve"> </w:t>
      </w:r>
      <w:r>
        <w:rPr>
          <w:lang w:val="uk-UA"/>
        </w:rPr>
        <w:t xml:space="preserve">01  </w:t>
      </w:r>
      <w:r w:rsidR="00822596">
        <w:rPr>
          <w:lang w:val="uk-UA"/>
        </w:rPr>
        <w:t>червня</w:t>
      </w:r>
      <w:r>
        <w:rPr>
          <w:lang w:val="uk-UA"/>
        </w:rPr>
        <w:t xml:space="preserve">  2022 </w:t>
      </w:r>
      <w:r w:rsidR="00522ED0" w:rsidRPr="00A108C0">
        <w:rPr>
          <w:lang w:val="uk-UA"/>
        </w:rPr>
        <w:t xml:space="preserve">року. </w:t>
      </w:r>
    </w:p>
    <w:p w:rsidR="00202E53" w:rsidRPr="00A108C0" w:rsidRDefault="00202E53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 </w:t>
      </w:r>
    </w:p>
    <w:p w:rsidR="00CA16E8" w:rsidRDefault="00ED4241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CA16E8">
        <w:rPr>
          <w:lang w:val="uk-UA"/>
        </w:rPr>
        <w:t xml:space="preserve">Контроль  за  виконанням  цього розпорядження  покласти  на  заступника  міського  голови  </w:t>
      </w:r>
      <w:r w:rsidR="00822596">
        <w:rPr>
          <w:lang w:val="uk-UA"/>
        </w:rPr>
        <w:t>Олександра Васильєва</w:t>
      </w:r>
      <w:r w:rsidR="00CA16E8">
        <w:rPr>
          <w:lang w:val="uk-UA"/>
        </w:rPr>
        <w:t>.</w:t>
      </w:r>
    </w:p>
    <w:p w:rsidR="00D36FB1" w:rsidRDefault="00D36FB1" w:rsidP="00CA16E8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D36FB1" w:rsidRDefault="00D36FB1" w:rsidP="00CA16E8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D36FB1" w:rsidRDefault="00D36FB1" w:rsidP="00CA16E8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C07662" w:rsidRPr="00A108C0" w:rsidRDefault="008A78C9" w:rsidP="00056610">
      <w:pPr>
        <w:ind w:firstLine="709"/>
        <w:jc w:val="both"/>
        <w:rPr>
          <w:lang w:val="uk-UA"/>
        </w:rPr>
      </w:pPr>
      <w:r w:rsidRPr="00A108C0">
        <w:rPr>
          <w:lang w:val="uk-UA"/>
        </w:rPr>
        <w:t>М</w:t>
      </w:r>
      <w:r w:rsidR="00E06294" w:rsidRPr="00A108C0">
        <w:rPr>
          <w:lang w:val="uk-UA"/>
        </w:rPr>
        <w:t>іськ</w:t>
      </w:r>
      <w:r w:rsidR="003103CD" w:rsidRPr="00A108C0">
        <w:rPr>
          <w:lang w:val="uk-UA"/>
        </w:rPr>
        <w:t>ий</w:t>
      </w:r>
      <w:r w:rsidR="00E06294" w:rsidRPr="00A108C0">
        <w:rPr>
          <w:lang w:val="uk-UA"/>
        </w:rPr>
        <w:t xml:space="preserve"> голов</w:t>
      </w:r>
      <w:r w:rsidR="003103CD" w:rsidRPr="00A108C0">
        <w:rPr>
          <w:lang w:val="uk-UA"/>
        </w:rPr>
        <w:t>а</w:t>
      </w:r>
      <w:r w:rsidR="00E06294" w:rsidRPr="00A108C0">
        <w:rPr>
          <w:lang w:val="uk-UA"/>
        </w:rPr>
        <w:t xml:space="preserve">    </w:t>
      </w:r>
      <w:r w:rsidR="003103CD" w:rsidRPr="00A108C0">
        <w:rPr>
          <w:lang w:val="uk-UA"/>
        </w:rPr>
        <w:t xml:space="preserve">      </w:t>
      </w:r>
      <w:r w:rsidR="00A108C0">
        <w:rPr>
          <w:lang w:val="uk-UA"/>
        </w:rPr>
        <w:t xml:space="preserve">  </w:t>
      </w:r>
      <w:r w:rsidR="003103CD" w:rsidRPr="00A108C0">
        <w:rPr>
          <w:lang w:val="uk-UA"/>
        </w:rPr>
        <w:t xml:space="preserve">              </w:t>
      </w:r>
      <w:r w:rsidR="00E06294" w:rsidRPr="00A108C0">
        <w:rPr>
          <w:lang w:val="uk-UA"/>
        </w:rPr>
        <w:t xml:space="preserve">                                                      </w:t>
      </w:r>
      <w:r w:rsidR="006A2C69" w:rsidRPr="00A108C0">
        <w:rPr>
          <w:lang w:val="uk-UA"/>
        </w:rPr>
        <w:t>Васил</w:t>
      </w:r>
      <w:r w:rsidR="0012376D" w:rsidRPr="00A108C0">
        <w:rPr>
          <w:lang w:val="uk-UA"/>
        </w:rPr>
        <w:t xml:space="preserve">ь </w:t>
      </w:r>
      <w:r w:rsidR="006A2C69" w:rsidRPr="00A108C0">
        <w:rPr>
          <w:lang w:val="uk-UA"/>
        </w:rPr>
        <w:t xml:space="preserve"> ГУЛЯЄВ</w:t>
      </w:r>
      <w:r w:rsidR="00E06294" w:rsidRPr="00A108C0">
        <w:rPr>
          <w:lang w:val="uk-UA"/>
        </w:rPr>
        <w:t xml:space="preserve"> </w:t>
      </w:r>
    </w:p>
    <w:sectPr w:rsidR="00C07662" w:rsidRPr="00A108C0" w:rsidSect="00C97A72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4E4156FA"/>
    <w:multiLevelType w:val="hybridMultilevel"/>
    <w:tmpl w:val="2CAE6EC2"/>
    <w:lvl w:ilvl="0" w:tplc="C942A5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A36D2"/>
    <w:multiLevelType w:val="hybridMultilevel"/>
    <w:tmpl w:val="6D945D9E"/>
    <w:lvl w:ilvl="0" w:tplc="B0DC9696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F1556E4"/>
    <w:multiLevelType w:val="hybridMultilevel"/>
    <w:tmpl w:val="E2A6854C"/>
    <w:lvl w:ilvl="0" w:tplc="77DEE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2D7443"/>
    <w:multiLevelType w:val="hybridMultilevel"/>
    <w:tmpl w:val="6D502D06"/>
    <w:lvl w:ilvl="0" w:tplc="08E823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noPunctuationKerning/>
  <w:characterSpacingControl w:val="doNotCompress"/>
  <w:compat>
    <w:compatSetting w:name="compatibilityMode" w:uri="http://schemas.microsoft.com/office/word" w:val="12"/>
  </w:compat>
  <w:rsids>
    <w:rsidRoot w:val="00363C8A"/>
    <w:rsid w:val="00022CF1"/>
    <w:rsid w:val="00031AA2"/>
    <w:rsid w:val="000456D2"/>
    <w:rsid w:val="00045F72"/>
    <w:rsid w:val="000553E9"/>
    <w:rsid w:val="00056610"/>
    <w:rsid w:val="00061118"/>
    <w:rsid w:val="000761A5"/>
    <w:rsid w:val="00083124"/>
    <w:rsid w:val="0009722B"/>
    <w:rsid w:val="000A52B1"/>
    <w:rsid w:val="000B1654"/>
    <w:rsid w:val="000D1FC1"/>
    <w:rsid w:val="000D4680"/>
    <w:rsid w:val="000F2502"/>
    <w:rsid w:val="00111523"/>
    <w:rsid w:val="0011463D"/>
    <w:rsid w:val="0011674E"/>
    <w:rsid w:val="00121A13"/>
    <w:rsid w:val="0012376D"/>
    <w:rsid w:val="00141FD1"/>
    <w:rsid w:val="00151370"/>
    <w:rsid w:val="0016228F"/>
    <w:rsid w:val="001726DA"/>
    <w:rsid w:val="00173EE7"/>
    <w:rsid w:val="00181E91"/>
    <w:rsid w:val="001B3372"/>
    <w:rsid w:val="001B5727"/>
    <w:rsid w:val="001D0E38"/>
    <w:rsid w:val="001D2EB3"/>
    <w:rsid w:val="001D6964"/>
    <w:rsid w:val="001E1837"/>
    <w:rsid w:val="00202E53"/>
    <w:rsid w:val="00210597"/>
    <w:rsid w:val="00215D27"/>
    <w:rsid w:val="00231193"/>
    <w:rsid w:val="002677DC"/>
    <w:rsid w:val="00283E58"/>
    <w:rsid w:val="002A03F8"/>
    <w:rsid w:val="002E1574"/>
    <w:rsid w:val="002E1A74"/>
    <w:rsid w:val="002F34E0"/>
    <w:rsid w:val="002F7F61"/>
    <w:rsid w:val="00303A14"/>
    <w:rsid w:val="00305599"/>
    <w:rsid w:val="003103CD"/>
    <w:rsid w:val="00316A5E"/>
    <w:rsid w:val="0032214B"/>
    <w:rsid w:val="003224AD"/>
    <w:rsid w:val="00346106"/>
    <w:rsid w:val="0035750B"/>
    <w:rsid w:val="00361A29"/>
    <w:rsid w:val="00363C8A"/>
    <w:rsid w:val="003644A2"/>
    <w:rsid w:val="00367200"/>
    <w:rsid w:val="00370AF8"/>
    <w:rsid w:val="00380238"/>
    <w:rsid w:val="0038714F"/>
    <w:rsid w:val="003960B0"/>
    <w:rsid w:val="003961E1"/>
    <w:rsid w:val="003A678B"/>
    <w:rsid w:val="003B70EC"/>
    <w:rsid w:val="003B774D"/>
    <w:rsid w:val="003B7B2E"/>
    <w:rsid w:val="003C3342"/>
    <w:rsid w:val="003C3DF1"/>
    <w:rsid w:val="003D0B09"/>
    <w:rsid w:val="003D2E85"/>
    <w:rsid w:val="003D3933"/>
    <w:rsid w:val="003D4CE3"/>
    <w:rsid w:val="003D613D"/>
    <w:rsid w:val="003E1F25"/>
    <w:rsid w:val="003F1237"/>
    <w:rsid w:val="004040BA"/>
    <w:rsid w:val="00405763"/>
    <w:rsid w:val="00411D2D"/>
    <w:rsid w:val="00412240"/>
    <w:rsid w:val="00416D31"/>
    <w:rsid w:val="004207C3"/>
    <w:rsid w:val="00434CC1"/>
    <w:rsid w:val="00440661"/>
    <w:rsid w:val="00441C9C"/>
    <w:rsid w:val="00441FF6"/>
    <w:rsid w:val="00442AAB"/>
    <w:rsid w:val="00444FC0"/>
    <w:rsid w:val="00445F64"/>
    <w:rsid w:val="00446F56"/>
    <w:rsid w:val="00452C41"/>
    <w:rsid w:val="004542C3"/>
    <w:rsid w:val="00462AF7"/>
    <w:rsid w:val="0046327F"/>
    <w:rsid w:val="0047537F"/>
    <w:rsid w:val="00476711"/>
    <w:rsid w:val="00496BF0"/>
    <w:rsid w:val="004A7EA1"/>
    <w:rsid w:val="004C4B83"/>
    <w:rsid w:val="004E12F3"/>
    <w:rsid w:val="004F485E"/>
    <w:rsid w:val="004F7664"/>
    <w:rsid w:val="0050215C"/>
    <w:rsid w:val="0050687F"/>
    <w:rsid w:val="00522ED0"/>
    <w:rsid w:val="00524E6F"/>
    <w:rsid w:val="005252C8"/>
    <w:rsid w:val="005320A8"/>
    <w:rsid w:val="00542B1A"/>
    <w:rsid w:val="00555524"/>
    <w:rsid w:val="00563485"/>
    <w:rsid w:val="005703A7"/>
    <w:rsid w:val="00577483"/>
    <w:rsid w:val="00594A88"/>
    <w:rsid w:val="0059522F"/>
    <w:rsid w:val="005A5CCE"/>
    <w:rsid w:val="005A6D80"/>
    <w:rsid w:val="005B2D78"/>
    <w:rsid w:val="005C294E"/>
    <w:rsid w:val="005D7399"/>
    <w:rsid w:val="005E0498"/>
    <w:rsid w:val="005E109F"/>
    <w:rsid w:val="00626668"/>
    <w:rsid w:val="006507FD"/>
    <w:rsid w:val="00656050"/>
    <w:rsid w:val="006601B5"/>
    <w:rsid w:val="006623FC"/>
    <w:rsid w:val="00662B13"/>
    <w:rsid w:val="0067602E"/>
    <w:rsid w:val="00680648"/>
    <w:rsid w:val="00680D59"/>
    <w:rsid w:val="006848AD"/>
    <w:rsid w:val="00695DB1"/>
    <w:rsid w:val="006A2C69"/>
    <w:rsid w:val="006A3675"/>
    <w:rsid w:val="006C5B23"/>
    <w:rsid w:val="006C7EA3"/>
    <w:rsid w:val="006D1442"/>
    <w:rsid w:val="006D1A2A"/>
    <w:rsid w:val="006E4570"/>
    <w:rsid w:val="006F2DBE"/>
    <w:rsid w:val="006F32D1"/>
    <w:rsid w:val="006F4BE9"/>
    <w:rsid w:val="00733421"/>
    <w:rsid w:val="00753026"/>
    <w:rsid w:val="007563BA"/>
    <w:rsid w:val="00760BB0"/>
    <w:rsid w:val="007A1C0B"/>
    <w:rsid w:val="007A3369"/>
    <w:rsid w:val="007B0090"/>
    <w:rsid w:val="007C3274"/>
    <w:rsid w:val="007C6DAE"/>
    <w:rsid w:val="007F4001"/>
    <w:rsid w:val="007F6265"/>
    <w:rsid w:val="008060E1"/>
    <w:rsid w:val="00807D69"/>
    <w:rsid w:val="0082103E"/>
    <w:rsid w:val="00822596"/>
    <w:rsid w:val="0083396C"/>
    <w:rsid w:val="008423B8"/>
    <w:rsid w:val="00845A78"/>
    <w:rsid w:val="00847DAB"/>
    <w:rsid w:val="008561B3"/>
    <w:rsid w:val="00861CD7"/>
    <w:rsid w:val="008666BF"/>
    <w:rsid w:val="00875FA3"/>
    <w:rsid w:val="00886028"/>
    <w:rsid w:val="00893267"/>
    <w:rsid w:val="00897191"/>
    <w:rsid w:val="008A78C9"/>
    <w:rsid w:val="008E01EF"/>
    <w:rsid w:val="0095417E"/>
    <w:rsid w:val="00963011"/>
    <w:rsid w:val="00964A9E"/>
    <w:rsid w:val="0096583C"/>
    <w:rsid w:val="00992BA4"/>
    <w:rsid w:val="00992BBA"/>
    <w:rsid w:val="00993A5B"/>
    <w:rsid w:val="00995B4D"/>
    <w:rsid w:val="00995E5E"/>
    <w:rsid w:val="00996DE2"/>
    <w:rsid w:val="009A40E4"/>
    <w:rsid w:val="009B2AD6"/>
    <w:rsid w:val="009C1723"/>
    <w:rsid w:val="009D0363"/>
    <w:rsid w:val="009E1B69"/>
    <w:rsid w:val="009E723F"/>
    <w:rsid w:val="00A0487D"/>
    <w:rsid w:val="00A108C0"/>
    <w:rsid w:val="00A11AC9"/>
    <w:rsid w:val="00A23EF2"/>
    <w:rsid w:val="00A30D21"/>
    <w:rsid w:val="00A36A56"/>
    <w:rsid w:val="00A40E3D"/>
    <w:rsid w:val="00A41C1E"/>
    <w:rsid w:val="00A446FB"/>
    <w:rsid w:val="00A607E7"/>
    <w:rsid w:val="00A616A1"/>
    <w:rsid w:val="00A770DD"/>
    <w:rsid w:val="00A9566B"/>
    <w:rsid w:val="00AA4429"/>
    <w:rsid w:val="00AD2B9D"/>
    <w:rsid w:val="00AD3591"/>
    <w:rsid w:val="00AF1D3A"/>
    <w:rsid w:val="00B035BB"/>
    <w:rsid w:val="00B14178"/>
    <w:rsid w:val="00B21311"/>
    <w:rsid w:val="00B32A9C"/>
    <w:rsid w:val="00B8164F"/>
    <w:rsid w:val="00B86B2A"/>
    <w:rsid w:val="00B86F70"/>
    <w:rsid w:val="00B95C77"/>
    <w:rsid w:val="00B96449"/>
    <w:rsid w:val="00BA7D86"/>
    <w:rsid w:val="00BB45CC"/>
    <w:rsid w:val="00BB6999"/>
    <w:rsid w:val="00BC7617"/>
    <w:rsid w:val="00BD3B94"/>
    <w:rsid w:val="00BE641D"/>
    <w:rsid w:val="00BF1CC6"/>
    <w:rsid w:val="00BF2134"/>
    <w:rsid w:val="00BF3A9A"/>
    <w:rsid w:val="00BF7C7F"/>
    <w:rsid w:val="00C03303"/>
    <w:rsid w:val="00C07662"/>
    <w:rsid w:val="00C153C1"/>
    <w:rsid w:val="00C222C1"/>
    <w:rsid w:val="00C3731E"/>
    <w:rsid w:val="00C46F6D"/>
    <w:rsid w:val="00C534E6"/>
    <w:rsid w:val="00C560C9"/>
    <w:rsid w:val="00C57CDC"/>
    <w:rsid w:val="00C648B0"/>
    <w:rsid w:val="00C73F82"/>
    <w:rsid w:val="00C82188"/>
    <w:rsid w:val="00C941BA"/>
    <w:rsid w:val="00C94D7F"/>
    <w:rsid w:val="00C95999"/>
    <w:rsid w:val="00C96BD1"/>
    <w:rsid w:val="00C97A72"/>
    <w:rsid w:val="00CA16E8"/>
    <w:rsid w:val="00CA2710"/>
    <w:rsid w:val="00CA3BA2"/>
    <w:rsid w:val="00CB3AF9"/>
    <w:rsid w:val="00CB5511"/>
    <w:rsid w:val="00CC50B3"/>
    <w:rsid w:val="00CD707C"/>
    <w:rsid w:val="00CE1398"/>
    <w:rsid w:val="00CE654E"/>
    <w:rsid w:val="00CE6AA1"/>
    <w:rsid w:val="00D26D08"/>
    <w:rsid w:val="00D3041C"/>
    <w:rsid w:val="00D34DED"/>
    <w:rsid w:val="00D36FB1"/>
    <w:rsid w:val="00D42F1B"/>
    <w:rsid w:val="00D51162"/>
    <w:rsid w:val="00D72986"/>
    <w:rsid w:val="00D7477C"/>
    <w:rsid w:val="00D75940"/>
    <w:rsid w:val="00D7611C"/>
    <w:rsid w:val="00D777A0"/>
    <w:rsid w:val="00D77FBC"/>
    <w:rsid w:val="00D80D59"/>
    <w:rsid w:val="00D90625"/>
    <w:rsid w:val="00D9245C"/>
    <w:rsid w:val="00DC6361"/>
    <w:rsid w:val="00DC7D36"/>
    <w:rsid w:val="00DF6C21"/>
    <w:rsid w:val="00E01758"/>
    <w:rsid w:val="00E04336"/>
    <w:rsid w:val="00E06294"/>
    <w:rsid w:val="00E21D56"/>
    <w:rsid w:val="00E257FD"/>
    <w:rsid w:val="00E25E10"/>
    <w:rsid w:val="00E33DDF"/>
    <w:rsid w:val="00E40A51"/>
    <w:rsid w:val="00E40DAA"/>
    <w:rsid w:val="00E417D0"/>
    <w:rsid w:val="00E6571C"/>
    <w:rsid w:val="00E66845"/>
    <w:rsid w:val="00E75566"/>
    <w:rsid w:val="00E85649"/>
    <w:rsid w:val="00E87F0C"/>
    <w:rsid w:val="00EA0136"/>
    <w:rsid w:val="00EA20BA"/>
    <w:rsid w:val="00EA74A6"/>
    <w:rsid w:val="00EC0547"/>
    <w:rsid w:val="00EC4FAE"/>
    <w:rsid w:val="00EC5B9F"/>
    <w:rsid w:val="00ED19E8"/>
    <w:rsid w:val="00ED1F00"/>
    <w:rsid w:val="00ED4241"/>
    <w:rsid w:val="00ED5182"/>
    <w:rsid w:val="00F067AE"/>
    <w:rsid w:val="00F113D9"/>
    <w:rsid w:val="00F30271"/>
    <w:rsid w:val="00F442A4"/>
    <w:rsid w:val="00F67FF4"/>
    <w:rsid w:val="00F747CA"/>
    <w:rsid w:val="00F753AC"/>
    <w:rsid w:val="00F81030"/>
    <w:rsid w:val="00F9692F"/>
    <w:rsid w:val="00FB1EFC"/>
    <w:rsid w:val="00FB5377"/>
    <w:rsid w:val="00FC0545"/>
    <w:rsid w:val="00FC168F"/>
    <w:rsid w:val="00FD5C72"/>
    <w:rsid w:val="00FE0599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FB39AEB"/>
  <w15:docId w15:val="{50DF5987-A07E-4498-A769-6F4C7AB2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FB5377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377"/>
    <w:pPr>
      <w:jc w:val="center"/>
    </w:pPr>
    <w:rPr>
      <w:sz w:val="28"/>
      <w:lang w:val="uk-UA"/>
    </w:rPr>
  </w:style>
  <w:style w:type="paragraph" w:styleId="a4">
    <w:name w:val="Balloon Text"/>
    <w:basedOn w:val="a"/>
    <w:semiHidden/>
    <w:rsid w:val="00760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A58DE-3FD1-42E4-ADF3-2C45BB11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GFU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4</cp:revision>
  <cp:lastPrinted>2022-02-10T14:04:00Z</cp:lastPrinted>
  <dcterms:created xsi:type="dcterms:W3CDTF">2022-05-26T06:49:00Z</dcterms:created>
  <dcterms:modified xsi:type="dcterms:W3CDTF">2022-05-30T05:35:00Z</dcterms:modified>
</cp:coreProperties>
</file>