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EB" w:rsidRDefault="003D30EB" w:rsidP="003D30EB">
      <w:pPr>
        <w:jc w:val="center"/>
        <w:rPr>
          <w:sz w:val="22"/>
          <w:szCs w:val="22"/>
        </w:rPr>
      </w:pPr>
      <w:r>
        <w:rPr>
          <w:lang w:eastAsia="en-US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23982" r:id="rId9"/>
        </w:object>
      </w:r>
    </w:p>
    <w:p w:rsidR="003D30EB" w:rsidRDefault="003D30EB" w:rsidP="003D30EB">
      <w:pPr>
        <w:jc w:val="center"/>
        <w:rPr>
          <w:rFonts w:eastAsia="Calibri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Україна</w:t>
      </w:r>
    </w:p>
    <w:p w:rsidR="003D30EB" w:rsidRDefault="003D30EB" w:rsidP="003D30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3D30EB" w:rsidRDefault="003D30EB" w:rsidP="003D30EB">
      <w:pPr>
        <w:pStyle w:val="1"/>
        <w:numPr>
          <w:ilvl w:val="0"/>
          <w:numId w:val="6"/>
        </w:numPr>
        <w:suppressAutoHyphens/>
        <w:jc w:val="center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</w:rPr>
        <w:t>Р О З П О Р Я Д Ж Е Н Н Я</w:t>
      </w:r>
    </w:p>
    <w:p w:rsidR="003D30EB" w:rsidRDefault="003D30EB" w:rsidP="003D30EB">
      <w:pPr>
        <w:jc w:val="center"/>
        <w:rPr>
          <w:sz w:val="32"/>
          <w:szCs w:val="32"/>
          <w:lang w:eastAsia="ar-SA"/>
        </w:rPr>
      </w:pPr>
    </w:p>
    <w:p w:rsidR="003D30EB" w:rsidRDefault="00B87080" w:rsidP="003D30EB">
      <w:pPr>
        <w:tabs>
          <w:tab w:val="left" w:pos="567"/>
        </w:tabs>
        <w:rPr>
          <w:lang w:val="uk-UA" w:eastAsia="en-US"/>
        </w:rPr>
      </w:pPr>
      <w:r>
        <w:rPr>
          <w:sz w:val="28"/>
          <w:szCs w:val="22"/>
          <w:lang w:eastAsia="en-US"/>
        </w:rPr>
        <w:pict>
          <v:line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BFNU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>
        <w:rPr>
          <w:sz w:val="28"/>
          <w:szCs w:val="22"/>
          <w:lang w:eastAsia="en-US"/>
        </w:rPr>
        <w:pict>
          <v:line id="Прямая соединительная лини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E85m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3D30EB">
        <w:rPr>
          <w:b/>
          <w:sz w:val="36"/>
          <w:szCs w:val="36"/>
        </w:rPr>
        <w:t xml:space="preserve">        18.04.2022                                                   128</w:t>
      </w:r>
    </w:p>
    <w:p w:rsidR="002A7E12" w:rsidRPr="00064873" w:rsidRDefault="002A7E12" w:rsidP="003D30EB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від </w:t>
      </w:r>
      <w:r w:rsidR="009C60DC" w:rsidRPr="009C60DC">
        <w:t>13</w:t>
      </w:r>
      <w:r w:rsidR="009C60DC">
        <w:t>.0</w:t>
      </w:r>
      <w:r w:rsidR="009C60DC" w:rsidRPr="009C60DC">
        <w:t>4</w:t>
      </w:r>
      <w:r w:rsidR="009C60DC">
        <w:t xml:space="preserve">.2022  № </w:t>
      </w:r>
      <w:r w:rsidR="009C60DC" w:rsidRPr="009C60DC">
        <w:t>6</w:t>
      </w:r>
      <w:r w:rsidR="00492064">
        <w:t xml:space="preserve">, </w:t>
      </w:r>
      <w:r w:rsidR="00665574">
        <w:t>керуючись ст. ст. 42, 64 Закону України 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143078" w:rsidRPr="00225B1C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Алтуховій Людмилі Володимирівні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9C60DC">
              <w:t>5000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A465BF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Ангел Ганні Федорівні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5000</w:t>
            </w:r>
          </w:p>
        </w:tc>
        <w:tc>
          <w:tcPr>
            <w:tcW w:w="855" w:type="dxa"/>
          </w:tcPr>
          <w:p w:rsidR="00143078" w:rsidRPr="00225B1C" w:rsidRDefault="00143078" w:rsidP="00481201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pPr>
              <w:rPr>
                <w:lang w:val="uk-UA"/>
              </w:rPr>
            </w:pPr>
            <w:r>
              <w:t>Вишневськ</w:t>
            </w:r>
            <w:r>
              <w:rPr>
                <w:lang w:val="uk-UA"/>
              </w:rPr>
              <w:t>ій</w:t>
            </w:r>
            <w:r>
              <w:t xml:space="preserve"> Натал</w:t>
            </w:r>
            <w:r>
              <w:rPr>
                <w:lang w:val="uk-UA"/>
              </w:rPr>
              <w:t>і</w:t>
            </w:r>
            <w:r w:rsidRPr="009C60DC">
              <w:t xml:space="preserve"> Миколаївн</w:t>
            </w:r>
            <w:r>
              <w:rPr>
                <w:lang w:val="uk-UA"/>
              </w:rPr>
              <w:t>і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8000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C7D44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r w:rsidRPr="009C60DC">
              <w:t>Груздєвій Лідії Іванівні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10000</w:t>
            </w:r>
          </w:p>
        </w:tc>
        <w:tc>
          <w:tcPr>
            <w:tcW w:w="855" w:type="dxa"/>
          </w:tcPr>
          <w:p w:rsidR="00143078" w:rsidRPr="00225B1C" w:rsidRDefault="00143078" w:rsidP="00AC7D44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C7D44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r w:rsidRPr="009C60DC">
              <w:t>Дєлій Оксані Аркадіївні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9C60DC">
              <w:t>3000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AC7D44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Думіну Сергію Олександровичу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4000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C7D44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Зубченку Сергію Геннадійовичу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9C60DC">
              <w:t>10000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AC7D44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Ізотову Георгію Володимировичу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4000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481201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r w:rsidRPr="009C60DC">
              <w:t>Крантовій Олені Пилипівні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19000</w:t>
            </w:r>
          </w:p>
        </w:tc>
        <w:tc>
          <w:tcPr>
            <w:tcW w:w="855" w:type="dxa"/>
          </w:tcPr>
          <w:p w:rsidR="00143078" w:rsidRPr="00225B1C" w:rsidRDefault="00143078" w:rsidP="00481201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Лях Інні Юріївні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1500</w:t>
            </w: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Михайлюку Сергію Сергійовичу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9C60DC">
              <w:t>5000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C7D44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Моцарь Олені Михайлівні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8000</w:t>
            </w:r>
          </w:p>
        </w:tc>
        <w:tc>
          <w:tcPr>
            <w:tcW w:w="855" w:type="dxa"/>
          </w:tcPr>
          <w:p w:rsidR="00143078" w:rsidRPr="00225B1C" w:rsidRDefault="00143078" w:rsidP="00AC7D44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Default="00143078">
            <w:pPr>
              <w:rPr>
                <w:lang w:val="uk-UA"/>
              </w:rPr>
            </w:pPr>
            <w:r w:rsidRPr="009C60DC">
              <w:t>Мунтян Світлані Альбертівні</w:t>
            </w:r>
          </w:p>
          <w:p w:rsidR="00143078" w:rsidRPr="009C60DC" w:rsidRDefault="00143078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9C60DC">
              <w:t>8000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DA6632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r w:rsidRPr="009C60DC">
              <w:t>Пашковській Діані Петрівні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3000</w:t>
            </w:r>
          </w:p>
        </w:tc>
        <w:tc>
          <w:tcPr>
            <w:tcW w:w="855" w:type="dxa"/>
          </w:tcPr>
          <w:p w:rsidR="00143078" w:rsidRPr="00225B1C" w:rsidRDefault="00143078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C7D44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pPr>
              <w:rPr>
                <w:color w:val="000000"/>
              </w:rPr>
            </w:pPr>
            <w:r w:rsidRPr="009C60DC">
              <w:rPr>
                <w:color w:val="000000"/>
              </w:rPr>
              <w:t>Сербул Надії Олексіївні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9C60DC">
              <w:t>10000</w:t>
            </w:r>
          </w:p>
          <w:p w:rsidR="00143078" w:rsidRPr="009C60DC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AC7D44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783CC9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Default="00143078">
            <w:r w:rsidRPr="009C60DC">
              <w:t>Струку Сергію Сергійовичу</w:t>
            </w:r>
          </w:p>
          <w:p w:rsidR="00143078" w:rsidRPr="009C60DC" w:rsidRDefault="00143078"/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4000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>
            <w:r w:rsidRPr="00225B1C">
              <w:rPr>
                <w:lang w:val="uk-UA"/>
              </w:rPr>
              <w:t>грн</w:t>
            </w:r>
          </w:p>
        </w:tc>
      </w:tr>
      <w:tr w:rsidR="00143078" w:rsidRPr="00225B1C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Уржумову Віталію В</w:t>
            </w:r>
            <w:r>
              <w:t>’</w:t>
            </w:r>
            <w:r w:rsidRPr="009C60DC">
              <w:t>ячеславовичу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3000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465BF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DA6632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143078" w:rsidRPr="009C60DC" w:rsidRDefault="00143078">
            <w:r w:rsidRPr="009C60DC">
              <w:t>Устич Ангеліні Василівні</w:t>
            </w:r>
          </w:p>
        </w:tc>
        <w:tc>
          <w:tcPr>
            <w:tcW w:w="850" w:type="dxa"/>
            <w:vAlign w:val="bottom"/>
          </w:tcPr>
          <w:p w:rsidR="00143078" w:rsidRPr="009C60DC" w:rsidRDefault="00143078">
            <w:pPr>
              <w:jc w:val="right"/>
            </w:pPr>
            <w:r w:rsidRPr="009C60DC">
              <w:t>8000</w:t>
            </w:r>
          </w:p>
        </w:tc>
        <w:tc>
          <w:tcPr>
            <w:tcW w:w="855" w:type="dxa"/>
          </w:tcPr>
          <w:p w:rsidR="00143078" w:rsidRPr="00225B1C" w:rsidRDefault="00143078">
            <w:pPr>
              <w:rPr>
                <w:lang w:val="uk-UA"/>
              </w:rPr>
            </w:pPr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E369F5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Устичу Сергію Костянтиновичу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5000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E369F5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D5655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Default="00143078">
            <w:r w:rsidRPr="009C60DC">
              <w:t>Чернюк Ірині Олександрівні</w:t>
            </w:r>
          </w:p>
          <w:p w:rsidR="00143078" w:rsidRPr="009C60DC" w:rsidRDefault="00143078"/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5000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D5655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A465BF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9C60DC" w:rsidRDefault="00143078">
            <w:r w:rsidRPr="009C60DC">
              <w:t>Ядвинчину Ігорю Олександровичу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</w:pPr>
            <w:r w:rsidRPr="009C60DC">
              <w:t>10000</w:t>
            </w:r>
          </w:p>
          <w:p w:rsidR="00143078" w:rsidRPr="009C60DC" w:rsidRDefault="00143078">
            <w:pPr>
              <w:jc w:val="right"/>
            </w:pPr>
          </w:p>
        </w:tc>
        <w:tc>
          <w:tcPr>
            <w:tcW w:w="855" w:type="dxa"/>
          </w:tcPr>
          <w:p w:rsidR="00143078" w:rsidRPr="00225B1C" w:rsidRDefault="00143078" w:rsidP="00A465BF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204078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BD5B37" w:rsidRDefault="00143078">
            <w:r w:rsidRPr="00BD5B37">
              <w:t>Зайцеву Василю Володимировичу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BD5B37">
              <w:t>10000</w:t>
            </w:r>
          </w:p>
          <w:p w:rsidR="00143078" w:rsidRPr="00BD5B37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204078">
            <w:r w:rsidRPr="00225B1C">
              <w:rPr>
                <w:lang w:val="uk-UA"/>
              </w:rPr>
              <w:t>грн</w:t>
            </w:r>
          </w:p>
        </w:tc>
      </w:tr>
      <w:tr w:rsidR="00143078" w:rsidRPr="00BD5DE3" w:rsidTr="00143078">
        <w:tc>
          <w:tcPr>
            <w:tcW w:w="288" w:type="dxa"/>
          </w:tcPr>
          <w:p w:rsidR="00143078" w:rsidRPr="00492064" w:rsidRDefault="00143078" w:rsidP="00204078">
            <w:pPr>
              <w:rPr>
                <w:lang w:val="uk-UA"/>
              </w:rPr>
            </w:pPr>
            <w:r w:rsidRPr="00492064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143078" w:rsidRPr="00BD5B37" w:rsidRDefault="00143078">
            <w:r w:rsidRPr="00BD5B37">
              <w:t>Богуславенку Юрію Володимировичу</w:t>
            </w:r>
          </w:p>
        </w:tc>
        <w:tc>
          <w:tcPr>
            <w:tcW w:w="850" w:type="dxa"/>
            <w:vAlign w:val="bottom"/>
          </w:tcPr>
          <w:p w:rsidR="00143078" w:rsidRDefault="00143078">
            <w:pPr>
              <w:jc w:val="right"/>
              <w:rPr>
                <w:lang w:val="uk-UA"/>
              </w:rPr>
            </w:pPr>
            <w:r w:rsidRPr="00BD5B37">
              <w:t>6000</w:t>
            </w:r>
          </w:p>
          <w:p w:rsidR="00143078" w:rsidRPr="00BD5B37" w:rsidRDefault="00143078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143078" w:rsidRPr="00225B1C" w:rsidRDefault="00143078" w:rsidP="00204078">
            <w:r w:rsidRPr="00225B1C">
              <w:rPr>
                <w:lang w:val="uk-UA"/>
              </w:rPr>
              <w:t>грн</w:t>
            </w:r>
          </w:p>
        </w:tc>
      </w:tr>
      <w:tr w:rsidR="00143078" w:rsidRPr="00726A1B" w:rsidTr="00143078">
        <w:trPr>
          <w:trHeight w:val="331"/>
        </w:trPr>
        <w:tc>
          <w:tcPr>
            <w:tcW w:w="288" w:type="dxa"/>
          </w:tcPr>
          <w:p w:rsidR="00143078" w:rsidRPr="004B7454" w:rsidRDefault="00143078" w:rsidP="00D6022C"/>
        </w:tc>
        <w:tc>
          <w:tcPr>
            <w:tcW w:w="3420" w:type="dxa"/>
          </w:tcPr>
          <w:p w:rsidR="00143078" w:rsidRPr="00237F78" w:rsidRDefault="00143078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143078" w:rsidRDefault="00143078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143078" w:rsidRPr="006866CF" w:rsidRDefault="00143078" w:rsidP="00DE2E7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154500</w:t>
            </w:r>
          </w:p>
        </w:tc>
        <w:tc>
          <w:tcPr>
            <w:tcW w:w="855" w:type="dxa"/>
          </w:tcPr>
          <w:p w:rsidR="00143078" w:rsidRDefault="00143078" w:rsidP="00D6022C">
            <w:pPr>
              <w:rPr>
                <w:lang w:val="uk-UA"/>
              </w:rPr>
            </w:pPr>
          </w:p>
          <w:p w:rsidR="00143078" w:rsidRDefault="00143078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143078" w:rsidRPr="00771CFF" w:rsidRDefault="00143078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BD5B37">
        <w:rPr>
          <w:rStyle w:val="a7"/>
          <w:b w:val="0"/>
          <w:lang w:val="uk-UA"/>
        </w:rPr>
        <w:t>154500,00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80" w:rsidRDefault="00B87080" w:rsidP="00C06F8D">
      <w:r>
        <w:separator/>
      </w:r>
    </w:p>
  </w:endnote>
  <w:endnote w:type="continuationSeparator" w:id="0">
    <w:p w:rsidR="00B87080" w:rsidRDefault="00B87080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80" w:rsidRDefault="00B87080" w:rsidP="00C06F8D">
      <w:r>
        <w:separator/>
      </w:r>
    </w:p>
  </w:footnote>
  <w:footnote w:type="continuationSeparator" w:id="0">
    <w:p w:rsidR="00B87080" w:rsidRDefault="00B87080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3D30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78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3AD9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0EB"/>
    <w:rsid w:val="003D3230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489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0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DAB4BB2-2C6A-4041-9AA7-10CF63FF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518F-2B98-480A-B9F4-EC2F54EE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2022-04-13T11:30:00Z</cp:lastPrinted>
  <dcterms:created xsi:type="dcterms:W3CDTF">2022-04-13T11:32:00Z</dcterms:created>
  <dcterms:modified xsi:type="dcterms:W3CDTF">2022-07-21T12:53:00Z</dcterms:modified>
</cp:coreProperties>
</file>