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B3B8" w14:textId="1A1E1630" w:rsidR="00CD6DC8" w:rsidRPr="00BC15FE" w:rsidRDefault="00CD6DC8" w:rsidP="00CD6DC8">
      <w:pPr>
        <w:spacing w:after="0" w:line="240" w:lineRule="auto"/>
        <w:ind w:left="5529" w:hanging="3"/>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 xml:space="preserve">Додаток </w:t>
      </w:r>
      <w:r w:rsidR="00C71BA9">
        <w:rPr>
          <w:rFonts w:ascii="Times New Roman" w:eastAsia="Times New Roman" w:hAnsi="Times New Roman" w:cs="Times New Roman"/>
          <w:sz w:val="24"/>
          <w:szCs w:val="24"/>
          <w:lang w:val="uk-UA"/>
        </w:rPr>
        <w:t>2</w:t>
      </w:r>
    </w:p>
    <w:p w14:paraId="76657374" w14:textId="77777777" w:rsidR="00CD6DC8" w:rsidRPr="00BC15FE" w:rsidRDefault="00CD6DC8" w:rsidP="00CD6DC8">
      <w:pPr>
        <w:spacing w:after="0" w:line="240" w:lineRule="auto"/>
        <w:ind w:left="5529" w:hanging="3"/>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до рішення Чорноморської міської ради</w:t>
      </w:r>
    </w:p>
    <w:p w14:paraId="2D0B32A3" w14:textId="117456C5" w:rsidR="00CD6DC8" w:rsidRPr="00BC15FE" w:rsidRDefault="00CD6DC8" w:rsidP="00CD6DC8">
      <w:pPr>
        <w:spacing w:after="0" w:line="240" w:lineRule="auto"/>
        <w:ind w:left="5529" w:hanging="3"/>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 xml:space="preserve">від </w:t>
      </w:r>
      <w:r w:rsidRPr="00BC15FE">
        <w:rPr>
          <w:rFonts w:ascii="Times New Roman" w:eastAsia="Times New Roman" w:hAnsi="Times New Roman" w:cs="Times New Roman"/>
          <w:sz w:val="24"/>
          <w:szCs w:val="24"/>
          <w:lang w:val="uk-UA" w:eastAsia="ru-RU"/>
        </w:rPr>
        <w:t>____</w:t>
      </w:r>
      <w:r w:rsidR="0073240F">
        <w:rPr>
          <w:rFonts w:ascii="Times New Roman" w:eastAsia="Times New Roman" w:hAnsi="Times New Roman" w:cs="Times New Roman"/>
          <w:sz w:val="24"/>
          <w:szCs w:val="24"/>
          <w:lang w:val="uk-UA" w:eastAsia="ru-RU"/>
        </w:rPr>
        <w:t>.02.</w:t>
      </w:r>
      <w:r w:rsidRPr="00BC15FE">
        <w:rPr>
          <w:rFonts w:ascii="Times New Roman" w:eastAsia="Times New Roman" w:hAnsi="Times New Roman" w:cs="Times New Roman"/>
          <w:sz w:val="24"/>
          <w:szCs w:val="24"/>
          <w:lang w:val="uk-UA" w:eastAsia="ru-RU"/>
        </w:rPr>
        <w:t>2026 № ____</w:t>
      </w:r>
      <w:r w:rsidR="0073240F">
        <w:rPr>
          <w:rFonts w:ascii="Times New Roman" w:eastAsia="Times New Roman" w:hAnsi="Times New Roman" w:cs="Times New Roman"/>
          <w:sz w:val="24"/>
          <w:szCs w:val="24"/>
          <w:lang w:val="uk-UA" w:eastAsia="ru-RU"/>
        </w:rPr>
        <w:t>___</w:t>
      </w:r>
      <w:r w:rsidRPr="00BC15FE">
        <w:rPr>
          <w:rFonts w:ascii="Times New Roman" w:eastAsia="Times New Roman" w:hAnsi="Times New Roman" w:cs="Times New Roman"/>
          <w:sz w:val="24"/>
          <w:szCs w:val="24"/>
          <w:lang w:val="uk-UA" w:eastAsia="ru-RU"/>
        </w:rPr>
        <w:t>-VIII</w:t>
      </w:r>
    </w:p>
    <w:p w14:paraId="21A256AE" w14:textId="77777777" w:rsidR="00CD6DC8" w:rsidRPr="00BC15FE" w:rsidRDefault="00CD6DC8" w:rsidP="00CD6DC8">
      <w:pPr>
        <w:spacing w:after="0" w:line="240" w:lineRule="auto"/>
        <w:ind w:left="1" w:hanging="3"/>
        <w:jc w:val="center"/>
        <w:rPr>
          <w:rFonts w:ascii="Times New Roman" w:eastAsia="Times New Roman" w:hAnsi="Times New Roman" w:cs="Times New Roman"/>
          <w:b/>
          <w:sz w:val="24"/>
          <w:szCs w:val="24"/>
          <w:lang w:val="uk-UA"/>
        </w:rPr>
      </w:pPr>
    </w:p>
    <w:p w14:paraId="6BE42547" w14:textId="77777777" w:rsidR="00CD6DC8" w:rsidRPr="00BC15FE" w:rsidRDefault="00CD6DC8" w:rsidP="00CD6DC8">
      <w:pPr>
        <w:spacing w:after="0" w:line="240" w:lineRule="auto"/>
        <w:ind w:left="1" w:hanging="3"/>
        <w:rPr>
          <w:rFonts w:ascii="Times New Roman" w:eastAsia="Times New Roman" w:hAnsi="Times New Roman" w:cs="Times New Roman"/>
          <w:b/>
          <w:sz w:val="24"/>
          <w:szCs w:val="24"/>
          <w:lang w:val="uk-UA"/>
        </w:rPr>
      </w:pPr>
    </w:p>
    <w:p w14:paraId="3E2CFEC3" w14:textId="77777777" w:rsidR="004609C3" w:rsidRPr="0021685E" w:rsidRDefault="004609C3" w:rsidP="004609C3">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4"/>
          <w:szCs w:val="24"/>
          <w:lang w:val="uk-UA"/>
        </w:rPr>
      </w:pPr>
      <w:bookmarkStart w:id="0" w:name="_Hlk161318195"/>
      <w:r w:rsidRPr="0021685E">
        <w:rPr>
          <w:rFonts w:ascii="Times New Roman" w:eastAsia="Times New Roman" w:hAnsi="Times New Roman" w:cs="Times New Roman"/>
          <w:b/>
          <w:sz w:val="24"/>
          <w:szCs w:val="24"/>
          <w:lang w:val="uk-UA"/>
        </w:rPr>
        <w:t>Перелік адміністративних послуг,</w:t>
      </w:r>
    </w:p>
    <w:p w14:paraId="4D09FB1C" w14:textId="5F902A3B" w:rsidR="00CD6DC8" w:rsidRPr="004609C3" w:rsidRDefault="004609C3" w:rsidP="004609C3">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4"/>
          <w:szCs w:val="24"/>
          <w:lang w:val="uk-UA"/>
        </w:rPr>
      </w:pPr>
      <w:r w:rsidRPr="0021685E">
        <w:rPr>
          <w:rFonts w:ascii="Times New Roman" w:eastAsia="Times New Roman" w:hAnsi="Times New Roman" w:cs="Times New Roman"/>
          <w:b/>
          <w:sz w:val="24"/>
          <w:szCs w:val="24"/>
          <w:lang w:val="uk-UA"/>
        </w:rPr>
        <w:t xml:space="preserve"> які надаються на віддалених</w:t>
      </w:r>
      <w:r>
        <w:rPr>
          <w:rFonts w:ascii="Times New Roman" w:eastAsia="Times New Roman" w:hAnsi="Times New Roman" w:cs="Times New Roman"/>
          <w:b/>
          <w:sz w:val="24"/>
          <w:szCs w:val="24"/>
          <w:lang w:val="uk-UA"/>
        </w:rPr>
        <w:t xml:space="preserve"> </w:t>
      </w:r>
      <w:r w:rsidRPr="0021685E">
        <w:rPr>
          <w:rFonts w:ascii="Times New Roman" w:eastAsia="Times New Roman" w:hAnsi="Times New Roman" w:cs="Times New Roman"/>
          <w:b/>
          <w:sz w:val="24"/>
          <w:szCs w:val="24"/>
          <w:lang w:val="uk-UA"/>
        </w:rPr>
        <w:t>(у тому числі пересувних) робочих місцях адміністраторів Центру надання адміністративних послуг у м. Чорноморську</w:t>
      </w:r>
      <w:bookmarkEnd w:id="0"/>
      <w:r w:rsidR="008B0F8D">
        <w:rPr>
          <w:rFonts w:ascii="Times New Roman" w:eastAsia="Times New Roman" w:hAnsi="Times New Roman" w:cs="Times New Roman"/>
          <w:b/>
          <w:sz w:val="24"/>
          <w:szCs w:val="24"/>
          <w:lang w:val="uk-UA"/>
        </w:rPr>
        <w:t>, в новій редакції</w:t>
      </w:r>
    </w:p>
    <w:p w14:paraId="12F351CB" w14:textId="4FED69EE" w:rsidR="00CD6DC8" w:rsidRPr="00BC15FE" w:rsidRDefault="00CD6DC8" w:rsidP="00CD6DC8">
      <w:pPr>
        <w:spacing w:after="0" w:line="240" w:lineRule="auto"/>
        <w:ind w:hanging="2"/>
        <w:jc w:val="center"/>
        <w:rPr>
          <w:rFonts w:ascii="Times New Roman" w:eastAsia="Times New Roman" w:hAnsi="Times New Roman" w:cs="Times New Roman"/>
          <w:sz w:val="24"/>
          <w:szCs w:val="24"/>
          <w:lang w:val="uk-UA"/>
        </w:rPr>
      </w:pPr>
    </w:p>
    <w:tbl>
      <w:tblPr>
        <w:tblW w:w="9498" w:type="dxa"/>
        <w:tblInd w:w="-5" w:type="dxa"/>
        <w:tblLayout w:type="fixed"/>
        <w:tblCellMar>
          <w:left w:w="57" w:type="dxa"/>
          <w:right w:w="57" w:type="dxa"/>
        </w:tblCellMar>
        <w:tblLook w:val="04A0" w:firstRow="1" w:lastRow="0" w:firstColumn="1" w:lastColumn="0" w:noHBand="0" w:noVBand="1"/>
      </w:tblPr>
      <w:tblGrid>
        <w:gridCol w:w="709"/>
        <w:gridCol w:w="992"/>
        <w:gridCol w:w="5245"/>
        <w:gridCol w:w="2552"/>
      </w:tblGrid>
      <w:tr w:rsidR="00BC15FE" w:rsidRPr="00BC15FE" w14:paraId="4D2D52C4" w14:textId="77777777" w:rsidTr="00906970">
        <w:trPr>
          <w:tblHeader/>
        </w:trPr>
        <w:tc>
          <w:tcPr>
            <w:tcW w:w="7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839C5B4" w14:textId="77777777" w:rsidR="00CD6DC8" w:rsidRPr="00BC15FE" w:rsidRDefault="00CD6DC8" w:rsidP="00A12A44">
            <w:pPr>
              <w:spacing w:after="0" w:line="240" w:lineRule="auto"/>
              <w:ind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 з/п</w:t>
            </w:r>
          </w:p>
        </w:tc>
        <w:tc>
          <w:tcPr>
            <w:tcW w:w="992" w:type="dxa"/>
            <w:tcBorders>
              <w:top w:val="single" w:sz="4" w:space="0" w:color="00000A"/>
              <w:left w:val="single" w:sz="4" w:space="0" w:color="00000A"/>
              <w:bottom w:val="single" w:sz="4" w:space="0" w:color="auto"/>
              <w:right w:val="single" w:sz="4" w:space="0" w:color="00000A"/>
            </w:tcBorders>
            <w:vAlign w:val="center"/>
          </w:tcPr>
          <w:p w14:paraId="3B6279BC" w14:textId="77777777" w:rsidR="00CD6DC8" w:rsidRPr="00BC15FE" w:rsidRDefault="00CD6DC8" w:rsidP="00A12A44">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 xml:space="preserve">Код послуги Дія </w:t>
            </w:r>
          </w:p>
        </w:tc>
        <w:tc>
          <w:tcPr>
            <w:tcW w:w="5245" w:type="dxa"/>
            <w:tcBorders>
              <w:top w:val="single" w:sz="4" w:space="0" w:color="00000A"/>
              <w:left w:val="single" w:sz="4" w:space="0" w:color="00000A"/>
              <w:bottom w:val="single" w:sz="4" w:space="0" w:color="auto"/>
              <w:right w:val="single" w:sz="4" w:space="0" w:color="auto"/>
            </w:tcBorders>
            <w:vAlign w:val="center"/>
          </w:tcPr>
          <w:p w14:paraId="4BE4F7FD" w14:textId="77777777" w:rsidR="00CD6DC8" w:rsidRPr="00BC15FE" w:rsidRDefault="00CD6DC8" w:rsidP="00A12A44">
            <w:pPr>
              <w:spacing w:after="0" w:line="240" w:lineRule="auto"/>
              <w:ind w:left="86" w:right="34"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Найменування адміністративної послуги</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A84D2" w14:textId="77777777" w:rsidR="00CD6DC8" w:rsidRPr="00BC15FE" w:rsidRDefault="00CD6DC8" w:rsidP="00A12A44">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Суб’єкт надання адміністративної послуги</w:t>
            </w:r>
          </w:p>
          <w:p w14:paraId="709632F2" w14:textId="77777777" w:rsidR="00CD6DC8" w:rsidRPr="00BC15FE" w:rsidRDefault="00CD6DC8" w:rsidP="00A12A44">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(структурний підрозділ, відповідальний за надання адміністративної послуги)</w:t>
            </w:r>
          </w:p>
        </w:tc>
      </w:tr>
      <w:tr w:rsidR="00BC15FE" w:rsidRPr="00BC15FE" w14:paraId="29904BF6" w14:textId="77777777" w:rsidTr="00FD09DF">
        <w:trPr>
          <w:trHeight w:val="649"/>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AA002" w14:textId="77777777" w:rsidR="001A292D" w:rsidRPr="00FD09DF" w:rsidRDefault="001A292D" w:rsidP="00A12A44">
            <w:pPr>
              <w:pStyle w:val="a3"/>
              <w:spacing w:line="240" w:lineRule="auto"/>
              <w:ind w:leftChars="0" w:left="86" w:right="34" w:firstLineChars="0"/>
              <w:jc w:val="center"/>
              <w:rPr>
                <w:b/>
                <w:lang w:val="uk-UA"/>
              </w:rPr>
            </w:pPr>
            <w:r w:rsidRPr="00FD09DF">
              <w:rPr>
                <w:b/>
                <w:lang w:val="uk-UA"/>
              </w:rPr>
              <w:t xml:space="preserve">Категорія </w:t>
            </w:r>
          </w:p>
          <w:p w14:paraId="7CCEEE13" w14:textId="065FF579" w:rsidR="00CD6DC8" w:rsidRPr="004609C3" w:rsidRDefault="00987AD5" w:rsidP="00A12A44">
            <w:pPr>
              <w:pStyle w:val="a3"/>
              <w:spacing w:line="240" w:lineRule="auto"/>
              <w:ind w:leftChars="0" w:left="86" w:right="34" w:firstLineChars="0"/>
              <w:jc w:val="center"/>
              <w:rPr>
                <w:u w:val="single"/>
                <w:lang w:val="uk-UA"/>
              </w:rPr>
            </w:pPr>
            <w:r w:rsidRPr="00FD09DF">
              <w:rPr>
                <w:b/>
                <w:lang w:val="uk-UA"/>
              </w:rPr>
              <w:t>«</w:t>
            </w:r>
            <w:r w:rsidR="001A292D" w:rsidRPr="00FD09DF">
              <w:rPr>
                <w:b/>
                <w:lang w:val="uk-UA"/>
              </w:rPr>
              <w:t>Реєстрація та облік</w:t>
            </w:r>
            <w:r w:rsidRPr="00FD09DF">
              <w:rPr>
                <w:b/>
                <w:lang w:val="uk-UA"/>
              </w:rPr>
              <w:t>»</w:t>
            </w:r>
          </w:p>
        </w:tc>
      </w:tr>
      <w:tr w:rsidR="00BC15FE" w:rsidRPr="009F72A7" w14:paraId="1D7CD832"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ED5FD" w14:textId="77777777" w:rsidR="005E00D7" w:rsidRPr="00A31D7B" w:rsidRDefault="005E00D7" w:rsidP="00A31D7B">
            <w:pPr>
              <w:pStyle w:val="a3"/>
              <w:numPr>
                <w:ilvl w:val="0"/>
                <w:numId w:val="2"/>
              </w:numPr>
              <w:spacing w:line="240" w:lineRule="auto"/>
              <w:ind w:leftChars="0" w:right="-120" w:firstLineChars="0" w:hanging="683"/>
              <w:jc w:val="center"/>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241888" w14:textId="579DBB9C" w:rsidR="005E00D7" w:rsidRPr="00BC15FE" w:rsidRDefault="005E00D7" w:rsidP="001A292D">
            <w:pPr>
              <w:spacing w:after="0" w:line="240" w:lineRule="auto"/>
              <w:ind w:hanging="2"/>
              <w:jc w:val="center"/>
              <w:rPr>
                <w:rFonts w:ascii="Times New Roman" w:eastAsia="Times New Roman" w:hAnsi="Times New Roman" w:cs="Times New Roman"/>
                <w:b/>
                <w:bCs/>
                <w:sz w:val="24"/>
                <w:szCs w:val="24"/>
                <w:lang w:val="uk-UA"/>
              </w:rPr>
            </w:pPr>
            <w:r w:rsidRPr="00BC15FE">
              <w:rPr>
                <w:rFonts w:ascii="Times New Roman" w:hAnsi="Times New Roman" w:cs="Times New Roman"/>
                <w:b/>
                <w:bCs/>
                <w:sz w:val="24"/>
                <w:szCs w:val="24"/>
                <w:lang w:val="uk-UA"/>
              </w:rPr>
              <w:t>01369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ECE2081" w14:textId="1E1F31FC" w:rsidR="005E00D7" w:rsidRPr="00BC15FE" w:rsidRDefault="005E00D7" w:rsidP="001A292D">
            <w:pPr>
              <w:spacing w:after="0" w:line="240" w:lineRule="auto"/>
              <w:ind w:right="34" w:hanging="2"/>
              <w:jc w:val="both"/>
              <w:rPr>
                <w:rFonts w:ascii="Times New Roman" w:eastAsia="Times New Roman" w:hAnsi="Times New Roman" w:cs="Times New Roman"/>
                <w:sz w:val="24"/>
                <w:szCs w:val="24"/>
                <w:lang w:val="uk-UA"/>
              </w:rPr>
            </w:pPr>
            <w:r w:rsidRPr="00BC15FE">
              <w:rPr>
                <w:rFonts w:ascii="Times New Roman" w:hAnsi="Times New Roman" w:cs="Times New Roman"/>
                <w:sz w:val="24"/>
                <w:szCs w:val="24"/>
                <w:lang w:val="uk-UA"/>
              </w:rPr>
              <w:t>Комплексна електронна публічна послуга “єМалятко”</w:t>
            </w:r>
          </w:p>
        </w:tc>
        <w:tc>
          <w:tcPr>
            <w:tcW w:w="25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743C22C" w14:textId="5EBE187E" w:rsidR="005E00D7" w:rsidRPr="00BC15FE" w:rsidRDefault="005E00D7" w:rsidP="001A292D">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BC15FE" w:rsidRPr="00BC15FE" w14:paraId="47D4D7DD" w14:textId="77777777" w:rsidTr="00906970">
        <w:trPr>
          <w:trHeight w:val="7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B247F" w14:textId="77777777" w:rsidR="005E00D7" w:rsidRPr="00A31D7B" w:rsidRDefault="005E00D7" w:rsidP="00A31D7B">
            <w:pPr>
              <w:pStyle w:val="a3"/>
              <w:numPr>
                <w:ilvl w:val="0"/>
                <w:numId w:val="2"/>
              </w:numPr>
              <w:spacing w:line="240" w:lineRule="auto"/>
              <w:ind w:leftChars="0" w:right="-120" w:firstLineChars="0" w:hanging="683"/>
              <w:jc w:val="center"/>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3DDB3" w14:textId="32234949" w:rsidR="005E00D7" w:rsidRPr="00BC15FE" w:rsidRDefault="005E00D7" w:rsidP="005E00D7">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00038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CCF364" w14:textId="0EBF3942" w:rsidR="005E00D7" w:rsidRPr="00BC15FE" w:rsidRDefault="005E00D7" w:rsidP="005E00D7">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витягу з реєстру територіальної громади</w:t>
            </w:r>
          </w:p>
        </w:tc>
        <w:tc>
          <w:tcPr>
            <w:tcW w:w="255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1A23B98" w14:textId="77777777" w:rsidR="005E00D7" w:rsidRPr="00BC15FE" w:rsidRDefault="005E00D7" w:rsidP="005E00D7">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9F72A7" w14:paraId="2FC96A1A" w14:textId="77777777" w:rsidTr="00906970">
        <w:trPr>
          <w:trHeight w:val="4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07AA1" w14:textId="77777777" w:rsidR="00C67BA1" w:rsidRPr="00BC15FE" w:rsidRDefault="00C67BA1"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6D668E" w14:textId="269EFCC1" w:rsidR="00C67BA1" w:rsidRPr="00BC15FE" w:rsidRDefault="00C67BA1" w:rsidP="001A292D">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A0416FF" w14:textId="3C53381A" w:rsidR="00C67BA1" w:rsidRPr="00BC15FE" w:rsidRDefault="00C67BA1" w:rsidP="001A292D">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Реєстрація місця проживання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9F3246D" w14:textId="5A1ECFA3" w:rsidR="00C67BA1" w:rsidRPr="00BC15FE"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Відділ реєстрації обліку осіб 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BC15FE" w:rsidRPr="00BC15FE" w14:paraId="17BB2673" w14:textId="77777777" w:rsidTr="00906970">
        <w:trPr>
          <w:trHeight w:val="4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658DFC" w14:textId="77777777" w:rsidR="00C67BA1" w:rsidRPr="00BC15FE" w:rsidRDefault="00C67BA1"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04EF1C" w14:textId="02E8552D" w:rsidR="00C67BA1" w:rsidRPr="00BC15FE" w:rsidRDefault="00C67BA1" w:rsidP="001A292D">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A55FAF6" w14:textId="26185F6A" w:rsidR="00C67BA1" w:rsidRPr="00BC15FE" w:rsidRDefault="00C67BA1" w:rsidP="001A292D">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Реєстрація місця проживання дитини до 14 років</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F897786" w14:textId="4E9C1C93" w:rsidR="00C67BA1" w:rsidRPr="00BC15FE"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BC15FE" w14:paraId="04C1DC71" w14:textId="77777777" w:rsidTr="00906970">
        <w:trPr>
          <w:trHeight w:val="4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CA4773" w14:textId="77777777" w:rsidR="00C67BA1" w:rsidRPr="00BC15FE" w:rsidRDefault="00C67BA1"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23D9E0" w14:textId="7CB5F02C" w:rsidR="00C67BA1" w:rsidRPr="00BC15FE" w:rsidRDefault="00C67BA1" w:rsidP="001A292D">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00037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76A2AB6" w14:textId="6ACBCC15" w:rsidR="00C67BA1" w:rsidRPr="00BC15FE" w:rsidRDefault="00C67BA1" w:rsidP="001A292D">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Зняття із реєстрації місця проживання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EF554C4" w14:textId="56011FE6" w:rsidR="00C67BA1" w:rsidRPr="00BC15FE"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BC15FE" w14:paraId="52E9EE3A" w14:textId="77777777" w:rsidTr="00906970">
        <w:trPr>
          <w:trHeight w:val="4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3D6FC" w14:textId="77777777" w:rsidR="00C67BA1" w:rsidRPr="00BC15FE" w:rsidRDefault="00C67BA1"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FB32A0" w14:textId="54C08CD2" w:rsidR="00C67BA1" w:rsidRPr="00BC15FE" w:rsidRDefault="00C67BA1" w:rsidP="001A292D">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3D1FCFD" w14:textId="79E738D7" w:rsidR="00C67BA1" w:rsidRPr="00BC15FE" w:rsidRDefault="00C67BA1" w:rsidP="001A292D">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Реєстрація місця перебування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9E36015" w14:textId="043194FF" w:rsidR="00C67BA1" w:rsidRPr="00BC15FE"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BC15FE" w14:paraId="2BCE396A" w14:textId="77777777" w:rsidTr="00906970">
        <w:trPr>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92437" w14:textId="77777777" w:rsidR="00C67BA1" w:rsidRPr="00BC15FE" w:rsidRDefault="00C67BA1"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B3F4478" w14:textId="3E40517E" w:rsidR="00C67BA1" w:rsidRPr="00BC15FE" w:rsidRDefault="00C67BA1" w:rsidP="001A292D">
            <w:pPr>
              <w:spacing w:after="0" w:line="240" w:lineRule="auto"/>
              <w:ind w:hanging="2"/>
              <w:jc w:val="center"/>
              <w:rPr>
                <w:rFonts w:ascii="Times New Roman" w:hAnsi="Times New Roman" w:cs="Times New Roman"/>
                <w:sz w:val="24"/>
                <w:szCs w:val="24"/>
                <w:lang w:val="uk-UA"/>
              </w:rPr>
            </w:pPr>
            <w:r w:rsidRPr="00BC15FE">
              <w:rPr>
                <w:rFonts w:ascii="Times New Roman" w:hAnsi="Times New Roman" w:cs="Times New Roman"/>
                <w:sz w:val="24"/>
                <w:szCs w:val="24"/>
                <w:lang w:val="uk-UA"/>
              </w:rPr>
              <w:t>01377</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5329E6A" w14:textId="3259409C" w:rsidR="00C67BA1" w:rsidRPr="00BC15FE" w:rsidRDefault="00C67BA1" w:rsidP="001A292D">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змін до інформації в Реєстрі територіальної громади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1F414C9" w14:textId="7D2DB753" w:rsidR="00C67BA1" w:rsidRPr="00BC15FE"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BC15FE" w14:paraId="07B69DA9" w14:textId="77777777" w:rsidTr="00906970">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89F37" w14:textId="77777777" w:rsidR="00C67BA1" w:rsidRPr="00BC15FE" w:rsidRDefault="00C67BA1"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8A0E768" w14:textId="2A8BBE49" w:rsidR="00C67BA1" w:rsidRPr="00BC15FE" w:rsidRDefault="00C67BA1" w:rsidP="00C67BA1">
            <w:pPr>
              <w:spacing w:after="0" w:line="240" w:lineRule="auto"/>
              <w:ind w:hanging="2"/>
              <w:jc w:val="center"/>
              <w:rPr>
                <w:rFonts w:ascii="Times New Roman" w:hAnsi="Times New Roman" w:cs="Times New Roman"/>
                <w:sz w:val="24"/>
                <w:szCs w:val="24"/>
                <w:lang w:val="uk-UA"/>
              </w:rPr>
            </w:pPr>
            <w:r w:rsidRPr="00BC15FE">
              <w:rPr>
                <w:rFonts w:ascii="Times New Roman" w:eastAsia="Times New Roman" w:hAnsi="Times New Roman" w:cs="Times New Roman"/>
                <w:sz w:val="24"/>
                <w:szCs w:val="24"/>
                <w:lang w:val="uk-UA"/>
              </w:rPr>
              <w:t>00201</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FDA664F" w14:textId="4E0FC412" w:rsidR="00C67BA1" w:rsidRPr="00BC15FE" w:rsidRDefault="00C67BA1" w:rsidP="00C67BA1">
            <w:pPr>
              <w:spacing w:after="0" w:line="240" w:lineRule="auto"/>
              <w:ind w:right="34" w:hanging="2"/>
              <w:jc w:val="both"/>
              <w:rPr>
                <w:rFonts w:ascii="Times New Roman" w:hAnsi="Times New Roman" w:cs="Times New Roman"/>
                <w:sz w:val="24"/>
                <w:szCs w:val="24"/>
                <w:lang w:val="uk-UA"/>
              </w:rPr>
            </w:pPr>
            <w:r w:rsidRPr="00BC15FE">
              <w:rPr>
                <w:rFonts w:ascii="Times New Roman" w:eastAsia="Times New Roman" w:hAnsi="Times New Roman" w:cs="Times New Roman"/>
                <w:sz w:val="24"/>
                <w:szCs w:val="24"/>
                <w:lang w:val="uk-UA"/>
              </w:rPr>
              <w:t>Видача довідки про склад зареєстрованих у житловому приміщенні/будинку осіб</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93C342" w14:textId="77777777" w:rsidR="00C67BA1" w:rsidRPr="00BC15FE" w:rsidRDefault="00C67BA1" w:rsidP="00C67BA1">
            <w:pPr>
              <w:spacing w:after="0" w:line="240" w:lineRule="auto"/>
              <w:ind w:left="-108" w:right="-108" w:hanging="2"/>
              <w:jc w:val="center"/>
              <w:rPr>
                <w:rFonts w:ascii="Times New Roman" w:eastAsia="Times New Roman" w:hAnsi="Times New Roman" w:cs="Times New Roman"/>
                <w:sz w:val="24"/>
                <w:szCs w:val="24"/>
                <w:lang w:val="uk-UA"/>
              </w:rPr>
            </w:pPr>
          </w:p>
        </w:tc>
      </w:tr>
      <w:tr w:rsidR="00DE1792" w:rsidRPr="009F72A7" w14:paraId="4E0F5756" w14:textId="77777777" w:rsidTr="00906970">
        <w:trPr>
          <w:trHeight w:val="24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57C8B" w14:textId="77777777" w:rsidR="00DE1792" w:rsidRPr="00BC15FE" w:rsidRDefault="00DE1792"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07AB93" w14:textId="77777777" w:rsidR="00DE1792" w:rsidRPr="00BC15FE" w:rsidRDefault="00DE1792" w:rsidP="0019076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01268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44E0064" w14:textId="77777777" w:rsidR="00DE1792" w:rsidRPr="00BC15FE" w:rsidRDefault="00DE1792" w:rsidP="0019076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Повідомна реєстрація галузевих (міжгалузевих) і територіальних угод, колективних договорів</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F71DBEF" w14:textId="77777777" w:rsidR="00DE1792" w:rsidRPr="00BC15FE" w:rsidRDefault="00DE1792" w:rsidP="0019076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B83A6E" w:rsidRPr="009F72A7" w14:paraId="0943A297" w14:textId="77777777" w:rsidTr="00906970">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02E173" w14:textId="77777777" w:rsidR="00B83A6E" w:rsidRPr="00BC15FE" w:rsidRDefault="00B83A6E"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8FCA73" w14:textId="40062A20" w:rsidR="00B83A6E" w:rsidRPr="00BC15FE" w:rsidRDefault="00B83A6E" w:rsidP="00B83A6E">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01237</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0A56772C" w14:textId="478AE870" w:rsidR="00B83A6E" w:rsidRPr="00BC15FE" w:rsidRDefault="00B83A6E" w:rsidP="00B83A6E">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Видача архівних довідок, копій або витягів на запити фізичних і юридичних осіб, необхідних для соціального захисту громадян</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267AD9" w14:textId="3703F039" w:rsidR="00B83A6E" w:rsidRPr="00BC15FE"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bookmarkStart w:id="1" w:name="_Hlk176444631"/>
            <w:r>
              <w:rPr>
                <w:rFonts w:ascii="Times New Roman" w:eastAsia="Times New Roman" w:hAnsi="Times New Roman" w:cs="Times New Roman"/>
                <w:sz w:val="24"/>
                <w:szCs w:val="24"/>
                <w:lang w:val="uk-UA"/>
              </w:rPr>
              <w:t>Архівний відділ виконавчого комітету Чорноморської міської ради Одеського району Одеської області</w:t>
            </w:r>
            <w:bookmarkEnd w:id="1"/>
          </w:p>
        </w:tc>
      </w:tr>
      <w:tr w:rsidR="00B83A6E" w:rsidRPr="009F72A7" w14:paraId="6AEB28D3" w14:textId="77777777" w:rsidTr="00906970">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73151" w14:textId="77777777" w:rsidR="00B83A6E" w:rsidRPr="00BC15FE" w:rsidRDefault="00B83A6E"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33BC21A" w14:textId="2D2384E3" w:rsidR="00B83A6E" w:rsidRPr="00BC15FE" w:rsidRDefault="00B83A6E" w:rsidP="00B83A6E">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02003</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46ADCB8F" w14:textId="77777777" w:rsidR="00B83A6E" w:rsidRDefault="00B83A6E" w:rsidP="00B83A6E">
            <w:pPr>
              <w:spacing w:after="0" w:line="240" w:lineRule="auto"/>
              <w:ind w:left="40"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14:paraId="76921278" w14:textId="77777777" w:rsidR="00B83A6E" w:rsidRPr="00BC15FE" w:rsidRDefault="00B83A6E" w:rsidP="00B83A6E">
            <w:pPr>
              <w:spacing w:after="0" w:line="240" w:lineRule="auto"/>
              <w:ind w:right="34" w:hanging="2"/>
              <w:jc w:val="both"/>
              <w:rPr>
                <w:rFonts w:ascii="Times New Roman" w:eastAsia="Times New Roman" w:hAnsi="Times New Roman" w:cs="Times New Roman"/>
                <w:sz w:val="24"/>
                <w:szCs w:val="24"/>
                <w:lang w:val="uk-UA"/>
              </w:rPr>
            </w:pP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46717A6" w14:textId="77777777" w:rsidR="00B83A6E"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bookmarkStart w:id="2" w:name="_Hlk179811633"/>
            <w:r>
              <w:rPr>
                <w:rFonts w:ascii="Times New Roman" w:eastAsia="Times New Roman" w:hAnsi="Times New Roman" w:cs="Times New Roman"/>
                <w:sz w:val="24"/>
                <w:szCs w:val="24"/>
                <w:lang w:val="uk-UA"/>
              </w:rPr>
              <w:t>Загальний відділ виконавчого комітету Чорноморської міської ради Одеського району Одеської області</w:t>
            </w:r>
            <w:bookmarkEnd w:id="2"/>
          </w:p>
          <w:p w14:paraId="520307F5" w14:textId="77777777" w:rsidR="00B83A6E"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або</w:t>
            </w:r>
          </w:p>
          <w:p w14:paraId="5CDB7A2E" w14:textId="595514E0" w:rsidR="00B83A6E" w:rsidRPr="00BC15FE"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bookmarkStart w:id="3" w:name="_Hlk179811815"/>
            <w:r>
              <w:rPr>
                <w:rFonts w:ascii="Times New Roman" w:eastAsia="Times New Roman" w:hAnsi="Times New Roman" w:cs="Times New Roman"/>
                <w:sz w:val="24"/>
                <w:szCs w:val="24"/>
                <w:lang w:val="uk-UA"/>
              </w:rPr>
              <w:t>Організаційний відділ</w:t>
            </w:r>
            <w:bookmarkEnd w:id="3"/>
            <w:r>
              <w:rPr>
                <w:rFonts w:ascii="Times New Roman" w:eastAsia="Times New Roman" w:hAnsi="Times New Roman" w:cs="Times New Roman"/>
                <w:sz w:val="24"/>
                <w:szCs w:val="24"/>
                <w:lang w:val="uk-UA"/>
              </w:rPr>
              <w:t xml:space="preserve"> виконавчого комітету Чорноморської міської ради Одеського району Одеської області</w:t>
            </w:r>
          </w:p>
        </w:tc>
      </w:tr>
      <w:tr w:rsidR="004609C3" w:rsidRPr="009F72A7" w14:paraId="5D448CCB" w14:textId="77777777" w:rsidTr="00906970">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40BF9"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62C00E9" w14:textId="167D0832" w:rsidR="004609C3" w:rsidRDefault="004609C3" w:rsidP="004609C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02643</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12BBFFD" w14:textId="55B01A8A" w:rsidR="004609C3" w:rsidRDefault="004609C3" w:rsidP="004609C3">
            <w:pPr>
              <w:spacing w:after="0" w:line="240" w:lineRule="auto"/>
              <w:ind w:left="40"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Отримання відстрочки від призову на військову службу під час мобілізації, на особливий період</w:t>
            </w:r>
          </w:p>
        </w:tc>
        <w:tc>
          <w:tcPr>
            <w:tcW w:w="2552"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2671227B" w14:textId="254BA8C7" w:rsidR="004609C3" w:rsidRDefault="00A31D7B" w:rsidP="004609C3">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4609C3" w:rsidRPr="004609C3" w14:paraId="7F3A04E8" w14:textId="77777777" w:rsidTr="00906970">
        <w:trPr>
          <w:trHeight w:val="23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166B04"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21448A0" w14:textId="5FF6F8B2" w:rsidR="004609C3" w:rsidRDefault="004609C3" w:rsidP="004609C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02418</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6F330999" w14:textId="20AFB954" w:rsidR="004609C3" w:rsidRDefault="004609C3" w:rsidP="004609C3">
            <w:pPr>
              <w:spacing w:after="0" w:line="240" w:lineRule="auto"/>
              <w:ind w:left="40"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Реєстрація повідомлення про пошкоджене майно</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4042CDE" w14:textId="77777777" w:rsidR="004609C3"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4609C3" w14:paraId="028C6459" w14:textId="77777777" w:rsidTr="00906970">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47B62C"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A24906C" w14:textId="10659E3D" w:rsidR="004609C3" w:rsidRDefault="004609C3" w:rsidP="004609C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02414</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17C5624B" w14:textId="25745205" w:rsidR="004609C3" w:rsidRDefault="004609C3" w:rsidP="004609C3">
            <w:pPr>
              <w:spacing w:after="0" w:line="240" w:lineRule="auto"/>
              <w:ind w:left="40"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Реєстрація декларації про провадження господарської діяльності під час воєнного стану (</w:t>
            </w:r>
            <w:proofErr w:type="spellStart"/>
            <w:r w:rsidRPr="001F7319">
              <w:rPr>
                <w:rFonts w:ascii="Times New Roman" w:eastAsia="Times New Roman" w:hAnsi="Times New Roman" w:cs="Times New Roman"/>
                <w:sz w:val="24"/>
                <w:szCs w:val="24"/>
                <w:lang w:val="uk-UA"/>
              </w:rPr>
              <w:t>єДекларація</w:t>
            </w:r>
            <w:proofErr w:type="spellEnd"/>
            <w:r w:rsidRPr="001F7319">
              <w:rPr>
                <w:rFonts w:ascii="Times New Roman" w:eastAsia="Times New Roman" w:hAnsi="Times New Roman" w:cs="Times New Roman"/>
                <w:sz w:val="24"/>
                <w:szCs w:val="24"/>
                <w:lang w:val="uk-UA"/>
              </w:rPr>
              <w:t>)</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588FAC" w14:textId="77777777" w:rsidR="004609C3"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4609C3" w14:paraId="0DC08451" w14:textId="77777777" w:rsidTr="00906970">
        <w:trPr>
          <w:trHeight w:val="3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152AE"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82DE9ED" w14:textId="7A7B44B5" w:rsidR="004609C3" w:rsidRDefault="004609C3" w:rsidP="004609C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02604</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47407BC" w14:textId="6607CB1D" w:rsidR="004609C3" w:rsidRDefault="004609C3" w:rsidP="004609C3">
            <w:pPr>
              <w:spacing w:after="0" w:line="240" w:lineRule="auto"/>
              <w:ind w:left="40" w:right="34" w:hanging="2"/>
              <w:jc w:val="both"/>
              <w:rPr>
                <w:rFonts w:ascii="Times New Roman" w:eastAsia="Times New Roman" w:hAnsi="Times New Roman" w:cs="Times New Roman"/>
                <w:sz w:val="24"/>
                <w:szCs w:val="24"/>
                <w:lang w:val="uk-UA"/>
              </w:rPr>
            </w:pPr>
            <w:proofErr w:type="spellStart"/>
            <w:r w:rsidRPr="001F7319">
              <w:rPr>
                <w:rFonts w:ascii="Times New Roman" w:eastAsia="Times New Roman" w:hAnsi="Times New Roman" w:cs="Times New Roman"/>
                <w:sz w:val="24"/>
                <w:szCs w:val="24"/>
                <w:lang w:val="uk-UA"/>
              </w:rPr>
              <w:t>єВідновлення</w:t>
            </w:r>
            <w:proofErr w:type="spellEnd"/>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2597A96" w14:textId="77777777" w:rsidR="004609C3"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4609C3" w14:paraId="4978EB46" w14:textId="77777777" w:rsidTr="00906970">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94A17F"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C044918" w14:textId="5407FF03" w:rsidR="004609C3" w:rsidRDefault="004609C3" w:rsidP="004609C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02652</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B751442" w14:textId="51CEEA02" w:rsidR="004609C3" w:rsidRDefault="004609C3" w:rsidP="004609C3">
            <w:pPr>
              <w:spacing w:after="0" w:line="240" w:lineRule="auto"/>
              <w:ind w:left="40"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Отримання державної грошової підтримки для проходження скринінгу здоров’я особами віком від 40 років</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596E917" w14:textId="77777777" w:rsidR="004609C3"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5422D5FD" w14:textId="77777777" w:rsidTr="00FD09DF">
        <w:trPr>
          <w:trHeight w:val="691"/>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54842740" w14:textId="7C51A285" w:rsidR="004609C3" w:rsidRPr="00FD09DF" w:rsidRDefault="004609C3" w:rsidP="004609C3">
            <w:pPr>
              <w:spacing w:after="0" w:line="240" w:lineRule="auto"/>
              <w:ind w:left="-108" w:right="-108" w:hanging="2"/>
              <w:jc w:val="center"/>
              <w:rPr>
                <w:rFonts w:ascii="Times New Roman" w:eastAsia="Times New Roman" w:hAnsi="Times New Roman" w:cs="Times New Roman"/>
                <w:b/>
                <w:bCs/>
                <w:sz w:val="24"/>
                <w:szCs w:val="24"/>
                <w:lang w:val="uk-UA"/>
              </w:rPr>
            </w:pPr>
            <w:r w:rsidRPr="00FD09DF">
              <w:rPr>
                <w:rFonts w:ascii="Times New Roman" w:eastAsia="Times New Roman" w:hAnsi="Times New Roman" w:cs="Times New Roman"/>
                <w:b/>
                <w:bCs/>
                <w:sz w:val="24"/>
                <w:szCs w:val="24"/>
                <w:lang w:val="uk-UA"/>
              </w:rPr>
              <w:t>Категорія «Реєстрація та облік»</w:t>
            </w:r>
          </w:p>
          <w:p w14:paraId="41898792" w14:textId="0303D751" w:rsidR="004609C3" w:rsidRPr="00FD09DF" w:rsidRDefault="004609C3" w:rsidP="004609C3">
            <w:pPr>
              <w:spacing w:after="0" w:line="240" w:lineRule="auto"/>
              <w:ind w:left="-108" w:right="-108" w:hanging="2"/>
              <w:jc w:val="center"/>
              <w:rPr>
                <w:rFonts w:ascii="Times New Roman" w:eastAsia="Times New Roman" w:hAnsi="Times New Roman" w:cs="Times New Roman"/>
                <w:b/>
                <w:bCs/>
                <w:sz w:val="24"/>
                <w:szCs w:val="24"/>
                <w:lang w:val="uk-UA"/>
              </w:rPr>
            </w:pPr>
            <w:r w:rsidRPr="00FD09DF">
              <w:rPr>
                <w:rFonts w:ascii="Times New Roman" w:eastAsia="Times New Roman" w:hAnsi="Times New Roman" w:cs="Times New Roman"/>
                <w:b/>
                <w:bCs/>
                <w:sz w:val="24"/>
                <w:szCs w:val="24"/>
                <w:lang w:val="uk-UA"/>
              </w:rPr>
              <w:t>Підкатегорія «Державна реєстрація актів цивільного стану»</w:t>
            </w:r>
          </w:p>
        </w:tc>
      </w:tr>
      <w:tr w:rsidR="004609C3" w:rsidRPr="009F72A7" w14:paraId="143DA52E" w14:textId="77777777" w:rsidTr="00906970">
        <w:trPr>
          <w:trHeight w:val="5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C9214"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0CBA6B" w14:textId="47853281"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00983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B587AB3" w14:textId="5BEF5A33"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змін до актових записів цивільного стану, їх поновлення та припинення їх дії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683172" w14:textId="69AD5794"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Чорноморський відділ державної реєстрації актів цивільного стану в Одеському районі Одеської області Одеського міжрегіонального управління міністерства юстиції України</w:t>
            </w:r>
          </w:p>
        </w:tc>
      </w:tr>
      <w:tr w:rsidR="004609C3" w:rsidRPr="00BC15FE" w14:paraId="368EC859" w14:textId="77777777" w:rsidTr="00906970">
        <w:trPr>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2514C"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E598D7" w14:textId="090A5C05"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00030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254DD7" w14:textId="6D78DB2B"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Державна реєстрація народження дитини та її походження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22813DC" w14:textId="56AA30C3"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4196F004" w14:textId="77777777" w:rsidTr="00906970">
        <w:trPr>
          <w:trHeight w:val="2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DFFD8"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8CE2A6" w14:textId="656A7DD9"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00031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BDFEAB3" w14:textId="416AD4C9"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Державна реєстрація шлюбу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83B9A30" w14:textId="5A1D987B"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42BF5C55" w14:textId="77777777" w:rsidTr="00906970">
        <w:trPr>
          <w:trHeight w:val="2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A8EF"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94A81A" w14:textId="3F8BB1C9"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00032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F01A7AB" w14:textId="6D305571"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Державна реєстрація розірвання шлюбу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D8A03C4" w14:textId="3C6F9940"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4E54EFFD" w14:textId="77777777" w:rsidTr="00906970">
        <w:trPr>
          <w:trHeight w:val="13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FEBFF"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5D5480" w14:textId="38A8DC04"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00868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07F9B8D" w14:textId="410D62E4"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Державна реєстрація зміни власного імені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7F3D07" w14:textId="2056FBAD"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78A0A07B" w14:textId="77777777" w:rsidTr="00906970">
        <w:trPr>
          <w:trHeight w:val="2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1029E"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3E4C7B" w14:textId="05D79884"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00033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108BF81" w14:textId="3B02B9CC"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Державна реєстрація смерті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77A7BA3D" w14:textId="4401E401"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691337C4" w14:textId="77777777" w:rsidTr="00906970">
        <w:trPr>
          <w:trHeight w:val="5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49EA7"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D72FBC" w14:textId="4BDECCF2"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01418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4EEDAE" w14:textId="3D694E22"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витягу з Державного реєстру актів цивільного стану громадян</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200F066" w14:textId="1794D122"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7BEBCBED" w14:textId="77777777" w:rsidTr="00906970">
        <w:trPr>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7E3BE2" w14:textId="77777777" w:rsidR="004609C3" w:rsidRPr="00BC15FE" w:rsidRDefault="004609C3"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CC1748" w14:textId="43E5E4AB"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01854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0A5F841" w14:textId="65825B85"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Повторна видача свідоцтва про державну реєстрацію акта цивільного стану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3199F3" w14:textId="4327C5DD"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609C3" w:rsidRPr="00BC15FE" w14:paraId="08D515ED" w14:textId="77777777" w:rsidTr="00FD09DF">
        <w:trPr>
          <w:trHeight w:val="681"/>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7DC04E4" w14:textId="77777777" w:rsidR="004609C3" w:rsidRPr="004609C3" w:rsidRDefault="004609C3" w:rsidP="004609C3">
            <w:pPr>
              <w:spacing w:after="0" w:line="240" w:lineRule="auto"/>
              <w:ind w:left="-108" w:right="-108" w:hanging="2"/>
              <w:jc w:val="center"/>
              <w:rPr>
                <w:rFonts w:ascii="Times New Roman" w:eastAsia="Times New Roman" w:hAnsi="Times New Roman" w:cs="Times New Roman"/>
                <w:b/>
                <w:bCs/>
                <w:sz w:val="24"/>
                <w:szCs w:val="24"/>
                <w:lang w:val="uk-UA"/>
              </w:rPr>
            </w:pPr>
            <w:r w:rsidRPr="004609C3">
              <w:rPr>
                <w:rFonts w:ascii="Times New Roman" w:eastAsia="Times New Roman" w:hAnsi="Times New Roman" w:cs="Times New Roman"/>
                <w:b/>
                <w:bCs/>
                <w:sz w:val="24"/>
                <w:szCs w:val="24"/>
                <w:lang w:val="uk-UA"/>
              </w:rPr>
              <w:lastRenderedPageBreak/>
              <w:t xml:space="preserve">Категорія </w:t>
            </w:r>
          </w:p>
          <w:p w14:paraId="3B09FA53" w14:textId="5D068654" w:rsidR="004609C3" w:rsidRPr="004609C3" w:rsidRDefault="004609C3" w:rsidP="004609C3">
            <w:pPr>
              <w:spacing w:after="0" w:line="240" w:lineRule="auto"/>
              <w:ind w:left="-108" w:right="-108" w:hanging="2"/>
              <w:jc w:val="center"/>
              <w:rPr>
                <w:rFonts w:ascii="Times New Roman" w:eastAsia="Times New Roman" w:hAnsi="Times New Roman" w:cs="Times New Roman"/>
                <w:b/>
                <w:bCs/>
                <w:sz w:val="24"/>
                <w:szCs w:val="24"/>
                <w:lang w:val="uk-UA"/>
              </w:rPr>
            </w:pPr>
            <w:r w:rsidRPr="004609C3">
              <w:rPr>
                <w:rFonts w:ascii="Times New Roman" w:eastAsia="Times New Roman" w:hAnsi="Times New Roman" w:cs="Times New Roman"/>
                <w:b/>
                <w:bCs/>
                <w:sz w:val="24"/>
                <w:szCs w:val="24"/>
                <w:lang w:val="uk-UA"/>
              </w:rPr>
              <w:t>«Паспортні та міграційні питання»</w:t>
            </w:r>
          </w:p>
        </w:tc>
      </w:tr>
      <w:tr w:rsidR="004609C3" w:rsidRPr="00BC15FE" w14:paraId="45B3E80E" w14:textId="77777777" w:rsidTr="004B585B">
        <w:trPr>
          <w:trHeight w:val="15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518EFC" w14:textId="77777777" w:rsidR="004609C3" w:rsidRPr="00A31D7B" w:rsidRDefault="004609C3" w:rsidP="00A31D7B">
            <w:pPr>
              <w:pStyle w:val="a3"/>
              <w:numPr>
                <w:ilvl w:val="0"/>
                <w:numId w:val="2"/>
              </w:numPr>
              <w:spacing w:line="240" w:lineRule="auto"/>
              <w:ind w:leftChars="0" w:right="-120" w:firstLineChars="0" w:hanging="683"/>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E74C57" w14:textId="2EDB4254" w:rsidR="004609C3" w:rsidRPr="00BC15FE" w:rsidRDefault="004609C3"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00026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6686392" w14:textId="2C8C5095" w:rsidR="004609C3" w:rsidRPr="00BC15FE" w:rsidRDefault="004609C3"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Вклеювання до паспорта громадянина України (зразка 1994 року) фотокартки при досягненні 25- і 45-річного віку</w:t>
            </w:r>
          </w:p>
        </w:tc>
        <w:tc>
          <w:tcPr>
            <w:tcW w:w="2552" w:type="dxa"/>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DC0BA32" w14:textId="0F3A93C6" w:rsidR="004609C3" w:rsidRPr="00BC15FE"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4609C3" w:rsidRPr="00BC15FE" w14:paraId="57B72911" w14:textId="77777777" w:rsidTr="00FD09DF">
        <w:trPr>
          <w:trHeight w:val="799"/>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4B6BDC6E" w14:textId="77777777" w:rsidR="004609C3" w:rsidRPr="004609C3" w:rsidRDefault="004609C3" w:rsidP="004609C3">
            <w:pPr>
              <w:spacing w:after="0" w:line="240" w:lineRule="auto"/>
              <w:ind w:left="-108" w:right="-108" w:hanging="2"/>
              <w:jc w:val="center"/>
              <w:rPr>
                <w:rFonts w:ascii="Times New Roman" w:eastAsia="Times New Roman" w:hAnsi="Times New Roman" w:cs="Times New Roman"/>
                <w:b/>
                <w:bCs/>
                <w:sz w:val="24"/>
                <w:szCs w:val="24"/>
                <w:lang w:val="uk-UA"/>
              </w:rPr>
            </w:pPr>
            <w:r w:rsidRPr="004609C3">
              <w:rPr>
                <w:rFonts w:ascii="Times New Roman" w:eastAsia="Times New Roman" w:hAnsi="Times New Roman" w:cs="Times New Roman"/>
                <w:b/>
                <w:bCs/>
                <w:sz w:val="24"/>
                <w:szCs w:val="24"/>
                <w:lang w:val="uk-UA"/>
              </w:rPr>
              <w:t xml:space="preserve">Категорія </w:t>
            </w:r>
          </w:p>
          <w:p w14:paraId="6EAC0134" w14:textId="6A9E9813" w:rsidR="004609C3" w:rsidRPr="004609C3" w:rsidRDefault="004609C3" w:rsidP="004609C3">
            <w:pPr>
              <w:spacing w:after="0" w:line="240" w:lineRule="auto"/>
              <w:ind w:left="-108" w:right="-108" w:hanging="2"/>
              <w:jc w:val="center"/>
              <w:rPr>
                <w:rFonts w:ascii="Times New Roman" w:eastAsia="Times New Roman" w:hAnsi="Times New Roman" w:cs="Times New Roman"/>
                <w:sz w:val="24"/>
                <w:szCs w:val="24"/>
                <w:lang w:val="uk-UA"/>
              </w:rPr>
            </w:pPr>
            <w:r w:rsidRPr="004609C3">
              <w:rPr>
                <w:rFonts w:ascii="Times New Roman" w:eastAsia="Times New Roman" w:hAnsi="Times New Roman" w:cs="Times New Roman"/>
                <w:b/>
                <w:bCs/>
                <w:sz w:val="24"/>
                <w:szCs w:val="24"/>
                <w:lang w:val="uk-UA"/>
              </w:rPr>
              <w:t>«Земельні питання»</w:t>
            </w:r>
          </w:p>
        </w:tc>
      </w:tr>
      <w:tr w:rsidR="004B585B" w:rsidRPr="009E4779" w14:paraId="2063BD48" w14:textId="77777777" w:rsidTr="0026134D">
        <w:trPr>
          <w:trHeight w:val="9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46A59"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00855D" w14:textId="7995EF62" w:rsidR="004B585B" w:rsidRPr="00BC15FE" w:rsidRDefault="004B585B" w:rsidP="004609C3">
            <w:pPr>
              <w:spacing w:after="0" w:line="240" w:lineRule="auto"/>
              <w:ind w:hanging="2"/>
              <w:jc w:val="center"/>
              <w:rPr>
                <w:rFonts w:ascii="Times New Roman" w:hAnsi="Times New Roman" w:cs="Times New Roman"/>
                <w:b/>
                <w:bCs/>
                <w:sz w:val="24"/>
                <w:szCs w:val="24"/>
                <w:lang w:val="uk-UA"/>
              </w:rPr>
            </w:pPr>
            <w:r w:rsidRPr="00241987">
              <w:rPr>
                <w:rFonts w:ascii="Times New Roman" w:eastAsia="Times New Roman" w:hAnsi="Times New Roman" w:cs="Times New Roman"/>
                <w:sz w:val="24"/>
                <w:szCs w:val="24"/>
                <w:lang w:val="uk-UA"/>
              </w:rPr>
              <w:t>00199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0920FE" w14:textId="080D6C41" w:rsidR="004B585B" w:rsidRPr="00BC15FE" w:rsidRDefault="004B585B" w:rsidP="004609C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розроблення проєкту землеустрою щодо відведення земельної ділянки у користування</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ABEA38C"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Чорноморська міська рада Одеського району Одеської області</w:t>
            </w:r>
          </w:p>
          <w:p w14:paraId="294392CE" w14:textId="1E94DEF8"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4B585B" w:rsidRPr="009E4779" w14:paraId="37E1C24F" w14:textId="77777777" w:rsidTr="0026134D">
        <w:trPr>
          <w:trHeight w:val="9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A109C"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8DC1C59" w14:textId="0D8AA383" w:rsidR="004B585B" w:rsidRPr="00241987"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02146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F38368E" w14:textId="1AAF8DDE"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розроблення проєкту землеустрою</w:t>
            </w:r>
            <w:r>
              <w:rPr>
                <w:rFonts w:ascii="Times New Roman" w:hAnsi="Times New Roman" w:cs="Times New Roman"/>
                <w:sz w:val="24"/>
                <w:szCs w:val="24"/>
              </w:rPr>
              <w:t xml:space="preserve"> </w:t>
            </w:r>
            <w:r>
              <w:rPr>
                <w:rFonts w:ascii="Times New Roman" w:eastAsia="Times New Roman" w:hAnsi="Times New Roman" w:cs="Times New Roman"/>
                <w:sz w:val="24"/>
                <w:szCs w:val="24"/>
                <w:lang w:val="uk-UA"/>
              </w:rPr>
              <w:t>щодо відведення земельної ділянки у разі зміни її цільового призначення</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A91D694" w14:textId="3B12E6EB"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191D99E8" w14:textId="77777777" w:rsidTr="0026134D">
        <w:trPr>
          <w:trHeight w:val="9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908F1B"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CEC803" w14:textId="5BE236BE" w:rsidR="004B585B" w:rsidRPr="00241987" w:rsidRDefault="004B585B" w:rsidP="004609C3">
            <w:pPr>
              <w:spacing w:after="0" w:line="240" w:lineRule="auto"/>
              <w:ind w:hanging="2"/>
              <w:jc w:val="center"/>
              <w:rPr>
                <w:rFonts w:ascii="Times New Roman" w:eastAsia="Times New Roman" w:hAnsi="Times New Roman" w:cs="Times New Roman"/>
                <w:sz w:val="24"/>
                <w:szCs w:val="24"/>
                <w:lang w:val="uk-UA"/>
              </w:rPr>
            </w:pPr>
            <w:r w:rsidRPr="00241987">
              <w:rPr>
                <w:rFonts w:ascii="Times New Roman" w:eastAsia="Times New Roman" w:hAnsi="Times New Roman" w:cs="Times New Roman"/>
                <w:sz w:val="24"/>
                <w:szCs w:val="24"/>
                <w:lang w:val="uk-UA"/>
              </w:rPr>
              <w:t>00176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DC06AF" w14:textId="105B009A"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Видача дозволу на розроблення проєкту землеустрою щодо відведення земельної ділянки у межах безоплатної приватизації</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BF9617C"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2CE92B63" w14:textId="77777777" w:rsidTr="0026134D">
        <w:trPr>
          <w:trHeight w:val="12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C49FD"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3F4454" w14:textId="0E32C4CD" w:rsidR="004B585B" w:rsidRPr="00241987"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F2D270D" w14:textId="4CB4B06F"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2400413"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F72A7" w14:paraId="3D949EA7" w14:textId="77777777" w:rsidTr="0026134D">
        <w:trPr>
          <w:trHeight w:val="99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B16266"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18CCA1" w14:textId="4AE1627F" w:rsidR="004B585B" w:rsidRPr="00241987"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02303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46F13B5" w14:textId="438C899D"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поділу та об’єднання земельної ділянки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453CAB7"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0803F4EF" w14:textId="77777777" w:rsidTr="0026134D">
        <w:trPr>
          <w:trHeight w:val="12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BE59"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CA2265" w14:textId="01881FF5" w:rsidR="004B585B" w:rsidRPr="00241987"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99629CD" w14:textId="5E3EBE43"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меж частини земельної ділянки, на яку поширюються права суборенди та/або сервітуту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0CE5E4A"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4FAD8197" w14:textId="77777777" w:rsidTr="0026134D">
        <w:trPr>
          <w:trHeight w:val="9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F4E3D"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59948E9" w14:textId="2815FC64" w:rsidR="004B585B" w:rsidRPr="00241987"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01402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48EE8D0" w14:textId="6E80446B"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інвентаризації земель</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986490F"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F72A7" w14:paraId="73F00F13" w14:textId="77777777" w:rsidTr="0026134D">
        <w:trPr>
          <w:trHeight w:val="6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97524"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BFACAA" w14:textId="2499AD96" w:rsidR="004B585B" w:rsidRDefault="004B585B" w:rsidP="004609C3">
            <w:pPr>
              <w:spacing w:after="0" w:line="240" w:lineRule="auto"/>
              <w:ind w:hanging="2"/>
              <w:jc w:val="center"/>
              <w:rPr>
                <w:rFonts w:ascii="Times New Roman" w:eastAsia="Times New Roman" w:hAnsi="Times New Roman" w:cs="Times New Roman"/>
                <w:sz w:val="24"/>
                <w:szCs w:val="24"/>
                <w:lang w:val="uk-UA"/>
              </w:rPr>
            </w:pPr>
            <w:r w:rsidRPr="00241987">
              <w:rPr>
                <w:rFonts w:ascii="Times New Roman" w:eastAsia="Times New Roman" w:hAnsi="Times New Roman" w:cs="Times New Roman"/>
                <w:sz w:val="24"/>
                <w:szCs w:val="24"/>
                <w:lang w:val="uk-UA"/>
              </w:rPr>
              <w:t>00182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54FAD47" w14:textId="36A50672"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проєкту землеустрою щодо відведення земельної ділянки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CB76D7D"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32425932" w14:textId="77777777" w:rsidTr="0026134D">
        <w:trPr>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2C988"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BA6D80" w14:textId="73F50AAB" w:rsidR="004B585B"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00085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307B486" w14:textId="1AA7385C"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Погодження технічної документації із землеустрою</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4F24202F"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Чорноморська міська рада Одеського району Одеської області</w:t>
            </w:r>
          </w:p>
          <w:p w14:paraId="59A5372B" w14:textId="37F3946D"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4B585B" w:rsidRPr="009E4779" w14:paraId="400FC8A7" w14:textId="77777777" w:rsidTr="006155F1">
        <w:trPr>
          <w:trHeight w:val="10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8426E"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F096F93" w14:textId="1C29ED2D" w:rsidR="004B585B"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00214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0A064F" w14:textId="0F7CA354"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3A0EF79" w14:textId="351DB135"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F72A7" w14:paraId="338D0C15" w14:textId="77777777" w:rsidTr="006155F1">
        <w:trPr>
          <w:trHeight w:val="8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0ECF6"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DF5EAD" w14:textId="3B928809" w:rsidR="004B585B" w:rsidRDefault="004B585B" w:rsidP="004609C3">
            <w:pPr>
              <w:spacing w:after="0" w:line="240" w:lineRule="auto"/>
              <w:ind w:hanging="2"/>
              <w:jc w:val="center"/>
              <w:rPr>
                <w:rFonts w:ascii="Times New Roman" w:eastAsia="Times New Roman" w:hAnsi="Times New Roman" w:cs="Times New Roman"/>
                <w:sz w:val="24"/>
                <w:szCs w:val="24"/>
                <w:lang w:val="uk-UA"/>
              </w:rPr>
            </w:pPr>
            <w:r w:rsidRPr="00282658">
              <w:rPr>
                <w:rFonts w:ascii="Times New Roman" w:eastAsia="Times New Roman" w:hAnsi="Times New Roman" w:cs="Times New Roman"/>
                <w:sz w:val="24"/>
                <w:szCs w:val="24"/>
                <w:lang w:val="uk-UA"/>
              </w:rPr>
              <w:t>00180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23FED5D" w14:textId="7F7995C9"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з бонітування ґрунтів</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981CC71" w14:textId="009E00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F72A7" w14:paraId="484173BF" w14:textId="77777777" w:rsidTr="004B585B">
        <w:trPr>
          <w:trHeight w:val="7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1BEB8"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1E5311" w14:textId="76743C06" w:rsidR="004B585B"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02089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656BD3" w14:textId="642FA3B2"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із землеустрою щодо інвентаризації земель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DE6546B" w14:textId="7D92F735"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26B2C5CC" w14:textId="77777777" w:rsidTr="004B585B">
        <w:trPr>
          <w:trHeight w:val="68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BE5F7"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61F76B" w14:textId="12A7C4B3" w:rsidR="004B585B" w:rsidRDefault="004B585B" w:rsidP="004609C3">
            <w:pPr>
              <w:spacing w:after="0" w:line="240" w:lineRule="auto"/>
              <w:ind w:hanging="2"/>
              <w:jc w:val="center"/>
              <w:rPr>
                <w:rFonts w:ascii="Times New Roman" w:eastAsia="Times New Roman" w:hAnsi="Times New Roman" w:cs="Times New Roman"/>
                <w:sz w:val="24"/>
                <w:szCs w:val="24"/>
                <w:lang w:val="uk-UA"/>
              </w:rPr>
            </w:pPr>
            <w:r w:rsidRPr="00282658">
              <w:rPr>
                <w:rFonts w:ascii="Times New Roman" w:eastAsia="Times New Roman" w:hAnsi="Times New Roman" w:cs="Times New Roman"/>
                <w:sz w:val="24"/>
                <w:szCs w:val="24"/>
                <w:lang w:val="uk-UA"/>
              </w:rPr>
              <w:t>00181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5D90AB" w14:textId="4931C31F"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з економічної оцінки земель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983F74C" w14:textId="26CBC806"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25F48A98" w14:textId="77777777" w:rsidTr="004B585B">
        <w:trPr>
          <w:trHeight w:val="56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AB2DC"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FC862D" w14:textId="0C1DBF55" w:rsidR="004B585B" w:rsidRPr="00282658"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CB44789" w14:textId="6C41D3F4"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Поновлення договору оренди земельної ділянки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B292EC7" w14:textId="27D87DFC"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7E17DAD5" w14:textId="77777777" w:rsidTr="00906970">
        <w:trPr>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188D1"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BAA42E" w14:textId="346D1AB2" w:rsidR="004B585B" w:rsidRPr="00282658"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02115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7391B8E" w14:textId="58A5FD99"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Укладання договору оренди земельної ділянки, додаткової угоди до договору оренди землі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4E2DBD2" w14:textId="0F47A9CE"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0CF3F9C9" w14:textId="77777777" w:rsidTr="00906970">
        <w:trPr>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195B8"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09AE33" w14:textId="72FEB5BD" w:rsidR="004B585B" w:rsidRPr="00282658" w:rsidRDefault="004B585B" w:rsidP="004609C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00204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56CCC31" w14:textId="5DC9D37F"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Внесення змін до договору оренд</w:t>
            </w:r>
            <w:r w:rsidR="009F72A7">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lang w:val="uk-UA"/>
              </w:rPr>
              <w:t xml:space="preserve"> землі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9E262C5" w14:textId="0D480814"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E4779" w14:paraId="5B2E1568" w14:textId="77777777" w:rsidTr="004B585B">
        <w:trPr>
          <w:trHeight w:val="6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A1542"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1E663B" w14:textId="7A282BFB" w:rsidR="004B585B" w:rsidRPr="00282658" w:rsidRDefault="004B585B" w:rsidP="004609C3">
            <w:pPr>
              <w:spacing w:after="0" w:line="240" w:lineRule="auto"/>
              <w:ind w:hanging="2"/>
              <w:jc w:val="center"/>
              <w:rPr>
                <w:rFonts w:ascii="Times New Roman" w:eastAsia="Times New Roman" w:hAnsi="Times New Roman" w:cs="Times New Roman"/>
                <w:sz w:val="24"/>
                <w:szCs w:val="24"/>
                <w:lang w:val="uk-UA"/>
              </w:rPr>
            </w:pPr>
            <w:r w:rsidRPr="00282658">
              <w:rPr>
                <w:rFonts w:ascii="Times New Roman" w:eastAsia="Times New Roman" w:hAnsi="Times New Roman" w:cs="Times New Roman"/>
                <w:sz w:val="24"/>
                <w:szCs w:val="24"/>
                <w:lang w:val="uk-UA"/>
              </w:rPr>
              <w:t>00192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644DCF2" w14:textId="722C2BF9" w:rsidR="004B585B" w:rsidRDefault="004B585B" w:rsidP="004609C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Припинення права оренди земельної ділянки або її частини у разі добровільної відмови орендаря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DCFEF8" w14:textId="382AA4C4"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BC15FE" w14:paraId="106034E6" w14:textId="77777777" w:rsidTr="004B585B">
        <w:trPr>
          <w:trHeight w:val="7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0F0F6E"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CFD0AA" w14:textId="3E494354" w:rsidR="004B585B" w:rsidRPr="00BC15FE" w:rsidRDefault="004B585B" w:rsidP="004609C3">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00198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9850490" w14:textId="1BA8CC27" w:rsidR="004B585B" w:rsidRPr="00BC15FE" w:rsidRDefault="004B585B" w:rsidP="004609C3">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згоди на передачу орендованої земельної ділянки в суборенду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F0CFD59" w14:textId="7A7BDC0F"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BC15FE" w14:paraId="3799E037" w14:textId="77777777" w:rsidTr="004B585B">
        <w:trPr>
          <w:trHeight w:val="15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A5EA45"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193527" w14:textId="6B655622" w:rsidR="004B585B" w:rsidRPr="00BC15FE" w:rsidRDefault="004B585B" w:rsidP="004609C3">
            <w:pPr>
              <w:spacing w:after="0" w:line="240" w:lineRule="auto"/>
              <w:ind w:hanging="2"/>
              <w:jc w:val="center"/>
              <w:rPr>
                <w:rFonts w:ascii="Times New Roman" w:hAnsi="Times New Roman" w:cs="Times New Roman"/>
                <w:b/>
                <w:bCs/>
                <w:sz w:val="24"/>
                <w:szCs w:val="24"/>
                <w:lang w:val="uk-UA"/>
              </w:rPr>
            </w:pPr>
            <w:r w:rsidRPr="00282658">
              <w:rPr>
                <w:rFonts w:ascii="Times New Roman" w:eastAsia="Times New Roman" w:hAnsi="Times New Roman" w:cs="Times New Roman"/>
                <w:sz w:val="24"/>
                <w:szCs w:val="24"/>
                <w:lang w:val="uk-UA"/>
              </w:rPr>
              <w:t>00208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318FC14" w14:textId="29A6501D" w:rsidR="004B585B" w:rsidRPr="00BC15FE" w:rsidRDefault="004B585B" w:rsidP="004609C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Продаж не на конкурентних засадах земельної ділянки несільськогосподарського</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призначення, на якій розташовані об’єкти нерухомого майна, які перебувають у власності громадян та юридичних осіб</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08B35C0" w14:textId="3F394A54"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BC15FE" w14:paraId="7AFD289E" w14:textId="77777777" w:rsidTr="004B585B">
        <w:trPr>
          <w:trHeight w:val="10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A891B"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3AC52D" w14:textId="6C5C2274" w:rsidR="004B585B" w:rsidRPr="00BC15FE" w:rsidRDefault="004B585B" w:rsidP="004609C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02078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9AB0632" w14:textId="25A2A5A4" w:rsidR="004B585B" w:rsidRPr="00BC15FE" w:rsidRDefault="004B585B" w:rsidP="004609C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Включення до переліку вільних від забудови</w:t>
            </w:r>
            <w:r>
              <w:rPr>
                <w:rFonts w:ascii="Times New Roman" w:hAnsi="Times New Roman" w:cs="Times New Roman"/>
                <w:sz w:val="24"/>
                <w:szCs w:val="24"/>
                <w:shd w:val="clear" w:color="auto" w:fill="92D050"/>
                <w:lang w:val="uk-UA"/>
              </w:rPr>
              <w:t xml:space="preserve"> </w:t>
            </w:r>
            <w:r>
              <w:rPr>
                <w:rFonts w:ascii="Times New Roman" w:hAnsi="Times New Roman" w:cs="Times New Roman"/>
                <w:sz w:val="24"/>
                <w:szCs w:val="24"/>
                <w:lang w:val="uk-UA"/>
              </w:rPr>
              <w:t>земельних ділянок комунальної власності, які або права на які виставляються на земельні торги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71198480"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BC15FE" w14:paraId="301FA5B6" w14:textId="77777777" w:rsidTr="00906970">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11CC53"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D87641" w14:textId="6BB954D3" w:rsidR="004B585B" w:rsidRPr="00BC15FE" w:rsidRDefault="004B585B" w:rsidP="004609C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02226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3D56E1" w14:textId="3FF81119" w:rsidR="004B585B" w:rsidRPr="00BC15FE" w:rsidRDefault="004B585B" w:rsidP="004609C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(доповнень) до рішення міської ради щодо земельних питань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53AE994"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BC15FE" w14:paraId="5A460810" w14:textId="77777777" w:rsidTr="00906970">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AF42A7" w14:textId="77777777" w:rsidR="004B585B" w:rsidRPr="00BC15FE" w:rsidRDefault="004B585B" w:rsidP="00A31D7B">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9CE359" w14:textId="2AB4BC08" w:rsidR="004B585B" w:rsidRPr="00BC15FE" w:rsidRDefault="004B585B" w:rsidP="004609C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DCAAFA3" w14:textId="729E5179" w:rsidR="004B585B" w:rsidRPr="00BC15FE" w:rsidRDefault="004B585B" w:rsidP="004609C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Інші земельні питання</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3C0E60B" w14:textId="77777777" w:rsidR="004B585B" w:rsidRPr="00BC15FE" w:rsidRDefault="004B585B" w:rsidP="004609C3">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543FF49B" w14:textId="77777777" w:rsidTr="00095835">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2E62EC"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95AD02" w14:textId="4FD9D30F" w:rsidR="00906970" w:rsidRDefault="00906970" w:rsidP="00906970">
            <w:pPr>
              <w:spacing w:after="0" w:line="240" w:lineRule="auto"/>
              <w:ind w:hanging="2"/>
              <w:jc w:val="center"/>
              <w:rPr>
                <w:rFonts w:ascii="Times New Roman" w:eastAsia="Times New Roman" w:hAnsi="Times New Roman" w:cs="Times New Roman"/>
                <w:sz w:val="20"/>
                <w:szCs w:val="20"/>
                <w:lang w:val="uk-UA"/>
              </w:rPr>
            </w:pPr>
            <w:r w:rsidRPr="00BC15FE">
              <w:rPr>
                <w:rFonts w:ascii="Times New Roman" w:hAnsi="Times New Roman" w:cs="Times New Roman"/>
                <w:b/>
                <w:bCs/>
                <w:sz w:val="24"/>
                <w:szCs w:val="24"/>
                <w:lang w:val="uk-UA"/>
              </w:rPr>
              <w:t>02456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81B052F" w14:textId="7282B56C" w:rsidR="00906970" w:rsidRDefault="00906970" w:rsidP="00906970">
            <w:pPr>
              <w:spacing w:after="0" w:line="240" w:lineRule="auto"/>
              <w:ind w:right="34" w:hanging="2"/>
              <w:jc w:val="both"/>
              <w:rPr>
                <w:rFonts w:ascii="Times New Roman" w:eastAsia="Times New Roman" w:hAnsi="Times New Roman" w:cs="Times New Roman"/>
                <w:sz w:val="24"/>
                <w:szCs w:val="24"/>
                <w:lang w:val="uk-UA"/>
              </w:rPr>
            </w:pPr>
            <w:r w:rsidRPr="00BC15FE">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552"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66D88548" w14:textId="77777777" w:rsidR="00906970" w:rsidRPr="00BC15FE" w:rsidRDefault="00906970" w:rsidP="00906970">
            <w:pPr>
              <w:pStyle w:val="a3"/>
              <w:spacing w:line="240" w:lineRule="auto"/>
              <w:ind w:left="0" w:hanging="2"/>
              <w:jc w:val="center"/>
              <w:rPr>
                <w:lang w:val="uk-UA"/>
              </w:rPr>
            </w:pPr>
            <w:r w:rsidRPr="00BC15FE">
              <w:rPr>
                <w:lang w:val="uk-UA"/>
              </w:rPr>
              <w:t>Сектор №3 відділу №5 управління надання адміністративних послуг</w:t>
            </w:r>
          </w:p>
          <w:p w14:paraId="1B7DFE97" w14:textId="77777777" w:rsidR="00906970" w:rsidRPr="00BC15FE" w:rsidRDefault="00906970" w:rsidP="00906970">
            <w:pPr>
              <w:pStyle w:val="a3"/>
              <w:spacing w:line="240" w:lineRule="auto"/>
              <w:ind w:left="0" w:hanging="2"/>
              <w:jc w:val="center"/>
              <w:rPr>
                <w:lang w:val="uk-UA"/>
              </w:rPr>
            </w:pPr>
            <w:r w:rsidRPr="00BC15FE">
              <w:rPr>
                <w:lang w:val="uk-UA"/>
              </w:rPr>
              <w:t>Головного управління Держгеокадастру</w:t>
            </w:r>
          </w:p>
          <w:p w14:paraId="4B9C9BC1" w14:textId="77777777" w:rsidR="00906970" w:rsidRDefault="00906970" w:rsidP="00906970">
            <w:pPr>
              <w:spacing w:after="0" w:line="240" w:lineRule="auto"/>
              <w:ind w:left="-108" w:right="-108" w:hanging="2"/>
              <w:jc w:val="center"/>
              <w:rPr>
                <w:rFonts w:ascii="Times New Roman" w:hAnsi="Times New Roman" w:cs="Times New Roman"/>
                <w:sz w:val="24"/>
                <w:lang w:val="uk-UA"/>
              </w:rPr>
            </w:pPr>
            <w:r w:rsidRPr="00BC15FE">
              <w:rPr>
                <w:rFonts w:ascii="Times New Roman" w:hAnsi="Times New Roman" w:cs="Times New Roman"/>
                <w:sz w:val="24"/>
                <w:lang w:val="uk-UA"/>
              </w:rPr>
              <w:t>в Одеській області</w:t>
            </w:r>
          </w:p>
          <w:p w14:paraId="52101E18" w14:textId="77777777" w:rsidR="00906970" w:rsidRDefault="00906970" w:rsidP="00906970">
            <w:pPr>
              <w:spacing w:after="0" w:line="240" w:lineRule="auto"/>
              <w:ind w:left="-108" w:right="-108" w:hanging="2"/>
              <w:jc w:val="center"/>
              <w:rPr>
                <w:rFonts w:ascii="Times New Roman" w:hAnsi="Times New Roman" w:cs="Times New Roman"/>
                <w:sz w:val="24"/>
                <w:lang w:val="uk-UA"/>
              </w:rPr>
            </w:pPr>
          </w:p>
          <w:p w14:paraId="6FA2D12F" w14:textId="4F5F5689"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906970" w:rsidRPr="00BC15FE" w14:paraId="78FCC243" w14:textId="77777777" w:rsidTr="00906970">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E09FF"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93241FF" w14:textId="1B76DB4F" w:rsidR="00906970" w:rsidRDefault="00906970" w:rsidP="00906970">
            <w:pPr>
              <w:spacing w:after="0" w:line="240" w:lineRule="auto"/>
              <w:ind w:hanging="2"/>
              <w:jc w:val="center"/>
              <w:rPr>
                <w:rFonts w:ascii="Times New Roman" w:eastAsia="Times New Roman" w:hAnsi="Times New Roman" w:cs="Times New Roman"/>
                <w:sz w:val="20"/>
                <w:szCs w:val="20"/>
                <w:lang w:val="uk-UA"/>
              </w:rPr>
            </w:pPr>
            <w:r w:rsidRPr="00BC15FE">
              <w:rPr>
                <w:rFonts w:ascii="Times New Roman" w:hAnsi="Times New Roman" w:cs="Times New Roman"/>
                <w:b/>
                <w:bCs/>
                <w:sz w:val="24"/>
                <w:szCs w:val="24"/>
                <w:lang w:val="uk-UA"/>
              </w:rPr>
              <w:t>02455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81A9C9E" w14:textId="39C82EE8" w:rsidR="00906970" w:rsidRDefault="00906970" w:rsidP="00906970">
            <w:pPr>
              <w:spacing w:after="0" w:line="240" w:lineRule="auto"/>
              <w:ind w:right="34" w:hanging="2"/>
              <w:jc w:val="both"/>
              <w:rPr>
                <w:rFonts w:ascii="Times New Roman" w:eastAsia="Times New Roman" w:hAnsi="Times New Roman" w:cs="Times New Roman"/>
                <w:sz w:val="24"/>
                <w:szCs w:val="24"/>
                <w:lang w:val="uk-UA"/>
              </w:rPr>
            </w:pPr>
            <w:r w:rsidRPr="00BC15FE">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F73016" w14:textId="777777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102480A3" w14:textId="77777777" w:rsidTr="00906970">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F5E0B"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97AD41" w14:textId="7BC8D7D7" w:rsidR="00906970" w:rsidRDefault="00906970" w:rsidP="00906970">
            <w:pPr>
              <w:spacing w:after="0" w:line="240" w:lineRule="auto"/>
              <w:ind w:hanging="2"/>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0DE67C3" w14:textId="630D3CD4" w:rsidR="00906970" w:rsidRDefault="00906970" w:rsidP="00906970">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Визначення або зміна відомостей про місце розташування земельних ділянок</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F3F72D1" w14:textId="6A3C1192"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906970" w:rsidRPr="00BC15FE" w14:paraId="3E1613C8" w14:textId="77777777" w:rsidTr="00906970">
        <w:trPr>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22C43"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8DCF6" w14:textId="26415FB8"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01161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3917BF3" w14:textId="3501D289"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рішення про передачу у власність, надання у користування земельних ділянок із земель державної або комунальної власності</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ADAE407" w14:textId="777777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Чорноморська міська рада Одеського району Одеської області</w:t>
            </w:r>
          </w:p>
          <w:p w14:paraId="7F4CBDB0" w14:textId="7A6AA240"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906970" w:rsidRPr="00BC15FE" w14:paraId="12C8AF4D"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44BAA"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D7BB82" w14:textId="0FE008D0"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00175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4142A5" w14:textId="20BEC32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EA6744E" w14:textId="34C6F80B"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20A58FF8" w14:textId="77777777" w:rsidTr="00906970">
        <w:trPr>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71A73"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2EB2A0" w14:textId="30B9B36A"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00174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877FEA" w14:textId="5F24A440"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рішення про продаж земельних ділянок державної та комунальної власності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C42FB0B" w14:textId="50268F25"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1BA22FD1"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2096B"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404469" w14:textId="662BFA20"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00217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78D3143" w14:textId="40279031"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EA784E6" w14:textId="724E4D6A"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3C80D683" w14:textId="77777777" w:rsidTr="00906970">
        <w:trPr>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BE87C"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428DAC" w14:textId="218DC4FA"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00179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741FB44" w14:textId="56CA69C2"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Затвердження технічної документації з нормативної грошової оцінки земельної ділянки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9513C3D" w14:textId="1AF3B41A"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2208E1E7" w14:textId="77777777" w:rsidTr="00FD09DF">
        <w:trPr>
          <w:trHeight w:val="787"/>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4EE82A0" w14:textId="77777777" w:rsidR="00906970" w:rsidRPr="004609C3" w:rsidRDefault="00906970" w:rsidP="00906970">
            <w:pPr>
              <w:spacing w:after="0" w:line="240" w:lineRule="auto"/>
              <w:ind w:left="-108" w:right="-108" w:hanging="2"/>
              <w:jc w:val="center"/>
              <w:rPr>
                <w:rFonts w:ascii="Times New Roman" w:eastAsia="Times New Roman" w:hAnsi="Times New Roman" w:cs="Times New Roman"/>
                <w:b/>
                <w:bCs/>
                <w:sz w:val="24"/>
                <w:szCs w:val="24"/>
                <w:lang w:val="uk-UA"/>
              </w:rPr>
            </w:pPr>
            <w:r w:rsidRPr="004609C3">
              <w:rPr>
                <w:rFonts w:ascii="Times New Roman" w:eastAsia="Times New Roman" w:hAnsi="Times New Roman" w:cs="Times New Roman"/>
                <w:b/>
                <w:bCs/>
                <w:sz w:val="24"/>
                <w:szCs w:val="24"/>
                <w:lang w:val="uk-UA"/>
              </w:rPr>
              <w:t xml:space="preserve">Категорія </w:t>
            </w:r>
          </w:p>
          <w:p w14:paraId="48F2B4A4" w14:textId="417037C7" w:rsidR="00906970" w:rsidRPr="004609C3"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4609C3">
              <w:rPr>
                <w:rFonts w:ascii="Times New Roman" w:eastAsia="Times New Roman" w:hAnsi="Times New Roman" w:cs="Times New Roman"/>
                <w:b/>
                <w:bCs/>
                <w:sz w:val="24"/>
                <w:szCs w:val="24"/>
                <w:lang w:val="uk-UA"/>
              </w:rPr>
              <w:t>«Містобудування, благоустрій та архітектурна діяльність»</w:t>
            </w:r>
          </w:p>
        </w:tc>
      </w:tr>
      <w:tr w:rsidR="00906970" w:rsidRPr="009F72A7" w14:paraId="6E866EBD" w14:textId="77777777" w:rsidTr="00906970">
        <w:trPr>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841083"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7A4941" w14:textId="2A3F16D8"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00156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D593062" w14:textId="515C302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будівельного паспорта забудови земельної ділянки</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A1FD7C" w14:textId="731F892E"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906970" w:rsidRPr="00BC15FE" w14:paraId="0469F15C" w14:textId="77777777" w:rsidTr="00906970">
        <w:trPr>
          <w:trHeight w:val="61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D5FEE"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B5F312" w14:textId="08B698DF"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01192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63AC990" w14:textId="60135284"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дубліката будівельного паспорта забудови земельної ділянки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85372DB" w14:textId="13F1A709"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1519D430" w14:textId="77777777" w:rsidTr="00906970">
        <w:trPr>
          <w:trHeight w:val="5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47CBF"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84B3" w14:textId="54670DC0"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02479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239B4A5" w14:textId="108772A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змін до будівельного паспорта забудови земельної ділянки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AD41440" w14:textId="2D3DCA5B"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0090B656" w14:textId="77777777" w:rsidTr="00906970">
        <w:trPr>
          <w:trHeight w:val="5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92A77"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2ED57F" w14:textId="085CD051"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02478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8C140CD" w14:textId="6BB0749C"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Коригування адреси об’єкта, що будується (на підставі проектної документації)</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8DFE63E" w14:textId="3C6BA8C3"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2662BF34" w14:textId="77777777" w:rsidTr="00906970">
        <w:trPr>
          <w:trHeight w:val="39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0EF598"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F0C01B" w14:textId="0BD84CCA"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00177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B069743" w14:textId="0406A8A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довідки про адресу нерухомого майна</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E5BBCF" w14:textId="777777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41BBF43F"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6BAF36"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D8E32" w14:textId="3CFC9550"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01279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4B4FD5D" w14:textId="40F8EB2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Переведення дачного і садового будинку у житловий будинок</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9529C67" w14:textId="777777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6E68B385" w14:textId="6146D70F"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906970" w:rsidRPr="009F72A7" w14:paraId="3F8E60F9" w14:textId="77777777" w:rsidTr="00906970">
        <w:trPr>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047DE3"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5E1268" w14:textId="68AA0BFD"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01888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6F4E850" w14:textId="5E9AD5B4"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81184F" w14:textId="386F5453"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906970" w:rsidRPr="00046DCF" w14:paraId="4B72B039" w14:textId="77777777" w:rsidTr="00906970">
        <w:trPr>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C8FC3"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A40EE6" w14:textId="24EFF0F0"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00190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DDC4621" w14:textId="23FAE1A2"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Оформлення паспорта прив’язки тимчасової споруди для провадження підприємницької діяльності</w:t>
            </w:r>
          </w:p>
        </w:tc>
        <w:tc>
          <w:tcPr>
            <w:tcW w:w="2552"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67B18C9" w14:textId="777777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70DDAFD4" w14:textId="77777777" w:rsidTr="00906970">
        <w:trPr>
          <w:trHeight w:val="8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A0907"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4923BE" w14:textId="6C00ABC3"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00193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6ECED77" w14:textId="70CA538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Продовження строку дії паспорта прив’язки тимчасової споруди для провадження підприємницької діяльності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5EC5FA" w14:textId="62EAE2EB"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462D5F06" w14:textId="77777777" w:rsidTr="00906970">
        <w:trPr>
          <w:trHeight w:val="8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2CFE37"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214B77" w14:textId="566ADB04"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00191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258D2A6" w14:textId="5C610969"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змін до паспорта прив’язки тимчасової споруди для провадження підприємницької діяльності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495E98B" w14:textId="6810495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0DF4F537" w14:textId="77777777" w:rsidTr="00906970">
        <w:trPr>
          <w:trHeight w:val="2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0903B"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AA0279" w14:textId="15C70460"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00153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2DAA09" w14:textId="0EFFA25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Присвоєння адреси об’єкту нерухомого майна</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5E0D916" w14:textId="53DA144D"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165392BF" w14:textId="77777777" w:rsidTr="004B585B">
        <w:trPr>
          <w:trHeight w:val="5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E3B8EA"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39E0BE" w14:textId="18C6FC8E"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D6FBCE7" w14:textId="24D3803F"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Зміна адреси об’єкта нерухомого майна (для введених в експлуатацію об’єктів)</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AEC8A0" w14:textId="7049A051"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F72A7" w14:paraId="406BE275" w14:textId="77777777" w:rsidTr="004B585B">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C7DCD" w14:textId="77777777" w:rsidR="004B585B" w:rsidRPr="00BC15FE" w:rsidRDefault="004B585B"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12CCC8" w14:textId="4E9B1C86" w:rsidR="004B585B" w:rsidRPr="00BC15FE" w:rsidRDefault="004B585B"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01208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546EE0D" w14:textId="2FA22D54" w:rsidR="004B585B" w:rsidRPr="00BC15FE" w:rsidRDefault="004B585B"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3AD2493" w14:textId="77777777" w:rsidR="004B585B" w:rsidRPr="00BC15FE" w:rsidRDefault="004B585B"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Державна інспекція архітектури та містобудування</w:t>
            </w:r>
          </w:p>
          <w:p w14:paraId="768FA672" w14:textId="77777777" w:rsidR="004B585B" w:rsidRPr="00BC15FE" w:rsidRDefault="004B585B" w:rsidP="00906970">
            <w:pPr>
              <w:spacing w:after="0" w:line="240" w:lineRule="auto"/>
              <w:ind w:left="-108" w:right="-108" w:hanging="2"/>
              <w:jc w:val="center"/>
              <w:rPr>
                <w:rFonts w:ascii="Times New Roman" w:eastAsia="Times New Roman" w:hAnsi="Times New Roman" w:cs="Times New Roman"/>
                <w:sz w:val="24"/>
                <w:szCs w:val="24"/>
                <w:lang w:val="uk-UA"/>
              </w:rPr>
            </w:pPr>
          </w:p>
          <w:p w14:paraId="5D271C0C" w14:textId="7FF1694F" w:rsidR="004B585B" w:rsidRPr="00BC15FE" w:rsidRDefault="004B585B"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4B585B" w:rsidRPr="009F72A7" w14:paraId="62A30731" w14:textId="77777777" w:rsidTr="004B585B">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7DDA3" w14:textId="77777777" w:rsidR="004B585B" w:rsidRPr="00BC15FE" w:rsidRDefault="004B585B"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E886A" w14:textId="6AF462DB" w:rsidR="004B585B" w:rsidRPr="00BC15FE" w:rsidRDefault="004B585B"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01209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D1407F3" w14:textId="3C814B18" w:rsidR="004B585B" w:rsidRPr="00BC15FE" w:rsidRDefault="004B585B"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481CD04" w14:textId="113C8246" w:rsidR="004B585B" w:rsidRPr="00BC15FE" w:rsidRDefault="004B585B"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F72A7" w14:paraId="5B888E92" w14:textId="77777777" w:rsidTr="004B585B">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67313" w14:textId="77777777" w:rsidR="004B585B" w:rsidRPr="00BC15FE" w:rsidRDefault="004B585B"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98E92" w14:textId="4994A785" w:rsidR="004B585B" w:rsidRPr="00BC15FE" w:rsidRDefault="004B585B"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01218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7F5BD1" w14:textId="66EB7FE4" w:rsidR="004B585B" w:rsidRPr="00BC15FE" w:rsidRDefault="004B585B"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AF24688" w14:textId="595E6E20" w:rsidR="004B585B" w:rsidRPr="00BC15FE" w:rsidRDefault="004B585B"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4B585B" w:rsidRPr="009F72A7" w14:paraId="2F6B526C"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9C8A1" w14:textId="77777777" w:rsidR="004B585B" w:rsidRPr="00BC15FE" w:rsidRDefault="004B585B"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62BA74" w14:textId="6650D0B1" w:rsidR="004B585B" w:rsidRPr="00BC15FE" w:rsidRDefault="004B585B"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01219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797D89F" w14:textId="4562FDED" w:rsidR="004B585B" w:rsidRPr="00BC15FE" w:rsidRDefault="004B585B"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75E157E" w14:textId="16B3B265" w:rsidR="004B585B" w:rsidRPr="00BC15FE" w:rsidRDefault="004B585B"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9F72A7" w14:paraId="446039EF" w14:textId="77777777" w:rsidTr="00A367BD">
        <w:trPr>
          <w:trHeight w:val="87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A4E680"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2B870D" w14:textId="7D45C905"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BE8F3AA" w14:textId="793DB19D"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підготовчих робіт</w:t>
            </w:r>
          </w:p>
        </w:tc>
        <w:tc>
          <w:tcPr>
            <w:tcW w:w="2552"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C2D984" w14:textId="77777777"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Державна інспекція архітектури та містобудування</w:t>
            </w:r>
          </w:p>
          <w:p w14:paraId="731F94FC" w14:textId="77777777"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p w14:paraId="02D8707E" w14:textId="1DA3874D"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A367BD" w:rsidRPr="00BC15FE" w14:paraId="7D6B9C26"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523B1"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A6F280" w14:textId="2BBC255D"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01188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B1F0FE" w14:textId="6BF21E60"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C77079A" w14:textId="13D4E787"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4609C3" w14:paraId="2CAC6B75"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5442E"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858CDA" w14:textId="63FAC3CB"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01190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794FA6" w14:textId="26362428"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0F185F1" w14:textId="23E72563"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BC15FE" w14:paraId="1D6A6549" w14:textId="77777777" w:rsidTr="00A367BD">
        <w:trPr>
          <w:trHeight w:val="9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23E42"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B4935" w14:textId="0D1D839C"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01263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4D4714A" w14:textId="404E9F02"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50AE119" w14:textId="2B248AC4"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BC15FE" w14:paraId="7CE4EBD2" w14:textId="77777777" w:rsidTr="00A367BD">
        <w:trPr>
          <w:trHeight w:val="8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086A1"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89C853" w14:textId="0EBEF96D"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00138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3D6D8F7" w14:textId="4F73827E"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44E5A23" w14:textId="33EC3F8B"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BC15FE" w14:paraId="0FDF8D36" w14:textId="77777777" w:rsidTr="00A367BD">
        <w:trPr>
          <w:trHeight w:val="84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AE385"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472F92" w14:textId="54FDF857"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01376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CF8CE1B" w14:textId="2E2D05F0"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Реєстрація декларації про готовність до експлуатації об’єкта з незначними наслідками (СС1)</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007A207" w14:textId="094E9622"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BC15FE" w14:paraId="1FD1388D"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7FBC1"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D1DED9" w14:textId="6F590C12"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01189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5F0C77" w14:textId="46311137"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D6DFEB5" w14:textId="26E259A4"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BC15FE" w14:paraId="38AEF2E9"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36552"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2D2E962" w14:textId="17110C73"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01902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503257" w14:textId="04174C02"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FA7F000" w14:textId="5495A066"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9F72A7" w14:paraId="2AF0DA47"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C09AB"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EBC64E" w14:textId="77ECC2D0"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B23685D" w14:textId="50FA9DE6"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867A34F" w14:textId="0B374F43"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9F72A7" w14:paraId="57AD2613"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9B57F"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F4720C" w14:textId="3D62B8FD"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00140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C816F2" w14:textId="0F5F86EC"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552"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4DF107C" w14:textId="77777777" w:rsidR="00A367BD" w:rsidRPr="00BC15FE" w:rsidRDefault="00A367BD" w:rsidP="00A367BD">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Державна інспекція архітектури та містобудування</w:t>
            </w:r>
          </w:p>
          <w:p w14:paraId="3C883080" w14:textId="77777777" w:rsidR="00A367BD" w:rsidRPr="00BC15FE" w:rsidRDefault="00A367BD" w:rsidP="00A367BD">
            <w:pPr>
              <w:spacing w:after="0" w:line="240" w:lineRule="auto"/>
              <w:ind w:left="-108" w:right="-108" w:hanging="2"/>
              <w:jc w:val="center"/>
              <w:rPr>
                <w:rFonts w:ascii="Times New Roman" w:eastAsia="Times New Roman" w:hAnsi="Times New Roman" w:cs="Times New Roman"/>
                <w:sz w:val="24"/>
                <w:szCs w:val="24"/>
                <w:lang w:val="uk-UA"/>
              </w:rPr>
            </w:pPr>
          </w:p>
          <w:p w14:paraId="5A24FA8F" w14:textId="4FB974F7" w:rsidR="00A367BD" w:rsidRPr="00BC15FE" w:rsidRDefault="00A367BD" w:rsidP="00A367BD">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A367BD" w:rsidRPr="009F72A7" w14:paraId="2E092BE8"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B4C61"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B4E1ACE" w14:textId="31AB9905"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01873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E67042A" w14:textId="1F1A2DFC"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1782FE" w14:textId="65D863A2"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9F72A7" w14:paraId="68A82F92"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7DD51"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724212" w14:textId="4CB37DC3"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02423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25D779E" w14:textId="1CEC930F"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6C2C263" w14:textId="5138EF06"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9F72A7" w14:paraId="3891E84D"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D705D"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FC9486" w14:textId="35742C61"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02475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FDAB285" w14:textId="44D75543"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3FF69FD" w14:textId="1126DE8B"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367BD" w:rsidRPr="009F72A7" w14:paraId="35B55843" w14:textId="77777777" w:rsidTr="00A367BD">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4CF95" w14:textId="77777777" w:rsidR="00A367BD" w:rsidRPr="00BC15FE" w:rsidRDefault="00A367BD"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C4C464C" w14:textId="4A03C7E6" w:rsidR="00A367BD" w:rsidRPr="00BC15FE" w:rsidRDefault="00A367BD"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02474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53189CE" w14:textId="0E18AC6F" w:rsidR="00A367BD" w:rsidRPr="00BC15FE" w:rsidRDefault="00A367BD"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8808684" w14:textId="1B342E93" w:rsidR="00A367BD" w:rsidRPr="00BC15FE" w:rsidRDefault="00A367BD"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5580D09A" w14:textId="77777777" w:rsidTr="006C3EEF">
        <w:trPr>
          <w:trHeight w:val="35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7DE92"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6281A0" w14:textId="69D56DC6"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02477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11390E6" w14:textId="3BE13CF7"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255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8C9191A" w14:textId="77777777" w:rsidR="00A367BD" w:rsidRPr="00BC15FE" w:rsidRDefault="00A367BD" w:rsidP="00A367BD">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Державна інспекція архітектури та містобудування</w:t>
            </w:r>
          </w:p>
          <w:p w14:paraId="75D4A71A" w14:textId="77777777" w:rsidR="00A367BD" w:rsidRPr="00BC15FE" w:rsidRDefault="00A367BD" w:rsidP="00A367BD">
            <w:pPr>
              <w:spacing w:after="0" w:line="240" w:lineRule="auto"/>
              <w:ind w:left="-108" w:right="-108" w:hanging="2"/>
              <w:jc w:val="center"/>
              <w:rPr>
                <w:rFonts w:ascii="Times New Roman" w:eastAsia="Times New Roman" w:hAnsi="Times New Roman" w:cs="Times New Roman"/>
                <w:sz w:val="24"/>
                <w:szCs w:val="24"/>
                <w:lang w:val="uk-UA"/>
              </w:rPr>
            </w:pPr>
          </w:p>
          <w:p w14:paraId="06AA7CC2" w14:textId="7A1B742C" w:rsidR="00906970" w:rsidRPr="00BC15FE" w:rsidRDefault="00A367BD" w:rsidP="00A367BD">
            <w:pPr>
              <w:spacing w:after="0" w:line="240" w:lineRule="auto"/>
              <w:ind w:left="-108" w:right="-108" w:hanging="2"/>
              <w:jc w:val="center"/>
              <w:rPr>
                <w:rFonts w:ascii="Times New Roman" w:eastAsia="Times New Roman" w:hAnsi="Times New Roman" w:cs="Times New Roman"/>
                <w:sz w:val="24"/>
                <w:szCs w:val="24"/>
                <w:lang w:val="uk-UA"/>
              </w:rPr>
            </w:pPr>
            <w:r w:rsidRPr="00BC15FE">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906970" w:rsidRPr="009F72A7" w14:paraId="68BF33BF" w14:textId="77777777" w:rsidTr="0026134D">
        <w:trPr>
          <w:trHeight w:val="62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389C3"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A08C0AE" w14:textId="09ABA500"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D48797" w14:textId="18E59E8F"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Проведення обстеження об’єктів нерухомого майна, розташованого в Чорноморській міській територіальній громаді та знищеного та/або пошкодженого внаслідок бойових дій, терористичних актів, диверсій, спричинених збройною агресією РФ</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C009836" w14:textId="77777777" w:rsidR="00906970"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50625E0F" w14:textId="7DDC154C"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(Комісія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906970" w:rsidRPr="00BC15FE" w14:paraId="0A01ED6F" w14:textId="77777777" w:rsidTr="00100882">
        <w:trPr>
          <w:trHeight w:val="14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885036" w14:textId="77777777" w:rsidR="00906970" w:rsidRPr="00BC15FE" w:rsidRDefault="00906970" w:rsidP="00906970">
            <w:pPr>
              <w:pStyle w:val="a3"/>
              <w:numPr>
                <w:ilvl w:val="0"/>
                <w:numId w:val="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7A25E0" w14:textId="2D864445" w:rsidR="00906970" w:rsidRPr="00BC15FE" w:rsidRDefault="00906970" w:rsidP="00906970">
            <w:pPr>
              <w:spacing w:after="0" w:line="240" w:lineRule="auto"/>
              <w:ind w:hanging="2"/>
              <w:jc w:val="center"/>
              <w:rPr>
                <w:rFonts w:ascii="Times New Roman" w:hAnsi="Times New Roman" w:cs="Times New Roman"/>
                <w:b/>
                <w:bCs/>
                <w:sz w:val="24"/>
                <w:szCs w:val="24"/>
                <w:lang w:val="uk-UA"/>
              </w:rPr>
            </w:pPr>
            <w:r w:rsidRPr="00BC15FE">
              <w:rPr>
                <w:rFonts w:ascii="Times New Roman" w:hAnsi="Times New Roman" w:cs="Times New Roman"/>
                <w:b/>
                <w:bCs/>
                <w:sz w:val="24"/>
                <w:szCs w:val="24"/>
                <w:lang w:val="uk-UA"/>
              </w:rPr>
              <w:t>01028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0BB852" w14:textId="12F5C4B0"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гірничого відводу для розробки родовищ корисних копалин підземним способом (шахтами та рудниками)</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7AB1999" w14:textId="38B854EB" w:rsidR="00906970" w:rsidRPr="00BC15FE" w:rsidRDefault="00100882" w:rsidP="009069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906970" w:rsidRPr="00BC15FE" w14:paraId="7002CE04" w14:textId="77777777" w:rsidTr="00807B59">
        <w:trPr>
          <w:trHeight w:val="615"/>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DEAA68F" w14:textId="77777777" w:rsidR="00906970" w:rsidRPr="004609C3" w:rsidRDefault="00906970" w:rsidP="00906970">
            <w:pPr>
              <w:spacing w:after="0" w:line="240" w:lineRule="auto"/>
              <w:ind w:left="-108" w:right="-108" w:hanging="2"/>
              <w:jc w:val="center"/>
              <w:rPr>
                <w:rFonts w:ascii="Times New Roman" w:eastAsia="Times New Roman" w:hAnsi="Times New Roman" w:cs="Times New Roman"/>
                <w:b/>
                <w:bCs/>
                <w:sz w:val="24"/>
                <w:szCs w:val="24"/>
                <w:lang w:val="uk-UA"/>
              </w:rPr>
            </w:pPr>
            <w:r w:rsidRPr="004609C3">
              <w:rPr>
                <w:rFonts w:ascii="Times New Roman" w:eastAsia="Times New Roman" w:hAnsi="Times New Roman" w:cs="Times New Roman"/>
                <w:b/>
                <w:bCs/>
                <w:sz w:val="24"/>
                <w:szCs w:val="24"/>
                <w:lang w:val="uk-UA"/>
              </w:rPr>
              <w:lastRenderedPageBreak/>
              <w:t xml:space="preserve">Категорія </w:t>
            </w:r>
          </w:p>
          <w:p w14:paraId="1D235865" w14:textId="34683CA0" w:rsidR="00906970" w:rsidRPr="004609C3"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4609C3">
              <w:rPr>
                <w:rFonts w:ascii="Times New Roman" w:eastAsia="Times New Roman" w:hAnsi="Times New Roman" w:cs="Times New Roman"/>
                <w:b/>
                <w:bCs/>
                <w:sz w:val="24"/>
                <w:szCs w:val="24"/>
                <w:lang w:val="uk-UA"/>
              </w:rPr>
              <w:t>«Ветерани війни та члени їх родин»</w:t>
            </w:r>
          </w:p>
        </w:tc>
      </w:tr>
      <w:tr w:rsidR="00906970" w:rsidRPr="00BC15FE" w14:paraId="6204B4F9" w14:textId="77777777" w:rsidTr="00100882">
        <w:trPr>
          <w:trHeight w:val="8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1F771C"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294E81" w14:textId="6ACBAFEB" w:rsidR="00906970" w:rsidRPr="00343C69" w:rsidRDefault="00906970"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02266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3B582E7" w14:textId="2328C089"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відомостей з Єдиного державного реєстру ветеранів війни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6BC22B" w14:textId="69EB5F36"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906970" w:rsidRPr="00BC15FE" w14:paraId="63294047" w14:textId="77777777" w:rsidTr="00906970">
        <w:trPr>
          <w:trHeight w:val="5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DFFE0"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ADF8A2" w14:textId="583E93D0" w:rsidR="00906970" w:rsidRPr="00343C69" w:rsidRDefault="00906970"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02596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284AE6" w14:textId="73B97730"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посвідчення особи з інвалідністю внаслідок війни</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ACE308C" w14:textId="6754ED4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410484BD" w14:textId="77777777" w:rsidTr="00906970">
        <w:trPr>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BCF90A"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AAE374" w14:textId="02E74528" w:rsidR="00906970" w:rsidRPr="00343C69" w:rsidRDefault="00906970"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02597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FE4A56B" w14:textId="7D54AE8C"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члена сім’ї загиблого (померлого) ветерана війни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71AAD043" w14:textId="08FB959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6AFE8C70" w14:textId="77777777" w:rsidTr="00906970">
        <w:trPr>
          <w:trHeight w:val="5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3A907F"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C6070C" w14:textId="40C14E4C" w:rsidR="00906970" w:rsidRPr="00343C69" w:rsidRDefault="00906970"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02598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A091697" w14:textId="52E58B9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Продовження строку дії посвідчення особи з інвалідністю внаслідок війни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9B47524" w14:textId="36A666CC"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5AFA5B0B"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FF0B5"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423787" w14:textId="70DCCAA5" w:rsidR="00906970" w:rsidRPr="00343C69" w:rsidRDefault="00906970"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02599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65925E9" w14:textId="61570F8E"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5103CD5" w14:textId="28C268A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7F66D114"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2BE238"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926DE9" w14:textId="6D695929" w:rsidR="00906970" w:rsidRPr="00343C69" w:rsidRDefault="00906970"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02600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8F6F51" w14:textId="7D8E782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AE5105" w14:textId="45352ED3"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100882" w:rsidRPr="00BC15FE" w14:paraId="372E7AC6"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22FED4" w14:textId="77777777" w:rsidR="00100882" w:rsidRPr="00BC15FE" w:rsidRDefault="00100882"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96C6E3" w14:textId="7D59FE4A" w:rsidR="00100882" w:rsidRPr="00343C69" w:rsidRDefault="00100882"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02545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158AAF7" w14:textId="007D4A95" w:rsidR="00100882" w:rsidRPr="00BC15FE" w:rsidRDefault="00100882"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учасника бойових дій, видача посвідчення особам, які з 24 лютого по 25 березня 2022 р. відповідно до </w:t>
            </w:r>
            <w:r w:rsidR="009F72A7">
              <w:fldChar w:fldCharType="begin"/>
            </w:r>
            <w:r w:rsidR="009F72A7" w:rsidRPr="009F72A7">
              <w:rPr>
                <w:lang w:val="uk-UA"/>
              </w:rPr>
              <w:instrText xml:space="preserve"> </w:instrText>
            </w:r>
            <w:r w:rsidR="009F72A7">
              <w:instrText>HYPERLINK</w:instrText>
            </w:r>
            <w:r w:rsidR="009F72A7" w:rsidRPr="009F72A7">
              <w:rPr>
                <w:lang w:val="uk-UA"/>
              </w:rPr>
              <w:instrText xml:space="preserve"> "</w:instrText>
            </w:r>
            <w:r w:rsidR="009F72A7">
              <w:instrText>https</w:instrText>
            </w:r>
            <w:r w:rsidR="009F72A7" w:rsidRPr="009F72A7">
              <w:rPr>
                <w:lang w:val="uk-UA"/>
              </w:rPr>
              <w:instrText>://</w:instrText>
            </w:r>
            <w:r w:rsidR="009F72A7">
              <w:instrText>zakon</w:instrText>
            </w:r>
            <w:r w:rsidR="009F72A7" w:rsidRPr="009F72A7">
              <w:rPr>
                <w:lang w:val="uk-UA"/>
              </w:rPr>
              <w:instrText>.</w:instrText>
            </w:r>
            <w:r w:rsidR="009F72A7">
              <w:instrText>rada</w:instrText>
            </w:r>
            <w:r w:rsidR="009F72A7" w:rsidRPr="009F72A7">
              <w:rPr>
                <w:lang w:val="uk-UA"/>
              </w:rPr>
              <w:instrText>.</w:instrText>
            </w:r>
            <w:r w:rsidR="009F72A7">
              <w:instrText>gov</w:instrText>
            </w:r>
            <w:r w:rsidR="009F72A7" w:rsidRPr="009F72A7">
              <w:rPr>
                <w:lang w:val="uk-UA"/>
              </w:rPr>
              <w:instrText>.</w:instrText>
            </w:r>
            <w:r w:rsidR="009F72A7">
              <w:instrText>ua</w:instrText>
            </w:r>
            <w:r w:rsidR="009F72A7" w:rsidRPr="009F72A7">
              <w:rPr>
                <w:lang w:val="uk-UA"/>
              </w:rPr>
              <w:instrText>/</w:instrText>
            </w:r>
            <w:r w:rsidR="009F72A7">
              <w:instrText>laws</w:instrText>
            </w:r>
            <w:r w:rsidR="009F72A7" w:rsidRPr="009F72A7">
              <w:rPr>
                <w:lang w:val="uk-UA"/>
              </w:rPr>
              <w:instrText>/</w:instrText>
            </w:r>
            <w:r w:rsidR="009F72A7">
              <w:instrText>show</w:instrText>
            </w:r>
            <w:r w:rsidR="009F72A7" w:rsidRPr="009F72A7">
              <w:rPr>
                <w:lang w:val="uk-UA"/>
              </w:rPr>
              <w:instrText>/2114-20" \</w:instrText>
            </w:r>
            <w:r w:rsidR="009F72A7">
              <w:instrText>t</w:instrText>
            </w:r>
            <w:r w:rsidR="009F72A7" w:rsidRPr="009F72A7">
              <w:rPr>
                <w:lang w:val="uk-UA"/>
              </w:rPr>
              <w:instrText xml:space="preserve"> "_</w:instrText>
            </w:r>
            <w:r w:rsidR="009F72A7">
              <w:instrText>blank</w:instrText>
            </w:r>
            <w:r w:rsidR="009F72A7" w:rsidRPr="009F72A7">
              <w:rPr>
                <w:lang w:val="uk-UA"/>
              </w:rPr>
              <w:instrText xml:space="preserve">" </w:instrText>
            </w:r>
            <w:r w:rsidR="009F72A7">
              <w:fldChar w:fldCharType="separate"/>
            </w:r>
            <w:r w:rsidRPr="0026134D">
              <w:rPr>
                <w:rStyle w:val="a4"/>
                <w:rFonts w:ascii="Times New Roman" w:hAnsi="Times New Roman" w:cs="Times New Roman"/>
                <w:color w:val="auto"/>
                <w:sz w:val="24"/>
                <w:szCs w:val="24"/>
                <w:u w:val="none"/>
                <w:lang w:val="uk-UA"/>
              </w:rPr>
              <w:t>Закону України</w:t>
            </w:r>
            <w:r w:rsidR="009F72A7">
              <w:rPr>
                <w:rStyle w:val="a4"/>
                <w:rFonts w:ascii="Times New Roman" w:hAnsi="Times New Roman" w:cs="Times New Roman"/>
                <w:color w:val="auto"/>
                <w:sz w:val="24"/>
                <w:szCs w:val="24"/>
                <w:u w:val="none"/>
                <w:lang w:val="uk-UA"/>
              </w:rPr>
              <w:fldChar w:fldCharType="end"/>
            </w:r>
            <w:r w:rsidRPr="00BC15FE">
              <w:rPr>
                <w:rFonts w:ascii="Times New Roman" w:hAnsi="Times New Roman" w:cs="Times New Roman"/>
                <w:sz w:val="24"/>
                <w:szCs w:val="24"/>
                <w:lang w:val="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1A3778F" w14:textId="62FE1155" w:rsidR="00100882" w:rsidRPr="00BC15FE" w:rsidRDefault="00100882"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100882" w:rsidRPr="00BC15FE" w14:paraId="3F2B1789" w14:textId="77777777" w:rsidTr="00100882">
        <w:trPr>
          <w:trHeight w:val="7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213B2" w14:textId="77777777" w:rsidR="00100882" w:rsidRPr="00BC15FE" w:rsidRDefault="00100882"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0A7BBD" w14:textId="4175B628" w:rsidR="00100882" w:rsidRPr="00343C69" w:rsidRDefault="00100882"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02546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A39E70A" w14:textId="5BD9E669" w:rsidR="00100882" w:rsidRPr="00BC15FE" w:rsidRDefault="00100882"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грошової допомоги членам сімей загиблих (померлих) Захисників і Захисниць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A613B42" w14:textId="7EAC1681" w:rsidR="00100882" w:rsidRPr="00BC15FE" w:rsidRDefault="00100882"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100882" w:rsidRPr="00BC15FE" w14:paraId="59FE647F" w14:textId="77777777" w:rsidTr="008F540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F15238" w14:textId="77777777" w:rsidR="00100882" w:rsidRPr="00BC15FE" w:rsidRDefault="00100882"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EBE1BE" w14:textId="4A2605C1" w:rsidR="00100882" w:rsidRPr="00343C69" w:rsidRDefault="00100882" w:rsidP="00906970">
            <w:pPr>
              <w:spacing w:after="0" w:line="240" w:lineRule="auto"/>
              <w:ind w:hanging="2"/>
              <w:jc w:val="center"/>
              <w:rPr>
                <w:rFonts w:ascii="Times New Roman" w:hAnsi="Times New Roman" w:cs="Times New Roman"/>
                <w:b/>
                <w:bCs/>
                <w:sz w:val="24"/>
                <w:szCs w:val="24"/>
                <w:lang w:val="uk-UA"/>
              </w:rPr>
            </w:pPr>
            <w:r w:rsidRPr="00343C69">
              <w:rPr>
                <w:rFonts w:ascii="Times New Roman" w:hAnsi="Times New Roman" w:cs="Times New Roman"/>
                <w:b/>
                <w:bCs/>
                <w:sz w:val="24"/>
                <w:szCs w:val="24"/>
                <w:lang w:val="uk-UA"/>
              </w:rPr>
              <w:t>02544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6402718" w14:textId="2FB78845" w:rsidR="00100882" w:rsidRPr="00BC15FE" w:rsidRDefault="00100882"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6287ADF" w14:textId="1B67C6B0" w:rsidR="00100882" w:rsidRPr="00BC15FE" w:rsidRDefault="00100882"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4AC362F5" w14:textId="77777777" w:rsidTr="00100882">
        <w:trPr>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49BA3" w14:textId="77777777" w:rsidR="00906970" w:rsidRPr="00BC15FE" w:rsidRDefault="00906970" w:rsidP="00906970">
            <w:pPr>
              <w:pStyle w:val="a3"/>
              <w:numPr>
                <w:ilvl w:val="0"/>
                <w:numId w:val="2"/>
              </w:numPr>
              <w:spacing w:line="240" w:lineRule="auto"/>
              <w:ind w:leftChars="0" w:right="-120" w:firstLineChars="0" w:hanging="686"/>
              <w:rPr>
                <w:lang w:val="uk-UA"/>
              </w:rPr>
            </w:pPr>
          </w:p>
          <w:p w14:paraId="53440899" w14:textId="44B837E1" w:rsidR="00906970" w:rsidRPr="00BC15FE" w:rsidRDefault="00906970" w:rsidP="00906970">
            <w:pPr>
              <w:pStyle w:val="a3"/>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0ABF14" w14:textId="4D8F23E2"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01586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B5158E0" w14:textId="076066A1"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ACB77E5" w14:textId="032B1A2D"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7F49A4C8" w14:textId="77777777" w:rsidTr="00906970">
        <w:trPr>
          <w:trHeight w:val="5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3FAA9"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040FDE" w14:textId="7CBAAB3B"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00237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DE195C2" w14:textId="2047E7CD"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члена сім’ї загиблого (померлого) Захисника чи Захисниці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23B12B7" w14:textId="196BFD4D"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69FA4F80" w14:textId="77777777" w:rsidTr="00906970">
        <w:trPr>
          <w:trHeight w:val="5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8A7C7"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A9630C" w14:textId="37958360"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00241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4499076" w14:textId="7DDDC686"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особи з інвалідністю внаслідок війни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537D530" w14:textId="5EE1221A"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265EB5BB"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87BF4"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67F704" w14:textId="2825E217"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01286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A7C10D9" w14:textId="505F5BA1"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49F17BE" w14:textId="10C2BE4C"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906970" w:rsidRPr="009F72A7" w14:paraId="6DE3BD66" w14:textId="77777777" w:rsidTr="00CC5871">
        <w:trPr>
          <w:trHeight w:val="40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73811"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FE9ED8" w14:textId="5BB4618C"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01877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20A6EC" w14:textId="320F1DFD"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7B09F80" w14:textId="00D7A683"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CC5871" w:rsidRPr="00BC15FE" w14:paraId="3E42516C" w14:textId="77777777" w:rsidTr="00CC5871">
        <w:trPr>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741F6"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C2A7746" w14:textId="1C636F7D" w:rsidR="00CC5871" w:rsidRPr="00B75EBD" w:rsidRDefault="00CC5871"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00239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2E8A7B" w14:textId="2DB8CD5A"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учасника війни, видача посвідчення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8834030" w14:textId="32F6ED1D" w:rsidR="00CC5871" w:rsidRPr="00BC15FE"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CC5871" w:rsidRPr="009F72A7" w14:paraId="7174FDE0" w14:textId="77777777" w:rsidTr="00CC5871">
        <w:trPr>
          <w:trHeight w:val="2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D119F"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09BC08" w14:textId="227BA861" w:rsidR="00CC5871" w:rsidRPr="00B75EBD" w:rsidRDefault="00CC5871"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01597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D7F4C62" w14:textId="7CF74C0E"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7A21E67" w14:textId="7C0F0C0D" w:rsidR="00CC5871" w:rsidRPr="00BC15FE"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1A0A13A4"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86560"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35E2B3" w14:textId="103224D8"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02499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A46D5A0" w14:textId="6EBC3F0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A7E4AD8" w14:textId="09E7416B"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4F49820F" w14:textId="77777777" w:rsidTr="00CC5871">
        <w:trPr>
          <w:trHeight w:val="46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1FA022"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4EE430" w14:textId="07449355"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00105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D94C2E1" w14:textId="6CD4DD1F"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F05097C" w14:textId="2E04B01D"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906970" w:rsidRPr="009F72A7" w14:paraId="79D95694" w14:textId="77777777" w:rsidTr="00CC5871">
        <w:trPr>
          <w:trHeight w:val="15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E89D0"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89C41C" w14:textId="0B02ABFC"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02502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1352DF4" w14:textId="008C87DE"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грошової допомоги особам з інвалідністю внаслідок війни, зазначеним у</w:t>
            </w:r>
            <w:r w:rsidR="009F72A7">
              <w:fldChar w:fldCharType="begin"/>
            </w:r>
            <w:r w:rsidR="009F72A7" w:rsidRPr="009F72A7">
              <w:rPr>
                <w:lang w:val="uk-UA"/>
              </w:rPr>
              <w:instrText xml:space="preserve"> </w:instrText>
            </w:r>
            <w:r w:rsidR="009F72A7">
              <w:instrText>HYPERLINK</w:instrText>
            </w:r>
            <w:r w:rsidR="009F72A7" w:rsidRPr="009F72A7">
              <w:rPr>
                <w:lang w:val="uk-UA"/>
              </w:rPr>
              <w:instrText xml:space="preserve"> "</w:instrText>
            </w:r>
            <w:r w:rsidR="009F72A7">
              <w:instrText>https</w:instrText>
            </w:r>
            <w:r w:rsidR="009F72A7" w:rsidRPr="009F72A7">
              <w:rPr>
                <w:lang w:val="uk-UA"/>
              </w:rPr>
              <w:instrText>://</w:instrText>
            </w:r>
            <w:r w:rsidR="009F72A7">
              <w:instrText>zakon</w:instrText>
            </w:r>
            <w:r w:rsidR="009F72A7" w:rsidRPr="009F72A7">
              <w:rPr>
                <w:lang w:val="uk-UA"/>
              </w:rPr>
              <w:instrText>.</w:instrText>
            </w:r>
            <w:r w:rsidR="009F72A7">
              <w:instrText>rada</w:instrText>
            </w:r>
            <w:r w:rsidR="009F72A7" w:rsidRPr="009F72A7">
              <w:rPr>
                <w:lang w:val="uk-UA"/>
              </w:rPr>
              <w:instrText>.</w:instrText>
            </w:r>
            <w:r w:rsidR="009F72A7">
              <w:instrText>gov</w:instrText>
            </w:r>
            <w:r w:rsidR="009F72A7" w:rsidRPr="009F72A7">
              <w:rPr>
                <w:lang w:val="uk-UA"/>
              </w:rPr>
              <w:instrText>.</w:instrText>
            </w:r>
            <w:r w:rsidR="009F72A7">
              <w:instrText>ua</w:instrText>
            </w:r>
            <w:r w:rsidR="009F72A7" w:rsidRPr="009F72A7">
              <w:rPr>
                <w:lang w:val="uk-UA"/>
              </w:rPr>
              <w:instrText>/</w:instrText>
            </w:r>
            <w:r w:rsidR="009F72A7">
              <w:instrText>laws</w:instrText>
            </w:r>
            <w:r w:rsidR="009F72A7" w:rsidRPr="009F72A7">
              <w:rPr>
                <w:lang w:val="uk-UA"/>
              </w:rPr>
              <w:instrText>/</w:instrText>
            </w:r>
            <w:r w:rsidR="009F72A7">
              <w:instrText>show</w:instrText>
            </w:r>
            <w:r w:rsidR="009F72A7" w:rsidRPr="009F72A7">
              <w:rPr>
                <w:lang w:val="uk-UA"/>
              </w:rPr>
              <w:instrText>/3551-12" \</w:instrText>
            </w:r>
            <w:r w:rsidR="009F72A7">
              <w:instrText>l</w:instrText>
            </w:r>
            <w:r w:rsidR="009F72A7" w:rsidRPr="009F72A7">
              <w:rPr>
                <w:lang w:val="uk-UA"/>
              </w:rPr>
              <w:instrText xml:space="preserve"> "</w:instrText>
            </w:r>
            <w:r w:rsidR="009F72A7">
              <w:instrText>n</w:instrText>
            </w:r>
            <w:r w:rsidR="009F72A7" w:rsidRPr="009F72A7">
              <w:rPr>
                <w:lang w:val="uk-UA"/>
              </w:rPr>
              <w:instrText>103" \</w:instrText>
            </w:r>
            <w:r w:rsidR="009F72A7">
              <w:instrText>t</w:instrText>
            </w:r>
            <w:r w:rsidR="009F72A7" w:rsidRPr="009F72A7">
              <w:rPr>
                <w:lang w:val="uk-UA"/>
              </w:rPr>
              <w:instrText xml:space="preserve"> "_</w:instrText>
            </w:r>
            <w:r w:rsidR="009F72A7">
              <w:instrText>blank</w:instrText>
            </w:r>
            <w:r w:rsidR="009F72A7" w:rsidRPr="009F72A7">
              <w:rPr>
                <w:lang w:val="uk-UA"/>
              </w:rPr>
              <w:instrText xml:space="preserve">" </w:instrText>
            </w:r>
            <w:r w:rsidR="009F72A7">
              <w:fldChar w:fldCharType="separate"/>
            </w:r>
            <w:r w:rsidRPr="0026134D">
              <w:rPr>
                <w:rStyle w:val="a4"/>
                <w:rFonts w:ascii="Times New Roman" w:hAnsi="Times New Roman" w:cs="Times New Roman"/>
                <w:color w:val="auto"/>
                <w:sz w:val="24"/>
                <w:szCs w:val="24"/>
                <w:u w:val="none"/>
                <w:lang w:val="uk-UA"/>
              </w:rPr>
              <w:t> пунктах 11-16</w:t>
            </w:r>
            <w:r w:rsidR="009F72A7">
              <w:rPr>
                <w:rStyle w:val="a4"/>
                <w:rFonts w:ascii="Times New Roman" w:hAnsi="Times New Roman" w:cs="Times New Roman"/>
                <w:color w:val="auto"/>
                <w:sz w:val="24"/>
                <w:szCs w:val="24"/>
                <w:u w:val="none"/>
                <w:lang w:val="uk-UA"/>
              </w:rPr>
              <w:fldChar w:fldCharType="end"/>
            </w:r>
            <w:r w:rsidRPr="00BC15FE">
              <w:rPr>
                <w:rFonts w:ascii="Times New Roman" w:hAnsi="Times New Roman" w:cs="Times New Roman"/>
                <w:sz w:val="24"/>
                <w:szCs w:val="24"/>
                <w:lang w:val="uk-UA"/>
              </w:rPr>
              <w:t> частини другої статті 7 Закону України “Про статус ветеранів війни, гарантії їх соціального захисту”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030C3EE" w14:textId="1D380EB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59288FDB" w14:textId="77777777" w:rsidTr="00CC5871">
        <w:trPr>
          <w:trHeight w:val="36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6F62B"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EED105" w14:textId="31769840" w:rsidR="00906970" w:rsidRPr="00B75EBD" w:rsidRDefault="00906970"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01284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ED5A155" w14:textId="2DBBAEE6"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49AFEAA" w14:textId="0A98D680"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CC5871" w:rsidRPr="00BC15FE" w14:paraId="35761854" w14:textId="77777777" w:rsidTr="00CC5871">
        <w:trPr>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6A6712"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00C21A" w14:textId="477C5975" w:rsidR="00CC5871" w:rsidRPr="00B75EBD" w:rsidRDefault="00CC5871"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01588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2351DC" w14:textId="0880C8C4"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постраждалого учасника Революції Гідності, видача посвідчення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084CC7" w14:textId="4D4927F1" w:rsidR="00CC5871" w:rsidRPr="00BC15FE"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CC5871" w:rsidRPr="00BC15FE" w14:paraId="5E19634C" w14:textId="77777777" w:rsidTr="00CC5871">
        <w:trPr>
          <w:trHeight w:val="5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4FE68"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40A537" w14:textId="33DA349D" w:rsidR="00CC5871" w:rsidRPr="00B75EBD" w:rsidRDefault="00CC5871" w:rsidP="00906970">
            <w:pPr>
              <w:spacing w:after="0" w:line="240" w:lineRule="auto"/>
              <w:ind w:hanging="2"/>
              <w:jc w:val="center"/>
              <w:rPr>
                <w:rFonts w:ascii="Times New Roman" w:hAnsi="Times New Roman" w:cs="Times New Roman"/>
                <w:b/>
                <w:bCs/>
                <w:sz w:val="24"/>
                <w:szCs w:val="24"/>
                <w:lang w:val="uk-UA"/>
              </w:rPr>
            </w:pPr>
            <w:r w:rsidRPr="00B75EBD">
              <w:rPr>
                <w:rFonts w:ascii="Times New Roman" w:hAnsi="Times New Roman" w:cs="Times New Roman"/>
                <w:b/>
                <w:bCs/>
                <w:sz w:val="24"/>
                <w:szCs w:val="24"/>
                <w:lang w:val="uk-UA"/>
              </w:rPr>
              <w:t>01598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80EE2C1" w14:textId="55213284"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Позбавлення статусу постраждалого учасника Революції Гідності за заявою особи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1DF3A8" w14:textId="56B83DA8" w:rsidR="00CC5871" w:rsidRPr="00BC15FE"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4A53572A" w14:textId="77777777" w:rsidTr="00906970">
        <w:trPr>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68A39"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7198AD" w14:textId="7689A989"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01285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FB1B4F" w14:textId="1A39D24D"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Позбавлення статусу учасника бойових дій за заявою такої особи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7538649" w14:textId="627756A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906970" w:rsidRPr="00BC15FE" w14:paraId="17900D5B"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0553C"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32DA22" w14:textId="0222102D"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02606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E6FD3A" w14:textId="6FD3462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8D80B8" w14:textId="4CF1684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2585AFE5" w14:textId="77777777" w:rsidTr="00906970">
        <w:trPr>
          <w:trHeight w:val="10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F7B4F"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5A2CCF" w14:textId="51AD1747"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02607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B75FA5C" w14:textId="7862E0A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126A52" w14:textId="2DA7708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906970" w:rsidRPr="00BC15FE" w14:paraId="05BF22EE" w14:textId="77777777" w:rsidTr="00FD09DF">
        <w:trPr>
          <w:trHeight w:val="779"/>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71F057D" w14:textId="77777777" w:rsidR="00906970" w:rsidRPr="004609C3" w:rsidRDefault="00906970" w:rsidP="00906970">
            <w:pPr>
              <w:spacing w:after="0" w:line="240" w:lineRule="auto"/>
              <w:ind w:left="-108" w:right="-108" w:hanging="2"/>
              <w:jc w:val="center"/>
              <w:rPr>
                <w:rFonts w:ascii="Times New Roman" w:eastAsia="Times New Roman" w:hAnsi="Times New Roman" w:cs="Times New Roman"/>
                <w:b/>
                <w:bCs/>
                <w:sz w:val="24"/>
                <w:szCs w:val="24"/>
                <w:lang w:val="uk-UA"/>
              </w:rPr>
            </w:pPr>
            <w:r w:rsidRPr="004609C3">
              <w:rPr>
                <w:rFonts w:ascii="Times New Roman" w:eastAsia="Times New Roman" w:hAnsi="Times New Roman" w:cs="Times New Roman"/>
                <w:b/>
                <w:bCs/>
                <w:sz w:val="24"/>
                <w:szCs w:val="24"/>
                <w:lang w:val="uk-UA"/>
              </w:rPr>
              <w:t xml:space="preserve">Категорія </w:t>
            </w:r>
          </w:p>
          <w:p w14:paraId="04532BAC" w14:textId="6AE32568" w:rsidR="00906970" w:rsidRPr="004609C3" w:rsidRDefault="00906970" w:rsidP="00906970">
            <w:pPr>
              <w:spacing w:after="0" w:line="240" w:lineRule="auto"/>
              <w:ind w:left="-108" w:right="-108" w:hanging="2"/>
              <w:jc w:val="center"/>
              <w:rPr>
                <w:rFonts w:ascii="Times New Roman" w:eastAsia="Times New Roman" w:hAnsi="Times New Roman" w:cs="Times New Roman"/>
                <w:b/>
                <w:bCs/>
                <w:sz w:val="24"/>
                <w:szCs w:val="24"/>
                <w:lang w:val="uk-UA"/>
              </w:rPr>
            </w:pPr>
            <w:r w:rsidRPr="004609C3">
              <w:rPr>
                <w:rFonts w:ascii="Times New Roman" w:eastAsia="Times New Roman" w:hAnsi="Times New Roman" w:cs="Times New Roman"/>
                <w:b/>
                <w:bCs/>
                <w:sz w:val="24"/>
                <w:szCs w:val="24"/>
                <w:lang w:val="uk-UA"/>
              </w:rPr>
              <w:t>«Соціальний захист та підтримка»</w:t>
            </w:r>
          </w:p>
        </w:tc>
      </w:tr>
      <w:tr w:rsidR="00906970" w:rsidRPr="00BC15FE" w14:paraId="02237FCC"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BAF8D4"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8B49C" w14:textId="2B3A0D1F"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02347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365851C" w14:textId="6D1633D4"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разової грошової виплати до Дня Незалежності України особам, визначеним </w:t>
            </w:r>
            <w:hyperlink r:id="rId7" w:tgtFrame="_blank" w:history="1">
              <w:r w:rsidRPr="004609C3">
                <w:rPr>
                  <w:rStyle w:val="a4"/>
                  <w:rFonts w:ascii="Times New Roman" w:hAnsi="Times New Roman" w:cs="Times New Roman"/>
                  <w:color w:val="auto"/>
                  <w:sz w:val="24"/>
                  <w:szCs w:val="24"/>
                  <w:u w:val="none"/>
                  <w:lang w:val="uk-UA"/>
                </w:rPr>
                <w:t>Законом України</w:t>
              </w:r>
            </w:hyperlink>
            <w:r w:rsidRPr="004609C3">
              <w:rPr>
                <w:rFonts w:ascii="Times New Roman" w:hAnsi="Times New Roman" w:cs="Times New Roman"/>
                <w:sz w:val="24"/>
                <w:szCs w:val="24"/>
                <w:lang w:val="uk-UA"/>
              </w:rPr>
              <w:t> “Про захист ветеранів війни, гарантії їх соціального захисту” та </w:t>
            </w:r>
            <w:hyperlink r:id="rId8" w:tgtFrame="_blank" w:history="1">
              <w:r w:rsidRPr="004609C3">
                <w:rPr>
                  <w:rStyle w:val="a4"/>
                  <w:rFonts w:ascii="Times New Roman" w:hAnsi="Times New Roman" w:cs="Times New Roman"/>
                  <w:color w:val="auto"/>
                  <w:sz w:val="24"/>
                  <w:szCs w:val="24"/>
                  <w:u w:val="none"/>
                  <w:lang w:val="uk-UA"/>
                </w:rPr>
                <w:t>Законом України</w:t>
              </w:r>
            </w:hyperlink>
            <w:r w:rsidRPr="00BC15FE">
              <w:rPr>
                <w:rFonts w:ascii="Times New Roman" w:hAnsi="Times New Roman" w:cs="Times New Roman"/>
                <w:sz w:val="24"/>
                <w:szCs w:val="24"/>
                <w:lang w:val="uk-UA"/>
              </w:rPr>
              <w:t> “Про жертви нацистських переслідувань”</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B0651A" w14:textId="24DA39BF"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CC5871" w:rsidRPr="009F72A7" w14:paraId="7CF6E497" w14:textId="77777777" w:rsidTr="008301D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2FFE5"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CFCF15" w14:textId="336A3799" w:rsidR="00CC5871" w:rsidRPr="000A7D07" w:rsidRDefault="00CC5871"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01746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24818C4" w14:textId="0CE3A86D"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2EB03A0" w14:textId="1FF58366" w:rsidR="00CC5871" w:rsidRPr="00BC15FE"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CC5871" w:rsidRPr="004609C3" w14:paraId="71AD2CF9" w14:textId="77777777" w:rsidTr="008301D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C3DB9"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28948F" w14:textId="2FFE0FC6" w:rsidR="00CC5871" w:rsidRPr="000A7D07" w:rsidRDefault="00CC5871" w:rsidP="00906970">
            <w:pPr>
              <w:spacing w:after="0" w:line="240" w:lineRule="auto"/>
              <w:ind w:hanging="2"/>
              <w:jc w:val="center"/>
              <w:rPr>
                <w:rFonts w:ascii="Times New Roman" w:hAnsi="Times New Roman" w:cs="Times New Roman"/>
                <w:b/>
                <w:bCs/>
                <w:sz w:val="24"/>
                <w:szCs w:val="24"/>
                <w:lang w:val="uk-UA"/>
              </w:rPr>
            </w:pPr>
            <w:r w:rsidRPr="00342485">
              <w:rPr>
                <w:rFonts w:ascii="Times New Roman" w:eastAsia="Times New Roman" w:hAnsi="Times New Roman" w:cs="Times New Roman"/>
                <w:sz w:val="24"/>
                <w:szCs w:val="24"/>
                <w:lang w:val="uk-UA"/>
              </w:rPr>
              <w:t>01434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3D80E30" w14:textId="40AFF971"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матеріальної допомоги постраждалим від пожежі або стихійного лиха</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2A511EA" w14:textId="50DAE8B4" w:rsidR="00CC5871"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672375CF"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E09F98"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57633D" w14:textId="4C54679C"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02540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C86C68B" w14:textId="5D17B159"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7BA2DC" w14:textId="4C2405EE"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CC5871" w:rsidRPr="00BC15FE" w14:paraId="695008D7" w14:textId="77777777" w:rsidTr="009A4A4D">
        <w:trPr>
          <w:trHeight w:val="29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36D97"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F01D95" w14:textId="7DC99273" w:rsidR="00CC5871" w:rsidRPr="000A7D07" w:rsidRDefault="00CC5871"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01392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EABD445" w14:textId="39044F46"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70FB0732" w14:textId="50D1DA9F" w:rsidR="00CC5871" w:rsidRPr="00BC15FE"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CC5871" w:rsidRPr="009F72A7" w14:paraId="792B4B60" w14:textId="77777777" w:rsidTr="009A4A4D">
        <w:trPr>
          <w:trHeight w:val="16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5E9A4" w14:textId="77777777" w:rsidR="00CC5871" w:rsidRPr="00BC15FE" w:rsidRDefault="00CC5871"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9C12873" w14:textId="493CF843" w:rsidR="00CC5871" w:rsidRPr="000A7D07" w:rsidRDefault="00CC5871"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02542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397E85" w14:textId="430CF4B0" w:rsidR="00CC5871" w:rsidRPr="00BC15FE" w:rsidRDefault="00CC5871"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2B79DBE" w14:textId="737E29E9" w:rsidR="00CC5871" w:rsidRPr="00BC15FE" w:rsidRDefault="00CC5871"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126DDFA9" w14:textId="77777777" w:rsidTr="00906970">
        <w:trPr>
          <w:trHeight w:val="10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4946E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329FBB" w14:textId="0A0525EE"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00036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826942A" w14:textId="028CC43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громадян, які потребують поліпшення житлових умов</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B0ED0D2" w14:textId="2BBF620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906970" w:rsidRPr="00046DCF" w14:paraId="46977538" w14:textId="77777777" w:rsidTr="009A4A4D">
        <w:trPr>
          <w:trHeight w:val="12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AB10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071D3B" w14:textId="33B91A06" w:rsidR="00906970" w:rsidRPr="005A2B2D" w:rsidRDefault="00906970" w:rsidP="00906970">
            <w:pPr>
              <w:spacing w:after="0" w:line="240" w:lineRule="auto"/>
              <w:ind w:hanging="2"/>
              <w:jc w:val="center"/>
              <w:rPr>
                <w:rFonts w:ascii="Times New Roman" w:hAnsi="Times New Roman" w:cs="Times New Roman"/>
                <w:b/>
                <w:bCs/>
                <w:sz w:val="24"/>
                <w:szCs w:val="24"/>
                <w:lang w:val="uk-UA"/>
              </w:rPr>
            </w:pPr>
            <w:r w:rsidRPr="005A2B2D">
              <w:rPr>
                <w:rFonts w:ascii="Times New Roman" w:eastAsia="Times New Roman" w:hAnsi="Times New Roman" w:cs="Times New Roman"/>
                <w:sz w:val="24"/>
                <w:szCs w:val="24"/>
                <w:lang w:val="uk-UA"/>
              </w:rPr>
              <w:t>02101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F954A6" w14:textId="5F282F2B" w:rsidR="00906970" w:rsidRPr="005A2B2D" w:rsidRDefault="00906970" w:rsidP="00906970">
            <w:pPr>
              <w:spacing w:after="0" w:line="240" w:lineRule="auto"/>
              <w:ind w:right="34" w:hanging="2"/>
              <w:jc w:val="both"/>
              <w:rPr>
                <w:rFonts w:ascii="Times New Roman" w:hAnsi="Times New Roman" w:cs="Times New Roman"/>
                <w:sz w:val="24"/>
                <w:szCs w:val="24"/>
                <w:lang w:val="uk-UA"/>
              </w:rPr>
            </w:pPr>
            <w:r w:rsidRPr="005A2B2D">
              <w:rPr>
                <w:rFonts w:ascii="Times New Roman" w:eastAsia="Times New Roman" w:hAnsi="Times New Roman" w:cs="Times New Roman"/>
                <w:sz w:val="24"/>
                <w:szCs w:val="24"/>
                <w:lang w:val="uk-UA"/>
              </w:rPr>
              <w:t>Зняття з квартирного обліку громадян, які потребують поліпшення житлових умов за місцем проживання (за заявою особи)</w:t>
            </w:r>
          </w:p>
        </w:tc>
        <w:tc>
          <w:tcPr>
            <w:tcW w:w="2552"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3133A8" w14:textId="77777777" w:rsidR="00906970"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057CB8EB" w14:textId="77777777" w:rsidTr="009A4A4D">
        <w:trPr>
          <w:trHeight w:val="11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5754A"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E15EC3" w14:textId="46E510F3"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01471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DFD589A" w14:textId="5CC8105E"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громадян, які потребують надання житлового приміщення з фондів житла для тимчасового проживання</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B3CC5CB" w14:textId="3293CAFC"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40114797" w14:textId="77777777" w:rsidTr="009A4A4D">
        <w:trPr>
          <w:trHeight w:val="14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6EFB9"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67758E" w14:textId="7BDBA5DB"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115B16A" w14:textId="3476BABF"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адресної соціальної виплати студентській молоді</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43E767" w14:textId="3BEC2CAE"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906970" w:rsidRPr="00BC15FE" w14:paraId="19852532" w14:textId="77777777" w:rsidTr="009A4A4D">
        <w:trPr>
          <w:trHeight w:val="13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69087"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83597E" w14:textId="7467CFE4" w:rsidR="00906970" w:rsidRPr="000A7D07" w:rsidRDefault="00906970" w:rsidP="00906970">
            <w:pPr>
              <w:spacing w:after="0" w:line="240" w:lineRule="auto"/>
              <w:ind w:hanging="2"/>
              <w:jc w:val="center"/>
              <w:rPr>
                <w:rFonts w:ascii="Times New Roman" w:hAnsi="Times New Roman" w:cs="Times New Roman"/>
                <w:b/>
                <w:bCs/>
                <w:sz w:val="24"/>
                <w:szCs w:val="24"/>
                <w:lang w:val="uk-UA"/>
              </w:rPr>
            </w:pPr>
            <w:r w:rsidRPr="000A7D07">
              <w:rPr>
                <w:rFonts w:ascii="Times New Roman" w:hAnsi="Times New Roman" w:cs="Times New Roman"/>
                <w:b/>
                <w:bCs/>
                <w:sz w:val="24"/>
                <w:szCs w:val="24"/>
                <w:lang w:val="uk-UA"/>
              </w:rPr>
              <w:t>00751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30D176F" w14:textId="4D9F660D"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видача посвідчень ветеранам праці</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848BCEF" w14:textId="293B9416"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9F72A7" w14:paraId="15FF5336" w14:textId="77777777" w:rsidTr="00CC5871">
        <w:trPr>
          <w:trHeight w:val="4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83DE8"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7BA807" w14:textId="5B3CE39F" w:rsidR="00906970" w:rsidRPr="001D0280" w:rsidRDefault="00906970" w:rsidP="00906970">
            <w:pPr>
              <w:spacing w:after="0" w:line="240" w:lineRule="auto"/>
              <w:ind w:hanging="2"/>
              <w:jc w:val="center"/>
              <w:rPr>
                <w:rFonts w:ascii="Times New Roman" w:hAnsi="Times New Roman" w:cs="Times New Roman"/>
                <w:b/>
                <w:bCs/>
                <w:sz w:val="24"/>
                <w:szCs w:val="24"/>
                <w:lang w:val="uk-UA"/>
              </w:rPr>
            </w:pPr>
            <w:r w:rsidRPr="001D0280">
              <w:rPr>
                <w:rFonts w:ascii="Times New Roman" w:hAnsi="Times New Roman" w:cs="Times New Roman"/>
                <w:b/>
                <w:bCs/>
                <w:sz w:val="24"/>
                <w:szCs w:val="24"/>
                <w:lang w:val="uk-UA"/>
              </w:rPr>
              <w:t>01257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E9D79A" w14:textId="49F53DC7"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552" w:type="dxa"/>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0011E97" w14:textId="05A65293"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906970" w:rsidRPr="00BC15FE" w14:paraId="2559B540" w14:textId="77777777" w:rsidTr="00906970">
        <w:trPr>
          <w:trHeight w:val="5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A7FA3"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BF6CD3" w14:textId="70A4F70C" w:rsidR="00906970" w:rsidRPr="007C7DDA" w:rsidRDefault="00906970" w:rsidP="00906970">
            <w:pPr>
              <w:spacing w:after="0" w:line="240" w:lineRule="auto"/>
              <w:ind w:hanging="2"/>
              <w:jc w:val="center"/>
              <w:rPr>
                <w:rFonts w:ascii="Times New Roman" w:hAnsi="Times New Roman" w:cs="Times New Roman"/>
                <w:b/>
                <w:bCs/>
                <w:sz w:val="24"/>
                <w:szCs w:val="24"/>
                <w:lang w:val="uk-UA"/>
              </w:rPr>
            </w:pPr>
            <w:r w:rsidRPr="007C7DDA">
              <w:rPr>
                <w:rFonts w:ascii="Times New Roman" w:hAnsi="Times New Roman" w:cs="Times New Roman"/>
                <w:b/>
                <w:bCs/>
                <w:sz w:val="24"/>
                <w:szCs w:val="24"/>
                <w:lang w:val="uk-UA"/>
              </w:rPr>
              <w:t>00169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7BEC7F9" w14:textId="03A686BE"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довідки про взяття на облік внутрішньо переміщеної особи</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D0A75E5" w14:textId="4CCD845C"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60988C50" w14:textId="77777777" w:rsidTr="00906970">
        <w:trPr>
          <w:trHeight w:val="4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23A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5864AA" w14:textId="5D13C023" w:rsidR="00906970" w:rsidRPr="00046DCF" w:rsidRDefault="00906970" w:rsidP="00906970">
            <w:pPr>
              <w:spacing w:after="0" w:line="240" w:lineRule="auto"/>
              <w:ind w:hanging="2"/>
              <w:jc w:val="center"/>
              <w:rPr>
                <w:rFonts w:ascii="Times New Roman" w:hAnsi="Times New Roman" w:cs="Times New Roman"/>
                <w:b/>
                <w:bCs/>
                <w:sz w:val="24"/>
                <w:szCs w:val="24"/>
                <w:lang w:val="uk-UA"/>
              </w:rPr>
            </w:pPr>
            <w:r w:rsidRPr="00046DCF">
              <w:rPr>
                <w:rFonts w:ascii="Times New Roman" w:hAnsi="Times New Roman" w:cs="Times New Roman"/>
                <w:b/>
                <w:bCs/>
                <w:sz w:val="24"/>
                <w:szCs w:val="24"/>
                <w:lang w:val="uk-UA"/>
              </w:rPr>
              <w:t>01622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61A85CE" w14:textId="59BEEF2E"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за належні для отримання жилі приміщення</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8C0494" w14:textId="1F188DD8"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32E5B11D"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C7175"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C94935" w14:textId="21905559" w:rsidR="00906970" w:rsidRPr="00046DCF" w:rsidRDefault="00906970" w:rsidP="00906970">
            <w:pPr>
              <w:spacing w:after="0" w:line="240" w:lineRule="auto"/>
              <w:ind w:hanging="2"/>
              <w:jc w:val="center"/>
              <w:rPr>
                <w:rFonts w:ascii="Times New Roman" w:hAnsi="Times New Roman" w:cs="Times New Roman"/>
                <w:b/>
                <w:bCs/>
                <w:sz w:val="24"/>
                <w:szCs w:val="24"/>
                <w:lang w:val="uk-UA"/>
              </w:rPr>
            </w:pPr>
            <w:r w:rsidRPr="00046DCF">
              <w:rPr>
                <w:rFonts w:ascii="Times New Roman" w:hAnsi="Times New Roman" w:cs="Times New Roman"/>
                <w:b/>
                <w:bCs/>
                <w:sz w:val="24"/>
                <w:szCs w:val="24"/>
                <w:lang w:val="uk-UA"/>
              </w:rPr>
              <w:t>02417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00A3678" w14:textId="3927039C"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допомоги на проживання внутрішньо переміщеним особам</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D8669F" w14:textId="026F65C6"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9F72A7" w14:paraId="6D551645"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1FED3"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359B965" w14:textId="4139A636" w:rsidR="00906970" w:rsidRPr="00046DCF" w:rsidRDefault="00906970" w:rsidP="00906970">
            <w:pPr>
              <w:spacing w:after="0" w:line="240" w:lineRule="auto"/>
              <w:ind w:hanging="2"/>
              <w:jc w:val="center"/>
              <w:rPr>
                <w:rFonts w:ascii="Times New Roman" w:hAnsi="Times New Roman" w:cs="Times New Roman"/>
                <w:b/>
                <w:bCs/>
                <w:sz w:val="24"/>
                <w:szCs w:val="24"/>
                <w:lang w:val="uk-UA"/>
              </w:rPr>
            </w:pPr>
            <w:r w:rsidRPr="00046DCF">
              <w:rPr>
                <w:rFonts w:ascii="Times New Roman" w:hAnsi="Times New Roman" w:cs="Times New Roman"/>
                <w:b/>
                <w:bCs/>
                <w:sz w:val="24"/>
                <w:szCs w:val="24"/>
                <w:lang w:val="uk-UA"/>
              </w:rPr>
              <w:t>01433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42A423E" w14:textId="5BAA3CC2"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43C033D" w14:textId="5433936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906970" w:rsidRPr="009F72A7" w14:paraId="7391E391" w14:textId="77777777" w:rsidTr="009A4A4D">
        <w:trPr>
          <w:trHeight w:val="259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716B1"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FE7884" w14:textId="1EBDDCAD" w:rsidR="00906970" w:rsidRPr="00046DCF" w:rsidRDefault="00906970" w:rsidP="00906970">
            <w:pPr>
              <w:spacing w:after="0" w:line="240" w:lineRule="auto"/>
              <w:ind w:hanging="2"/>
              <w:jc w:val="center"/>
              <w:rPr>
                <w:rFonts w:ascii="Times New Roman" w:hAnsi="Times New Roman" w:cs="Times New Roman"/>
                <w:b/>
                <w:bCs/>
                <w:sz w:val="24"/>
                <w:szCs w:val="24"/>
                <w:lang w:val="uk-UA"/>
              </w:rPr>
            </w:pPr>
            <w:r w:rsidRPr="00046DCF">
              <w:rPr>
                <w:rFonts w:ascii="Times New Roman" w:hAnsi="Times New Roman" w:cs="Times New Roman"/>
                <w:b/>
                <w:bCs/>
                <w:sz w:val="24"/>
                <w:szCs w:val="24"/>
                <w:lang w:val="uk-UA"/>
              </w:rPr>
              <w:t>01262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D622F4D" w14:textId="74C7999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статусу дитини, яка постраждала внаслідок воєнних дій та збройних конфліктів</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D8487" w14:textId="05237C8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906970" w:rsidRPr="00046DCF" w14:paraId="5B3AFF4E" w14:textId="77777777" w:rsidTr="009A4A4D">
        <w:trPr>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3C512"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BC0EEA" w14:textId="68B737C3" w:rsidR="00906970" w:rsidRPr="00046DCF" w:rsidRDefault="00906970" w:rsidP="00906970">
            <w:pPr>
              <w:spacing w:after="0" w:line="240" w:lineRule="auto"/>
              <w:ind w:hanging="2"/>
              <w:jc w:val="center"/>
              <w:rPr>
                <w:rFonts w:ascii="Times New Roman" w:hAnsi="Times New Roman" w:cs="Times New Roman"/>
                <w:b/>
                <w:bCs/>
                <w:sz w:val="24"/>
                <w:szCs w:val="24"/>
                <w:lang w:val="uk-UA"/>
              </w:rPr>
            </w:pPr>
            <w:r w:rsidRPr="00046DCF">
              <w:rPr>
                <w:rFonts w:ascii="Times New Roman" w:hAnsi="Times New Roman" w:cs="Times New Roman"/>
                <w:b/>
                <w:bCs/>
                <w:sz w:val="24"/>
                <w:szCs w:val="24"/>
                <w:lang w:val="uk-UA"/>
              </w:rPr>
              <w:t>00121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D951CDE" w14:textId="57E324F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Установлення статусу, видача посвідчень батькам багатодітної сім’ї та дитини з багатодітної сім’ї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816637" w14:textId="27C136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9F72A7" w14:paraId="5A6C7934" w14:textId="77777777" w:rsidTr="009A4A4D">
        <w:trPr>
          <w:trHeight w:val="98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10CC8"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B4219C" w14:textId="0A90647E"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01200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7A260D" w14:textId="606BDF0F"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Вклейка фотокартки в посвідчення дитини з багатодітної сім’ї у зв’язку з досягненням 14-річного віку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F12AC66" w14:textId="6401844A"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6E3D39AD" w14:textId="77777777" w:rsidTr="009A4A4D">
        <w:trPr>
          <w:trHeight w:val="69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81EC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628BB8" w14:textId="671AAEFE"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01194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796E53E" w14:textId="05B82E47"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дубліката посвідчення батьків багатодітної сім’ї та дитини з багатодітної сім’ї</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2E5355E" w14:textId="293CFE0D"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579A469D" w14:textId="77777777" w:rsidTr="00D54DB7">
        <w:trPr>
          <w:trHeight w:val="7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A855"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BC9F3F" w14:textId="33BA59FB"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01196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35E99D" w14:textId="0F1ABA7E"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Продовження строку дії посвідчень батьків багатодітної сім’ї та дитини з багатодітної сім’ї</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F4FE894" w14:textId="23EAF32B"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5529F87D" w14:textId="77777777" w:rsidTr="00D54DB7">
        <w:trPr>
          <w:trHeight w:val="9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F1941C"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CBD7CD" w14:textId="049C612C"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00135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222C74F" w14:textId="7E489844"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винагороди жінкам, яким присвоєно почесне звання України “Мати-героїня”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B451B01" w14:textId="0B2EF6EC"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BC15FE" w14:paraId="76F5B63B" w14:textId="77777777" w:rsidTr="00D54DB7">
        <w:trPr>
          <w:trHeight w:val="7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80D444"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5C0C4C" w14:textId="0B9A1688"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00144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50800C" w14:textId="315F108F"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допомоги при народженні дитини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74D2E4A" w14:textId="424B1FC0"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56242A64" w14:textId="77777777" w:rsidTr="00D54DB7">
        <w:trPr>
          <w:trHeight w:val="12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F2B72"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02766C" w14:textId="708267B5"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00143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7860E69" w14:textId="55D173B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CE3B1AD" w14:textId="570DD37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73D2BC25" w14:textId="77777777" w:rsidTr="00D54DB7">
        <w:trPr>
          <w:trHeight w:val="8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57F2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8C860F" w14:textId="577B2E00"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00149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FFEDCD" w14:textId="2BA0A56C"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допомоги на дітей, над якими встановлено опіку чи піклування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552C816" w14:textId="4875E6A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66804523" w14:textId="77777777" w:rsidTr="00D54DB7">
        <w:trPr>
          <w:trHeight w:val="7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3C51C"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DB4D6" w14:textId="34B75832"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00150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6FF64A3" w14:textId="78BF3D31"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допомоги на дітей одиноким матерям</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EC49476" w14:textId="6E1E628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5EF9588B" w14:textId="77777777" w:rsidTr="00D54DB7">
        <w:trPr>
          <w:trHeight w:val="7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3579F"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952BC0" w14:textId="78D0482D" w:rsidR="00906970" w:rsidRPr="00590687" w:rsidRDefault="00906970" w:rsidP="00906970">
            <w:pPr>
              <w:spacing w:after="0" w:line="240" w:lineRule="auto"/>
              <w:ind w:hanging="2"/>
              <w:jc w:val="center"/>
              <w:rPr>
                <w:rFonts w:ascii="Times New Roman" w:hAnsi="Times New Roman" w:cs="Times New Roman"/>
                <w:b/>
                <w:bCs/>
                <w:sz w:val="24"/>
                <w:szCs w:val="24"/>
                <w:lang w:val="uk-UA"/>
              </w:rPr>
            </w:pPr>
            <w:r w:rsidRPr="00590687">
              <w:rPr>
                <w:rFonts w:ascii="Times New Roman" w:hAnsi="Times New Roman" w:cs="Times New Roman"/>
                <w:b/>
                <w:bCs/>
                <w:sz w:val="24"/>
                <w:szCs w:val="24"/>
                <w:lang w:val="uk-UA"/>
              </w:rPr>
              <w:t>00147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1BC5F68" w14:textId="696DD098"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допомоги при усиновленні дитини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2A4FFE3" w14:textId="1EB65798"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695FFFD4" w14:textId="77777777" w:rsidTr="00D54DB7">
        <w:trPr>
          <w:trHeight w:val="15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B9EEB"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3CA2F7" w14:textId="4DF6385B"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00959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044D8D7" w14:textId="79DCECB9"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C3F745E" w14:textId="544B1C96"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23AA582D" w14:textId="77777777" w:rsidTr="00D54DB7">
        <w:trPr>
          <w:trHeight w:val="71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7F2A6"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474CA" w14:textId="5E770CB0"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00960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09142DA" w14:textId="182EB493"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допомоги на дітей, які виховуються у багатодітних сім’ях</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FBE5406" w14:textId="60949370"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12AE5C55"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1DC23"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96F679" w14:textId="6481122E"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01775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37A2591" w14:textId="46A363D3"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одноразової натуральної допомоги “пакунок малюка”</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00032EC" w14:textId="7B6E13BC"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072EEFED" w14:textId="77777777" w:rsidTr="00D54DB7">
        <w:trPr>
          <w:trHeight w:val="10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BF57F"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55D929" w14:textId="06EA2CC9"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01227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278D370" w14:textId="60C4D829"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вартості одноразової натуральної допомоги “пакунок малюка”</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054257D" w14:textId="23C37CA0"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9F72A7" w14:paraId="385715D1" w14:textId="77777777" w:rsidTr="00D54DB7">
        <w:trPr>
          <w:trHeight w:val="1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674D49"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0CE467" w14:textId="3A0ACD7C"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00154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FA31910" w14:textId="4B79E663"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0545E3" w14:textId="486908F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046DCF" w14:paraId="338E7997" w14:textId="77777777" w:rsidTr="00D54DB7">
        <w:trPr>
          <w:trHeight w:val="13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C07126"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C1A288" w14:textId="6C9AEF4A"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00122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285328B" w14:textId="0EDAD6F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AF0D0FD" w14:textId="28C6F85E"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07AE5C2B" w14:textId="77777777" w:rsidTr="00D54DB7">
        <w:trPr>
          <w:trHeight w:val="9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1B94A0"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1A9F2" w14:textId="5ACF1C07"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01405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C81915C" w14:textId="56731A79"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Оплата послуги патронату над дитиною та виплата соціальної допомоги на утримання дитини в сім’ї патронатного вихователя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1B27E92" w14:textId="29F7F542"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9F72A7" w14:paraId="09FE909A" w14:textId="77777777" w:rsidTr="00D54DB7">
        <w:trPr>
          <w:trHeight w:val="21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5B2D1"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B9D4B7" w14:textId="51930203"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01386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E226212" w14:textId="0FC0FD6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8193477" w14:textId="446D07EF"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046DCF" w14:paraId="31FF8581" w14:textId="77777777" w:rsidTr="00906970">
        <w:trPr>
          <w:trHeight w:val="6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E4EBA"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AF1840" w14:textId="4682AD89"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02065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B423D2C" w14:textId="1E48373D"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Єдиного квитка дітям-сиротам і дітям, які залишилися без піклування батьків</w:t>
            </w:r>
          </w:p>
        </w:tc>
        <w:tc>
          <w:tcPr>
            <w:tcW w:w="2552"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3831C90D" w14:textId="77777777" w:rsidR="00906970"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освіти</w:t>
            </w:r>
          </w:p>
          <w:p w14:paraId="27318672" w14:textId="68FAC2E0"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Чорноморської міської ради Одеського району Одеської області</w:t>
            </w:r>
          </w:p>
        </w:tc>
      </w:tr>
      <w:tr w:rsidR="00906970" w:rsidRPr="009F72A7" w14:paraId="3CBD1DA5" w14:textId="77777777" w:rsidTr="00906970">
        <w:trPr>
          <w:trHeight w:val="9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D47F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9F8BE8" w14:textId="537BEA2A"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C6F257" w14:textId="53D32047"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Призначення допомоги дітям-сиротам та дітям, позбавленим батьківського піклування, після закінчення загальної середньої освіти за умови подальшого працевлаштування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74BA9C7" w14:textId="777777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161326B1" w14:textId="77777777" w:rsidTr="00906970">
        <w:trPr>
          <w:trHeight w:val="7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116AF"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D00714" w14:textId="658A2785"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02271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2AC3307" w14:textId="001B1075"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Призначення одноразової допомоги дітям-сиротам і дітям, позбавленим батьківського піклування, після досягнення 18-річного віку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32E6631" w14:textId="7777777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19509B1B"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AAC66"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747469" w14:textId="53242BA0"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01265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EA2B231" w14:textId="2DAA84A6"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9AD7AB" w14:textId="33D7E98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F813E8">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906970" w:rsidRPr="00046DCF" w14:paraId="1B834FB2"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CBC30"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DC5A20" w14:textId="49BBCA01"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00119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C7A4B8E" w14:textId="44416248"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13678" w14:textId="54F9FB89"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046DCF" w14:paraId="13C3E0F3"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8434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BAD81C" w14:textId="6D2FEDE3"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sidRPr="00F813E8">
              <w:rPr>
                <w:rFonts w:ascii="Times New Roman" w:hAnsi="Times New Roman" w:cs="Times New Roman"/>
                <w:b/>
                <w:bCs/>
                <w:sz w:val="24"/>
                <w:szCs w:val="24"/>
                <w:lang w:val="uk-UA"/>
              </w:rPr>
              <w:t>00242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8017CAC" w14:textId="62C61340"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посвідчення особам з інвалідністю з дитинства та дітям з інвалідністю</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C188570" w14:textId="4C194928"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046DCF" w14:paraId="777A17F9" w14:textId="77777777" w:rsidTr="00A77334">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7CC645"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CF32FE" w14:textId="37806BF2" w:rsidR="00906970" w:rsidRPr="00F813E8"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01385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7E3D94C" w14:textId="54B9EDFE"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тимчасове розміщення металевого гаража</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B13F3BA" w14:textId="7BEC0342" w:rsidR="00906970"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(відділ  комунального господарства та благоустрою Чорноморської міської ради Одеського району Одеської області)</w:t>
            </w:r>
          </w:p>
        </w:tc>
      </w:tr>
      <w:tr w:rsidR="00A77334" w:rsidRPr="00BC15FE" w14:paraId="00C16F0D" w14:textId="77777777" w:rsidTr="00A77334">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AE987"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CDD0E3" w14:textId="40A29855" w:rsidR="00A77334" w:rsidRPr="00A321D1" w:rsidRDefault="00A77334" w:rsidP="00906970">
            <w:pPr>
              <w:spacing w:after="0" w:line="240" w:lineRule="auto"/>
              <w:ind w:hanging="2"/>
              <w:jc w:val="center"/>
              <w:rPr>
                <w:rFonts w:ascii="Times New Roman" w:hAnsi="Times New Roman" w:cs="Times New Roman"/>
                <w:b/>
                <w:bCs/>
                <w:sz w:val="24"/>
                <w:szCs w:val="24"/>
                <w:lang w:val="uk-UA"/>
              </w:rPr>
            </w:pPr>
            <w:r w:rsidRPr="00A321D1">
              <w:rPr>
                <w:rFonts w:ascii="Times New Roman" w:hAnsi="Times New Roman" w:cs="Times New Roman"/>
                <w:b/>
                <w:bCs/>
                <w:sz w:val="24"/>
                <w:szCs w:val="24"/>
                <w:lang w:val="uk-UA"/>
              </w:rPr>
              <w:t>00225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9D35D38" w14:textId="38BADBC2"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CAC157E" w14:textId="6E938F63"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A77334" w:rsidRPr="00BC15FE" w14:paraId="151418BE" w14:textId="77777777" w:rsidTr="00A77334">
        <w:trPr>
          <w:trHeight w:val="10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929BB"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AF1E" w14:textId="1242AC52" w:rsidR="00A77334" w:rsidRPr="00A321D1" w:rsidRDefault="00A77334" w:rsidP="00906970">
            <w:pPr>
              <w:spacing w:after="0" w:line="240" w:lineRule="auto"/>
              <w:ind w:hanging="2"/>
              <w:jc w:val="center"/>
              <w:rPr>
                <w:rFonts w:ascii="Times New Roman" w:hAnsi="Times New Roman" w:cs="Times New Roman"/>
                <w:b/>
                <w:bCs/>
                <w:sz w:val="24"/>
                <w:szCs w:val="24"/>
                <w:lang w:val="uk-UA"/>
              </w:rPr>
            </w:pPr>
            <w:r w:rsidRPr="00A321D1">
              <w:rPr>
                <w:rFonts w:ascii="Times New Roman" w:hAnsi="Times New Roman" w:cs="Times New Roman"/>
                <w:b/>
                <w:bCs/>
                <w:sz w:val="24"/>
                <w:szCs w:val="24"/>
                <w:lang w:val="uk-UA"/>
              </w:rPr>
              <w:t>01255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894F6F9" w14:textId="22D9888D"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5D3B002" w14:textId="35081EB9"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3BF0A5A0" w14:textId="77777777" w:rsidTr="00A77334">
        <w:trPr>
          <w:trHeight w:val="7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71733"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31E953" w14:textId="6EF458F5" w:rsidR="00A77334" w:rsidRPr="00A321D1" w:rsidRDefault="00A77334" w:rsidP="00906970">
            <w:pPr>
              <w:spacing w:after="0" w:line="240" w:lineRule="auto"/>
              <w:ind w:hanging="2"/>
              <w:jc w:val="center"/>
              <w:rPr>
                <w:rFonts w:ascii="Times New Roman" w:hAnsi="Times New Roman" w:cs="Times New Roman"/>
                <w:b/>
                <w:bCs/>
                <w:sz w:val="24"/>
                <w:szCs w:val="24"/>
                <w:lang w:val="uk-UA"/>
              </w:rPr>
            </w:pPr>
            <w:r w:rsidRPr="00A321D1">
              <w:rPr>
                <w:rFonts w:ascii="Times New Roman" w:hAnsi="Times New Roman" w:cs="Times New Roman"/>
                <w:b/>
                <w:bCs/>
                <w:sz w:val="24"/>
                <w:szCs w:val="24"/>
                <w:lang w:val="uk-UA"/>
              </w:rPr>
              <w:t>00221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9D10147" w14:textId="2F05A34B"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особам з інвалідністю замість санаторно-курортної путівки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2AB865" w14:textId="17FE6CAF"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13423D83" w14:textId="77777777" w:rsidTr="00A77334">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02F90"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DDA040" w14:textId="377479DF"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00222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59712B" w14:textId="0A743F66"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B57681E" w14:textId="51106AB0"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A77334" w:rsidRPr="00BC15FE" w14:paraId="5E32CCA4" w14:textId="77777777" w:rsidTr="00906970">
        <w:trPr>
          <w:trHeight w:val="6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02BE5"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70DDA9" w14:textId="25CC86F3"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00223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1F484C6" w14:textId="3261DBDD"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вартості самостійного санаторно-курортного лікування осіб з інвалідністю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C965474" w14:textId="00CE3EAA"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2994FE3F"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DBA62"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140A36" w14:textId="7F2CF2E6"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00224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5D86D77" w14:textId="7A6F59F6"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EC62BF" w14:textId="0346B603"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5EBCC533" w14:textId="77777777" w:rsidTr="00906970">
        <w:trPr>
          <w:trHeight w:val="86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D46B8"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CEE51A" w14:textId="1F9A6383"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00226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137CB45" w14:textId="00E86911"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для забезпечення санаторно-курортним лікуванням (путівками) осіб з інвалідністю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47DF214" w14:textId="4AC131AF"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451A0F9E" w14:textId="77777777" w:rsidTr="00906970">
        <w:trPr>
          <w:trHeight w:val="11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5892A"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7BED9F" w14:textId="5681E6E9"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00229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157ACAC" w14:textId="508449F1"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B88405D" w14:textId="709BEC6F"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1580BB19" w14:textId="77777777" w:rsidTr="00906970">
        <w:trPr>
          <w:trHeight w:val="9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56A93"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662ABE" w14:textId="19C7B4B3"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00220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182B4B6" w14:textId="1D6C00FC"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5B7411" w14:textId="28CA5876"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046DCF" w14:paraId="4368B5F5" w14:textId="77777777" w:rsidTr="00906970">
        <w:trPr>
          <w:trHeight w:val="7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F618C"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BE3EBB" w14:textId="5174005B"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00151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87963FA" w14:textId="6A3E94F3"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соціальної допомоги особам з інвалідністю з дитинства та дітям з інвалідністю</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3FD31B5" w14:textId="4D26ADA2"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A77334" w:rsidRPr="00BC15FE" w14:paraId="3F1714B8"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BA3CA"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375DFB" w14:textId="56FF325D"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00103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1D1D07" w14:textId="173BED55"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1EF943F" w14:textId="09F9AE79"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48F02FC8" w14:textId="77777777" w:rsidTr="00A77334">
        <w:trPr>
          <w:trHeight w:val="5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F6761"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DBB7F" w14:textId="0C0936B0"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00099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B4EC702" w14:textId="5883ACC4"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соціальної допомоги на догляд</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83589B1" w14:textId="4AA6FFBE"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3A5E54F1" w14:textId="77777777" w:rsidTr="00340AC5">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C8F51"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F31EDE" w14:textId="4A3E75E1"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00096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F42203" w14:textId="593D1619"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соціальної допомоги особам, які не мають права на пенсію, та особам з інвалідністю</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7C98E20" w14:textId="5BB10B21"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177F18C7" w14:textId="77777777" w:rsidTr="00A77334">
        <w:trPr>
          <w:trHeight w:val="14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5D0D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EA6CED" w14:textId="7CD8D7EF" w:rsidR="00906970" w:rsidRPr="00B62FC0" w:rsidRDefault="00906970"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00141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A619FBF" w14:textId="25E0F206"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довідки для отримання пільг особам з інвалідністю, які не мають права на пенсію чи соціальну допомогу</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3A23DF" w14:textId="33E5D498"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BC15FE" w14:paraId="2E17CC80" w14:textId="77777777" w:rsidTr="00A77334">
        <w:trPr>
          <w:trHeight w:val="22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DE9B49"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F7F0BF" w14:textId="53EC007E" w:rsidR="00906970" w:rsidRPr="00B62FC0" w:rsidRDefault="00906970"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00152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6DBB630" w14:textId="1FDBC9D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надбавки на догляд за особами з інвалідністю з дитинства та дітьми з інвалідністю</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E9315F" w14:textId="471B2615"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BC15FE" w14:paraId="3528CCCA" w14:textId="77777777" w:rsidTr="00A77334">
        <w:trPr>
          <w:trHeight w:val="14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34445"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4EE9A1" w14:textId="76435B5E" w:rsidR="00906970" w:rsidRPr="00B62FC0" w:rsidRDefault="00906970"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00230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658F98" w14:textId="11151432"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A428659" w14:textId="72378E4D"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A77334" w:rsidRPr="00BC15FE" w14:paraId="2EF2C246" w14:textId="77777777" w:rsidTr="00A77334">
        <w:trPr>
          <w:trHeight w:val="113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4852B"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7599AF" w14:textId="57315951" w:rsidR="00A77334" w:rsidRPr="00B62FC0" w:rsidRDefault="00A77334" w:rsidP="00906970">
            <w:pPr>
              <w:spacing w:after="0" w:line="240" w:lineRule="auto"/>
              <w:ind w:hanging="2"/>
              <w:jc w:val="center"/>
              <w:rPr>
                <w:rFonts w:ascii="Times New Roman" w:hAnsi="Times New Roman" w:cs="Times New Roman"/>
                <w:b/>
                <w:bCs/>
                <w:sz w:val="24"/>
                <w:szCs w:val="24"/>
                <w:lang w:val="uk-UA"/>
              </w:rPr>
            </w:pPr>
            <w:r w:rsidRPr="00B62FC0">
              <w:rPr>
                <w:rFonts w:ascii="Times New Roman" w:hAnsi="Times New Roman" w:cs="Times New Roman"/>
                <w:b/>
                <w:bCs/>
                <w:sz w:val="24"/>
                <w:szCs w:val="24"/>
                <w:lang w:val="uk-UA"/>
              </w:rPr>
              <w:t>01404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95D153" w14:textId="1B3C5BDC"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Компенсація вартості продуктів харчування громадянам, які постраждали внаслідок Чорнобильської катастрофи</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58C35A5" w14:textId="23D95A6E"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A77334" w:rsidRPr="009F72A7" w14:paraId="0187AA2E" w14:textId="77777777" w:rsidTr="00A77334">
        <w:trPr>
          <w:trHeight w:val="35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F801D"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F2AEC8" w14:textId="18DE4A46" w:rsidR="00A77334" w:rsidRPr="003612A5" w:rsidRDefault="00A77334" w:rsidP="00906970">
            <w:pPr>
              <w:spacing w:after="0" w:line="240" w:lineRule="auto"/>
              <w:ind w:hanging="2"/>
              <w:jc w:val="center"/>
              <w:rPr>
                <w:rFonts w:ascii="Times New Roman" w:hAnsi="Times New Roman" w:cs="Times New Roman"/>
                <w:b/>
                <w:bCs/>
                <w:sz w:val="24"/>
                <w:szCs w:val="24"/>
                <w:lang w:val="uk-UA"/>
              </w:rPr>
            </w:pPr>
            <w:r w:rsidRPr="003612A5">
              <w:rPr>
                <w:rFonts w:ascii="Times New Roman" w:hAnsi="Times New Roman" w:cs="Times New Roman"/>
                <w:b/>
                <w:bCs/>
                <w:sz w:val="24"/>
                <w:szCs w:val="24"/>
                <w:lang w:val="uk-UA"/>
              </w:rPr>
              <w:t>00232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F27FBC2" w14:textId="22D410F6"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BF217CC" w14:textId="13733DFE"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9F72A7" w14:paraId="02213803" w14:textId="77777777" w:rsidTr="00A77334">
        <w:trPr>
          <w:trHeight w:val="10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8D6E70"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D2A7F7" w14:textId="303DEBE0" w:rsidR="00A77334" w:rsidRPr="003612A5" w:rsidRDefault="00A77334" w:rsidP="00906970">
            <w:pPr>
              <w:spacing w:after="0" w:line="240" w:lineRule="auto"/>
              <w:ind w:hanging="2"/>
              <w:jc w:val="center"/>
              <w:rPr>
                <w:rFonts w:ascii="Times New Roman" w:hAnsi="Times New Roman" w:cs="Times New Roman"/>
                <w:b/>
                <w:bCs/>
                <w:sz w:val="24"/>
                <w:szCs w:val="24"/>
                <w:lang w:val="uk-UA"/>
              </w:rPr>
            </w:pPr>
            <w:r w:rsidRPr="003612A5">
              <w:rPr>
                <w:rFonts w:ascii="Times New Roman" w:hAnsi="Times New Roman" w:cs="Times New Roman"/>
                <w:b/>
                <w:bCs/>
                <w:sz w:val="24"/>
                <w:szCs w:val="24"/>
                <w:lang w:val="uk-UA"/>
              </w:rPr>
              <w:t>00171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330FA94" w14:textId="77777777" w:rsidR="00A77334"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14:paraId="2A826A13" w14:textId="09EFE501" w:rsidR="00A77334" w:rsidRPr="00BC15FE" w:rsidRDefault="00A77334" w:rsidP="00906970">
            <w:pPr>
              <w:spacing w:after="0" w:line="240" w:lineRule="auto"/>
              <w:ind w:right="34" w:hanging="2"/>
              <w:jc w:val="both"/>
              <w:rPr>
                <w:rFonts w:ascii="Times New Roman" w:hAnsi="Times New Roman" w:cs="Times New Roman"/>
                <w:sz w:val="24"/>
                <w:szCs w:val="24"/>
                <w:lang w:val="uk-UA"/>
              </w:rPr>
            </w:pP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82C2F58" w14:textId="471DFE95"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4609C3" w14:paraId="0F8F387E" w14:textId="77777777" w:rsidTr="00A5677A">
        <w:trPr>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C7755"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DA9E18" w14:textId="40E10A38" w:rsidR="00A77334" w:rsidRPr="003612A5" w:rsidRDefault="00A77334" w:rsidP="00906970">
            <w:pPr>
              <w:spacing w:after="0" w:line="240" w:lineRule="auto"/>
              <w:ind w:hanging="2"/>
              <w:jc w:val="center"/>
              <w:rPr>
                <w:rFonts w:ascii="Times New Roman" w:hAnsi="Times New Roman" w:cs="Times New Roman"/>
                <w:b/>
                <w:bCs/>
                <w:sz w:val="24"/>
                <w:szCs w:val="24"/>
                <w:lang w:val="uk-UA"/>
              </w:rPr>
            </w:pPr>
            <w:r w:rsidRPr="003612A5">
              <w:rPr>
                <w:rFonts w:ascii="Times New Roman" w:hAnsi="Times New Roman" w:cs="Times New Roman"/>
                <w:b/>
                <w:bCs/>
                <w:sz w:val="24"/>
                <w:szCs w:val="24"/>
                <w:lang w:val="uk-UA"/>
              </w:rPr>
              <w:t>01191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EFCA9F" w14:textId="1451DCE4"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63D0FAD" w14:textId="5E97D1B1"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A77334" w:rsidRPr="009F72A7" w14:paraId="38409646" w14:textId="77777777" w:rsidTr="00A5677A">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882B9"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8BB2F8" w14:textId="76971196" w:rsidR="00A77334" w:rsidRPr="003612A5" w:rsidRDefault="00A77334" w:rsidP="00906970">
            <w:pPr>
              <w:spacing w:after="0" w:line="240" w:lineRule="auto"/>
              <w:ind w:hanging="2"/>
              <w:jc w:val="center"/>
              <w:rPr>
                <w:rFonts w:ascii="Times New Roman" w:hAnsi="Times New Roman" w:cs="Times New Roman"/>
                <w:b/>
                <w:bCs/>
                <w:sz w:val="24"/>
                <w:szCs w:val="24"/>
                <w:lang w:val="uk-UA"/>
              </w:rPr>
            </w:pPr>
            <w:r w:rsidRPr="003612A5">
              <w:rPr>
                <w:rFonts w:ascii="Times New Roman" w:hAnsi="Times New Roman" w:cs="Times New Roman"/>
                <w:b/>
                <w:bCs/>
                <w:sz w:val="24"/>
                <w:szCs w:val="24"/>
                <w:lang w:val="uk-UA"/>
              </w:rPr>
              <w:t>00172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5DC40A" w14:textId="1C8A8B99"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4367559" w14:textId="17CAEAA1"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9F72A7" w14:paraId="06F742F1" w14:textId="77777777" w:rsidTr="00906970">
        <w:trPr>
          <w:trHeight w:val="10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BDBCC7"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FFD42B" w14:textId="2B2984A2" w:rsidR="00A77334" w:rsidRPr="003612A5" w:rsidRDefault="00A77334" w:rsidP="00906970">
            <w:pPr>
              <w:spacing w:after="0" w:line="240" w:lineRule="auto"/>
              <w:ind w:hanging="2"/>
              <w:jc w:val="center"/>
              <w:rPr>
                <w:rFonts w:ascii="Times New Roman" w:hAnsi="Times New Roman" w:cs="Times New Roman"/>
                <w:b/>
                <w:bCs/>
                <w:sz w:val="24"/>
                <w:szCs w:val="24"/>
                <w:lang w:val="uk-UA"/>
              </w:rPr>
            </w:pPr>
            <w:r w:rsidRPr="003612A5">
              <w:rPr>
                <w:rFonts w:ascii="Times New Roman" w:hAnsi="Times New Roman" w:cs="Times New Roman"/>
                <w:b/>
                <w:bCs/>
                <w:sz w:val="24"/>
                <w:szCs w:val="24"/>
                <w:lang w:val="uk-UA"/>
              </w:rPr>
              <w:t>00170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E7B401A" w14:textId="72D21609"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956EE0D" w14:textId="28B8CF94"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2E2D0B83" w14:textId="77777777" w:rsidTr="00A5677A">
        <w:trPr>
          <w:trHeight w:val="4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9D91"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9C963F" w14:textId="0B419967" w:rsidR="00A77334" w:rsidRPr="003612A5" w:rsidRDefault="00A77334" w:rsidP="00906970">
            <w:pPr>
              <w:spacing w:after="0" w:line="240" w:lineRule="auto"/>
              <w:ind w:hanging="2"/>
              <w:jc w:val="center"/>
              <w:rPr>
                <w:rFonts w:ascii="Times New Roman" w:hAnsi="Times New Roman" w:cs="Times New Roman"/>
                <w:b/>
                <w:bCs/>
                <w:sz w:val="24"/>
                <w:szCs w:val="24"/>
                <w:lang w:val="uk-UA"/>
              </w:rPr>
            </w:pPr>
            <w:r w:rsidRPr="003612A5">
              <w:rPr>
                <w:rFonts w:ascii="Times New Roman" w:hAnsi="Times New Roman" w:cs="Times New Roman"/>
                <w:b/>
                <w:bCs/>
                <w:sz w:val="24"/>
                <w:szCs w:val="24"/>
                <w:lang w:val="uk-UA"/>
              </w:rPr>
              <w:t>00133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83CCF2C" w14:textId="6EA6A994"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державної соціальної допомоги малозабезпеченим сім’ям</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FE48E1E" w14:textId="50ABDCBF"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4ACCA945" w14:textId="77777777" w:rsidTr="00A77334">
        <w:trPr>
          <w:trHeight w:val="5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2ED9F"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02A7CE" w14:textId="33FA2828" w:rsidR="00A77334" w:rsidRPr="00B05687" w:rsidRDefault="00A77334"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01974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EC68C5" w14:textId="1EE34639"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пільги на оплату житлово-комунальних послуг</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47C2CBA" w14:textId="7C2C2B7F"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046DCF" w14:paraId="2418AF54" w14:textId="77777777" w:rsidTr="00E37B6B">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DDD49"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8EF0F7" w14:textId="5CCABAC1" w:rsidR="00A77334" w:rsidRPr="00B05687" w:rsidRDefault="00A77334"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00101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BF1D74" w14:textId="686B6B6E"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9D9D04C" w14:textId="3E6168F5"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A77334" w:rsidRPr="00BC15FE" w14:paraId="4BC76C8F" w14:textId="77777777" w:rsidTr="00A77334">
        <w:trPr>
          <w:trHeight w:val="4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DA52C"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56435A" w14:textId="749B4B06" w:rsidR="00A77334" w:rsidRPr="00B05687" w:rsidRDefault="00A77334"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00139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062C0A4" w14:textId="049A082A"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Прийняття рішення щодо надання соціальних послуг</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7853176" w14:textId="1C9E530B"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370BEB90" w14:textId="77777777" w:rsidTr="00A77334">
        <w:trPr>
          <w:trHeight w:val="10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1338B"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73455F" w14:textId="0F50CF56" w:rsidR="00A77334" w:rsidRPr="00B05687" w:rsidRDefault="00A77334"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00155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8391A51" w14:textId="2A2EC154"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1B34FDE" w14:textId="51D26CBC"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A77334" w:rsidRPr="00BC15FE" w14:paraId="1764B49A" w14:textId="77777777" w:rsidTr="00A77334">
        <w:trPr>
          <w:trHeight w:val="10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8BF563"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519515" w14:textId="51F2A4C8" w:rsidR="00A77334" w:rsidRPr="00B05687" w:rsidRDefault="00A77334"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02605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4D1105C" w14:textId="64A8715C"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36D6913" w14:textId="77777777" w:rsidR="00A77334"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7F06BA04" w14:textId="77777777" w:rsidTr="00A77334">
        <w:trPr>
          <w:trHeight w:val="114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F18E21"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E68BB6" w14:textId="58F77296" w:rsidR="00A77334" w:rsidRPr="00B05687" w:rsidRDefault="00A77334"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02025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8AAB8A" w14:textId="27F3D57C"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BE3D8F3" w14:textId="6D8C52B2"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6596FCEE" w14:textId="77777777" w:rsidTr="00A77334">
        <w:trPr>
          <w:trHeight w:val="7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CFBEC"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957F6" w14:textId="6D228ED3"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00157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C10604B" w14:textId="61CE29E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пільги на придбання палива, у тому числі рідкого, скрапленого балонного газу для побутових потреб</w:t>
            </w:r>
          </w:p>
        </w:tc>
        <w:tc>
          <w:tcPr>
            <w:tcW w:w="255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B4AF49C" w14:textId="4339D22C" w:rsidR="00906970"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046DCF" w14:paraId="00A6A1FD" w14:textId="77777777" w:rsidTr="00906970">
        <w:trPr>
          <w:trHeight w:val="10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E2269"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1AF4A1" w14:textId="300137A8"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01995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427A047" w14:textId="39C1082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F3C8AD3" w14:textId="01C75604"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9F72A7" w14:paraId="05CFAFB6"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9184C"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25EB12" w14:textId="1C3C66C8"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01997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8B7F066" w14:textId="543FCDFD"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Забезпечення направлення на комплексну реабілітацію (</w:t>
            </w:r>
            <w:proofErr w:type="spellStart"/>
            <w:r w:rsidRPr="00BC15FE">
              <w:rPr>
                <w:rFonts w:ascii="Times New Roman" w:hAnsi="Times New Roman" w:cs="Times New Roman"/>
                <w:sz w:val="24"/>
                <w:szCs w:val="24"/>
                <w:lang w:val="uk-UA"/>
              </w:rPr>
              <w:t>абілітацію</w:t>
            </w:r>
            <w:proofErr w:type="spellEnd"/>
            <w:r w:rsidRPr="00BC15FE">
              <w:rPr>
                <w:rFonts w:ascii="Times New Roman" w:hAnsi="Times New Roman" w:cs="Times New Roman"/>
                <w:sz w:val="24"/>
                <w:szCs w:val="24"/>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r w:rsidR="009F72A7">
              <w:fldChar w:fldCharType="begin"/>
            </w:r>
            <w:r w:rsidR="009F72A7" w:rsidRPr="009F72A7">
              <w:rPr>
                <w:lang w:val="uk-UA"/>
              </w:rPr>
              <w:instrText xml:space="preserve"> </w:instrText>
            </w:r>
            <w:r w:rsidR="009F72A7">
              <w:instrText>HYPERLINK</w:instrText>
            </w:r>
            <w:r w:rsidR="009F72A7" w:rsidRPr="009F72A7">
              <w:rPr>
                <w:lang w:val="uk-UA"/>
              </w:rPr>
              <w:instrText xml:space="preserve"> "</w:instrText>
            </w:r>
            <w:r w:rsidR="009F72A7">
              <w:instrText>https</w:instrText>
            </w:r>
            <w:r w:rsidR="009F72A7" w:rsidRPr="009F72A7">
              <w:rPr>
                <w:lang w:val="uk-UA"/>
              </w:rPr>
              <w:instrText>://</w:instrText>
            </w:r>
            <w:r w:rsidR="009F72A7">
              <w:instrText>zakon</w:instrText>
            </w:r>
            <w:r w:rsidR="009F72A7" w:rsidRPr="009F72A7">
              <w:rPr>
                <w:lang w:val="uk-UA"/>
              </w:rPr>
              <w:instrText>.</w:instrText>
            </w:r>
            <w:r w:rsidR="009F72A7">
              <w:instrText>rada</w:instrText>
            </w:r>
            <w:r w:rsidR="009F72A7" w:rsidRPr="009F72A7">
              <w:rPr>
                <w:lang w:val="uk-UA"/>
              </w:rPr>
              <w:instrText>.</w:instrText>
            </w:r>
            <w:r w:rsidR="009F72A7">
              <w:instrText>gov</w:instrText>
            </w:r>
            <w:r w:rsidR="009F72A7" w:rsidRPr="009F72A7">
              <w:rPr>
                <w:lang w:val="uk-UA"/>
              </w:rPr>
              <w:instrText>.</w:instrText>
            </w:r>
            <w:r w:rsidR="009F72A7">
              <w:instrText>ua</w:instrText>
            </w:r>
            <w:r w:rsidR="009F72A7" w:rsidRPr="009F72A7">
              <w:rPr>
                <w:lang w:val="uk-UA"/>
              </w:rPr>
              <w:instrText>/</w:instrText>
            </w:r>
            <w:r w:rsidR="009F72A7">
              <w:instrText>laws</w:instrText>
            </w:r>
            <w:r w:rsidR="009F72A7" w:rsidRPr="009F72A7">
              <w:rPr>
                <w:lang w:val="uk-UA"/>
              </w:rPr>
              <w:instrText>/</w:instrText>
            </w:r>
            <w:r w:rsidR="009F72A7">
              <w:instrText>show</w:instrText>
            </w:r>
            <w:r w:rsidR="009F72A7" w:rsidRPr="009F72A7">
              <w:rPr>
                <w:lang w:val="uk-UA"/>
              </w:rPr>
              <w:instrText>/2961-15" \</w:instrText>
            </w:r>
            <w:r w:rsidR="009F72A7">
              <w:instrText>l</w:instrText>
            </w:r>
            <w:r w:rsidR="009F72A7" w:rsidRPr="009F72A7">
              <w:rPr>
                <w:lang w:val="uk-UA"/>
              </w:rPr>
              <w:instrText xml:space="preserve"> "</w:instrText>
            </w:r>
            <w:r w:rsidR="009F72A7">
              <w:instrText>n</w:instrText>
            </w:r>
            <w:r w:rsidR="009F72A7" w:rsidRPr="009F72A7">
              <w:rPr>
                <w:lang w:val="uk-UA"/>
              </w:rPr>
              <w:instrText>74" \</w:instrText>
            </w:r>
            <w:r w:rsidR="009F72A7">
              <w:instrText>t</w:instrText>
            </w:r>
            <w:r w:rsidR="009F72A7" w:rsidRPr="009F72A7">
              <w:rPr>
                <w:lang w:val="uk-UA"/>
              </w:rPr>
              <w:instrText xml:space="preserve"> "_</w:instrText>
            </w:r>
            <w:r w:rsidR="009F72A7">
              <w:instrText>blank</w:instrText>
            </w:r>
            <w:r w:rsidR="009F72A7" w:rsidRPr="009F72A7">
              <w:rPr>
                <w:lang w:val="uk-UA"/>
              </w:rPr>
              <w:instrText xml:space="preserve">" </w:instrText>
            </w:r>
            <w:r w:rsidR="009F72A7">
              <w:fldChar w:fldCharType="separate"/>
            </w:r>
            <w:r w:rsidRPr="00BC15FE">
              <w:rPr>
                <w:rStyle w:val="a4"/>
                <w:rFonts w:ascii="Times New Roman" w:hAnsi="Times New Roman" w:cs="Times New Roman"/>
                <w:color w:val="auto"/>
                <w:sz w:val="24"/>
                <w:szCs w:val="24"/>
                <w:lang w:val="uk-UA"/>
              </w:rPr>
              <w:t>шостому</w:t>
            </w:r>
            <w:r w:rsidR="009F72A7">
              <w:rPr>
                <w:rStyle w:val="a4"/>
                <w:rFonts w:ascii="Times New Roman" w:hAnsi="Times New Roman" w:cs="Times New Roman"/>
                <w:color w:val="auto"/>
                <w:sz w:val="24"/>
                <w:szCs w:val="24"/>
                <w:lang w:val="uk-UA"/>
              </w:rPr>
              <w:fldChar w:fldCharType="end"/>
            </w:r>
            <w:r w:rsidRPr="00BC15FE">
              <w:rPr>
                <w:rFonts w:ascii="Times New Roman" w:hAnsi="Times New Roman" w:cs="Times New Roman"/>
                <w:sz w:val="24"/>
                <w:szCs w:val="24"/>
                <w:lang w:val="uk-UA"/>
              </w:rPr>
              <w:t> і </w:t>
            </w:r>
            <w:r w:rsidR="009F72A7">
              <w:fldChar w:fldCharType="begin"/>
            </w:r>
            <w:r w:rsidR="009F72A7" w:rsidRPr="009F72A7">
              <w:rPr>
                <w:lang w:val="uk-UA"/>
              </w:rPr>
              <w:instrText xml:space="preserve"> </w:instrText>
            </w:r>
            <w:r w:rsidR="009F72A7">
              <w:instrText>HYPERLINK</w:instrText>
            </w:r>
            <w:r w:rsidR="009F72A7" w:rsidRPr="009F72A7">
              <w:rPr>
                <w:lang w:val="uk-UA"/>
              </w:rPr>
              <w:instrText xml:space="preserve"> "</w:instrText>
            </w:r>
            <w:r w:rsidR="009F72A7">
              <w:instrText>https</w:instrText>
            </w:r>
            <w:r w:rsidR="009F72A7" w:rsidRPr="009F72A7">
              <w:rPr>
                <w:lang w:val="uk-UA"/>
              </w:rPr>
              <w:instrText>://</w:instrText>
            </w:r>
            <w:r w:rsidR="009F72A7">
              <w:instrText>zakon</w:instrText>
            </w:r>
            <w:r w:rsidR="009F72A7" w:rsidRPr="009F72A7">
              <w:rPr>
                <w:lang w:val="uk-UA"/>
              </w:rPr>
              <w:instrText>.</w:instrText>
            </w:r>
            <w:r w:rsidR="009F72A7">
              <w:instrText>rada</w:instrText>
            </w:r>
            <w:r w:rsidR="009F72A7" w:rsidRPr="009F72A7">
              <w:rPr>
                <w:lang w:val="uk-UA"/>
              </w:rPr>
              <w:instrText>.</w:instrText>
            </w:r>
            <w:r w:rsidR="009F72A7">
              <w:instrText>gov</w:instrText>
            </w:r>
            <w:r w:rsidR="009F72A7" w:rsidRPr="009F72A7">
              <w:rPr>
                <w:lang w:val="uk-UA"/>
              </w:rPr>
              <w:instrText>.</w:instrText>
            </w:r>
            <w:r w:rsidR="009F72A7">
              <w:instrText>ua</w:instrText>
            </w:r>
            <w:r w:rsidR="009F72A7" w:rsidRPr="009F72A7">
              <w:rPr>
                <w:lang w:val="uk-UA"/>
              </w:rPr>
              <w:instrText>/</w:instrText>
            </w:r>
            <w:r w:rsidR="009F72A7">
              <w:instrText>laws</w:instrText>
            </w:r>
            <w:r w:rsidR="009F72A7" w:rsidRPr="009F72A7">
              <w:rPr>
                <w:lang w:val="uk-UA"/>
              </w:rPr>
              <w:instrText>/</w:instrText>
            </w:r>
            <w:r w:rsidR="009F72A7">
              <w:instrText>show</w:instrText>
            </w:r>
            <w:r w:rsidR="009F72A7" w:rsidRPr="009F72A7">
              <w:rPr>
                <w:lang w:val="uk-UA"/>
              </w:rPr>
              <w:instrText>/2961-15" \</w:instrText>
            </w:r>
            <w:r w:rsidR="009F72A7">
              <w:instrText>l</w:instrText>
            </w:r>
            <w:r w:rsidR="009F72A7" w:rsidRPr="009F72A7">
              <w:rPr>
                <w:lang w:val="uk-UA"/>
              </w:rPr>
              <w:instrText xml:space="preserve"> "</w:instrText>
            </w:r>
            <w:r w:rsidR="009F72A7">
              <w:instrText>n</w:instrText>
            </w:r>
            <w:r w:rsidR="009F72A7" w:rsidRPr="009F72A7">
              <w:rPr>
                <w:lang w:val="uk-UA"/>
              </w:rPr>
              <w:instrText>560" \</w:instrText>
            </w:r>
            <w:r w:rsidR="009F72A7">
              <w:instrText>t</w:instrText>
            </w:r>
            <w:r w:rsidR="009F72A7" w:rsidRPr="009F72A7">
              <w:rPr>
                <w:lang w:val="uk-UA"/>
              </w:rPr>
              <w:instrText xml:space="preserve"> "_</w:instrText>
            </w:r>
            <w:r w:rsidR="009F72A7">
              <w:instrText>blank</w:instrText>
            </w:r>
            <w:r w:rsidR="009F72A7" w:rsidRPr="009F72A7">
              <w:rPr>
                <w:lang w:val="uk-UA"/>
              </w:rPr>
              <w:instrText xml:space="preserve">" </w:instrText>
            </w:r>
            <w:r w:rsidR="009F72A7">
              <w:fldChar w:fldCharType="separate"/>
            </w:r>
            <w:r w:rsidRPr="00BC15FE">
              <w:rPr>
                <w:rStyle w:val="a4"/>
                <w:rFonts w:ascii="Times New Roman" w:hAnsi="Times New Roman" w:cs="Times New Roman"/>
                <w:color w:val="auto"/>
                <w:sz w:val="24"/>
                <w:szCs w:val="24"/>
                <w:lang w:val="uk-UA"/>
              </w:rPr>
              <w:t>сьомому</w:t>
            </w:r>
            <w:r w:rsidR="009F72A7">
              <w:rPr>
                <w:rStyle w:val="a4"/>
                <w:rFonts w:ascii="Times New Roman" w:hAnsi="Times New Roman" w:cs="Times New Roman"/>
                <w:color w:val="auto"/>
                <w:sz w:val="24"/>
                <w:szCs w:val="24"/>
                <w:lang w:val="uk-UA"/>
              </w:rPr>
              <w:fldChar w:fldCharType="end"/>
            </w:r>
            <w:r w:rsidRPr="00BC15FE">
              <w:rPr>
                <w:rFonts w:ascii="Times New Roman" w:hAnsi="Times New Roman" w:cs="Times New Roman"/>
                <w:sz w:val="24"/>
                <w:szCs w:val="24"/>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BC15FE">
              <w:rPr>
                <w:rFonts w:ascii="Times New Roman" w:hAnsi="Times New Roman" w:cs="Times New Roman"/>
                <w:sz w:val="24"/>
                <w:szCs w:val="24"/>
                <w:lang w:val="uk-UA"/>
              </w:rPr>
              <w:t>Мінсоцполітики</w:t>
            </w:r>
            <w:proofErr w:type="spellEnd"/>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38E5140" w14:textId="6EB7CF51"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1B237C6B"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C652F1"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68AD62" w14:textId="388A6898"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01996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9D06D87" w14:textId="30DB7400"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C06C795" w14:textId="1C995163"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046DCF" w14:paraId="4C00188E" w14:textId="77777777" w:rsidTr="00906970">
        <w:trPr>
          <w:trHeight w:val="11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2B414"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8433876" w14:textId="400380B0"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02263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5D9CE81" w14:textId="616CBE92"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FD3D0DB" w14:textId="3FDF768F"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9F72A7" w14:paraId="09C605BA"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202C98"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5BA347" w14:textId="296DCE20"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02264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93AF64" w14:textId="74896176"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8BC4594" w14:textId="1F0F59D0"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35B8E68E"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E12B52"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47ECCF" w14:textId="4D44D052"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01735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54C380" w14:textId="63F8C66F"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ADCDA8B" w14:textId="2AF53071"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BC15FE" w14:paraId="2CADF21E"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AFFC8"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39079" w14:textId="39E045D7"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02064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E2A2C53" w14:textId="6BE428A3"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довідки про право на отримання пільг, які надаються з урахуванням доходу</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2F35919" w14:textId="3DFCDAA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906970" w:rsidRPr="00AD3940" w14:paraId="7617CD79" w14:textId="77777777" w:rsidTr="00A77334">
        <w:trPr>
          <w:trHeight w:val="13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AF393"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4F2B76" w14:textId="033616BA" w:rsidR="00906970" w:rsidRPr="00B05687" w:rsidRDefault="00906970" w:rsidP="00906970">
            <w:pPr>
              <w:spacing w:after="0" w:line="240" w:lineRule="auto"/>
              <w:ind w:hanging="2"/>
              <w:jc w:val="center"/>
              <w:rPr>
                <w:rFonts w:ascii="Times New Roman" w:hAnsi="Times New Roman" w:cs="Times New Roman"/>
                <w:b/>
                <w:bCs/>
                <w:sz w:val="24"/>
                <w:szCs w:val="24"/>
                <w:lang w:val="uk-UA"/>
              </w:rPr>
            </w:pPr>
            <w:r w:rsidRPr="00B05687">
              <w:rPr>
                <w:rFonts w:ascii="Times New Roman" w:hAnsi="Times New Roman" w:cs="Times New Roman"/>
                <w:b/>
                <w:bCs/>
                <w:sz w:val="24"/>
                <w:szCs w:val="24"/>
                <w:lang w:val="uk-UA"/>
              </w:rPr>
              <w:t>02539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E433EA2" w14:textId="4D12897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552"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4C6B4EE" w14:textId="13E12AD1"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906970" w:rsidRPr="009F72A7" w14:paraId="1D9D4104" w14:textId="77777777" w:rsidTr="00A77334">
        <w:trPr>
          <w:trHeight w:val="1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95040"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3854BC" w14:textId="00AA9B59" w:rsidR="00906970" w:rsidRPr="00AD3940" w:rsidRDefault="00906970" w:rsidP="00906970">
            <w:pPr>
              <w:spacing w:after="0" w:line="240" w:lineRule="auto"/>
              <w:ind w:hanging="2"/>
              <w:jc w:val="center"/>
              <w:rPr>
                <w:rFonts w:ascii="Times New Roman" w:hAnsi="Times New Roman" w:cs="Times New Roman"/>
                <w:b/>
                <w:bCs/>
                <w:sz w:val="24"/>
                <w:szCs w:val="24"/>
                <w:lang w:val="uk-UA"/>
              </w:rPr>
            </w:pPr>
            <w:r w:rsidRPr="00AD3940">
              <w:rPr>
                <w:rFonts w:ascii="Times New Roman" w:hAnsi="Times New Roman" w:cs="Times New Roman"/>
                <w:b/>
                <w:bCs/>
                <w:sz w:val="24"/>
                <w:szCs w:val="24"/>
                <w:lang w:val="uk-UA"/>
              </w:rPr>
              <w:t>02216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176D97" w14:textId="2C1644A7"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1D403A8" w14:textId="3C49085A"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906970" w:rsidRPr="00BC15FE" w14:paraId="5D9FBB28" w14:textId="77777777" w:rsidTr="00A77334">
        <w:trPr>
          <w:trHeight w:val="126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83B6F"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0D13C6" w14:textId="6064E150" w:rsidR="00906970" w:rsidRPr="00AD3940" w:rsidRDefault="00906970" w:rsidP="00906970">
            <w:pPr>
              <w:spacing w:after="0" w:line="240" w:lineRule="auto"/>
              <w:ind w:hanging="2"/>
              <w:jc w:val="center"/>
              <w:rPr>
                <w:rFonts w:ascii="Times New Roman" w:hAnsi="Times New Roman" w:cs="Times New Roman"/>
                <w:b/>
                <w:bCs/>
                <w:sz w:val="24"/>
                <w:szCs w:val="24"/>
                <w:lang w:val="uk-UA"/>
              </w:rPr>
            </w:pPr>
            <w:r w:rsidRPr="00AD3940">
              <w:rPr>
                <w:rFonts w:ascii="Times New Roman" w:hAnsi="Times New Roman" w:cs="Times New Roman"/>
                <w:b/>
                <w:bCs/>
                <w:sz w:val="24"/>
                <w:szCs w:val="24"/>
                <w:lang w:val="uk-UA"/>
              </w:rPr>
              <w:t>02500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ABC75E8" w14:textId="1924A54A"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B044389" w14:textId="128B6F27"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046DCF" w14:paraId="0B1B612F" w14:textId="77777777" w:rsidTr="00A77334">
        <w:trPr>
          <w:trHeight w:val="18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AC18A"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BF9265" w14:textId="60E72EE1" w:rsidR="00A77334" w:rsidRPr="00AD3940" w:rsidRDefault="00A77334" w:rsidP="00906970">
            <w:pPr>
              <w:spacing w:after="0" w:line="240" w:lineRule="auto"/>
              <w:ind w:hanging="2"/>
              <w:jc w:val="center"/>
              <w:rPr>
                <w:rFonts w:ascii="Times New Roman" w:hAnsi="Times New Roman" w:cs="Times New Roman"/>
                <w:b/>
                <w:bCs/>
                <w:sz w:val="24"/>
                <w:szCs w:val="24"/>
                <w:lang w:val="uk-UA"/>
              </w:rPr>
            </w:pPr>
            <w:r w:rsidRPr="00AD3940">
              <w:rPr>
                <w:rFonts w:ascii="Times New Roman" w:hAnsi="Times New Roman" w:cs="Times New Roman"/>
                <w:b/>
                <w:bCs/>
                <w:sz w:val="24"/>
                <w:szCs w:val="24"/>
                <w:lang w:val="uk-UA"/>
              </w:rPr>
              <w:t>00228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D5FD634" w14:textId="1FFE4628"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9" w:tgtFrame="_blank" w:history="1">
              <w:r w:rsidRPr="00A77334">
                <w:rPr>
                  <w:rStyle w:val="a4"/>
                  <w:rFonts w:ascii="Times New Roman" w:hAnsi="Times New Roman" w:cs="Times New Roman"/>
                  <w:color w:val="auto"/>
                  <w:sz w:val="24"/>
                  <w:szCs w:val="24"/>
                  <w:u w:val="none"/>
                  <w:lang w:val="uk-UA"/>
                </w:rPr>
                <w:t>“Про статус ветеранів війни, гарантії їх соціального захисту”</w:t>
              </w:r>
            </w:hyperlink>
            <w:r w:rsidRPr="00A77334">
              <w:rPr>
                <w:rFonts w:ascii="Times New Roman" w:hAnsi="Times New Roman" w:cs="Times New Roman"/>
                <w:sz w:val="24"/>
                <w:szCs w:val="24"/>
                <w:lang w:val="uk-UA"/>
              </w:rPr>
              <w:t> та </w:t>
            </w:r>
            <w:hyperlink r:id="rId10" w:tgtFrame="_blank" w:history="1">
              <w:r w:rsidRPr="00A77334">
                <w:rPr>
                  <w:rStyle w:val="a4"/>
                  <w:rFonts w:ascii="Times New Roman" w:hAnsi="Times New Roman" w:cs="Times New Roman"/>
                  <w:color w:val="auto"/>
                  <w:sz w:val="24"/>
                  <w:szCs w:val="24"/>
                  <w:u w:val="none"/>
                  <w:lang w:val="uk-UA"/>
                </w:rPr>
                <w:t>“Про жертви нацистських переслідувань”</w:t>
              </w:r>
            </w:hyperlink>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0A9547F" w14:textId="62AB2319"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A77334" w:rsidRPr="00BC15FE" w14:paraId="77D52EF3" w14:textId="77777777" w:rsidTr="00A77334">
        <w:trPr>
          <w:trHeight w:val="6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69C2A"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51CD59" w14:textId="4B852827" w:rsidR="00A77334" w:rsidRPr="00AD3940" w:rsidRDefault="00A77334" w:rsidP="00906970">
            <w:pPr>
              <w:spacing w:after="0" w:line="240" w:lineRule="auto"/>
              <w:ind w:hanging="2"/>
              <w:jc w:val="center"/>
              <w:rPr>
                <w:rFonts w:ascii="Times New Roman" w:hAnsi="Times New Roman" w:cs="Times New Roman"/>
                <w:b/>
                <w:bCs/>
                <w:sz w:val="24"/>
                <w:szCs w:val="24"/>
                <w:lang w:val="uk-UA"/>
              </w:rPr>
            </w:pPr>
            <w:r w:rsidRPr="00AD3940">
              <w:rPr>
                <w:rFonts w:ascii="Times New Roman" w:hAnsi="Times New Roman" w:cs="Times New Roman"/>
                <w:b/>
                <w:bCs/>
                <w:sz w:val="24"/>
                <w:szCs w:val="24"/>
                <w:lang w:val="uk-UA"/>
              </w:rPr>
              <w:t>01197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33FC439" w14:textId="4E624DCA"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Встановлення статусу, видача посвідчень жертвам нацистських переслідувань</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0577FF8" w14:textId="055E15AF"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BC15FE" w14:paraId="2770B0D6" w14:textId="77777777" w:rsidTr="00A77334">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8ED2B"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8F7BC2" w14:textId="6FE2C594" w:rsidR="00A77334" w:rsidRPr="00AD3940" w:rsidRDefault="00A77334" w:rsidP="00906970">
            <w:pPr>
              <w:spacing w:after="0" w:line="240" w:lineRule="auto"/>
              <w:ind w:hanging="2"/>
              <w:jc w:val="center"/>
              <w:rPr>
                <w:rFonts w:ascii="Times New Roman" w:hAnsi="Times New Roman" w:cs="Times New Roman"/>
                <w:b/>
                <w:bCs/>
                <w:sz w:val="24"/>
                <w:szCs w:val="24"/>
                <w:lang w:val="uk-UA"/>
              </w:rPr>
            </w:pPr>
            <w:r w:rsidRPr="00AD3940">
              <w:rPr>
                <w:rFonts w:ascii="Times New Roman" w:hAnsi="Times New Roman" w:cs="Times New Roman"/>
                <w:b/>
                <w:bCs/>
                <w:sz w:val="24"/>
                <w:szCs w:val="24"/>
                <w:lang w:val="uk-UA"/>
              </w:rPr>
              <w:t>01981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48BCC53" w14:textId="69C2A32B"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2A2F99" w14:textId="057285D0"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A77334" w:rsidRPr="009F72A7" w14:paraId="2E5A0473" w14:textId="77777777" w:rsidTr="00A77334">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E65511" w14:textId="77777777" w:rsidR="00A77334" w:rsidRPr="00BC15FE" w:rsidRDefault="00A77334"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5A1B42" w14:textId="29B62029" w:rsidR="00A77334" w:rsidRPr="00AD3940" w:rsidRDefault="00A77334" w:rsidP="00906970">
            <w:pPr>
              <w:spacing w:after="0" w:line="240" w:lineRule="auto"/>
              <w:ind w:hanging="2"/>
              <w:jc w:val="center"/>
              <w:rPr>
                <w:rFonts w:ascii="Times New Roman" w:hAnsi="Times New Roman" w:cs="Times New Roman"/>
                <w:b/>
                <w:bCs/>
                <w:sz w:val="24"/>
                <w:szCs w:val="24"/>
                <w:lang w:val="uk-UA"/>
              </w:rPr>
            </w:pPr>
            <w:r w:rsidRPr="00AD3940">
              <w:rPr>
                <w:rFonts w:ascii="Times New Roman" w:hAnsi="Times New Roman" w:cs="Times New Roman"/>
                <w:b/>
                <w:bCs/>
                <w:sz w:val="24"/>
                <w:szCs w:val="24"/>
                <w:lang w:val="uk-UA"/>
              </w:rPr>
              <w:t>00125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D481A7" w14:textId="4AFC7B5E" w:rsidR="00A77334" w:rsidRPr="00BC15FE" w:rsidRDefault="00A77334"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97EBE5F" w14:textId="158428A0" w:rsidR="00A77334" w:rsidRPr="00BC15FE" w:rsidRDefault="00A77334"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22CED06C" w14:textId="77777777" w:rsidTr="00A77334">
        <w:trPr>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67106"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3AC587" w14:textId="23912971" w:rsidR="00906970" w:rsidRPr="003615F2" w:rsidRDefault="00906970" w:rsidP="00906970">
            <w:pPr>
              <w:spacing w:after="0" w:line="240" w:lineRule="auto"/>
              <w:ind w:hanging="2"/>
              <w:jc w:val="center"/>
              <w:rPr>
                <w:rFonts w:ascii="Times New Roman" w:hAnsi="Times New Roman" w:cs="Times New Roman"/>
                <w:b/>
                <w:bCs/>
                <w:sz w:val="24"/>
                <w:szCs w:val="24"/>
                <w:lang w:val="uk-UA"/>
              </w:rPr>
            </w:pPr>
            <w:r w:rsidRPr="003615F2">
              <w:rPr>
                <w:rFonts w:ascii="Times New Roman" w:hAnsi="Times New Roman" w:cs="Times New Roman"/>
                <w:b/>
                <w:bCs/>
                <w:sz w:val="24"/>
                <w:szCs w:val="24"/>
                <w:lang w:val="uk-UA"/>
              </w:rPr>
              <w:t>01747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B8976B" w14:textId="12EF86C8"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BC15FE">
              <w:rPr>
                <w:rFonts w:ascii="Times New Roman" w:hAnsi="Times New Roman" w:cs="Times New Roman"/>
                <w:sz w:val="24"/>
                <w:szCs w:val="24"/>
                <w:lang w:val="uk-UA"/>
              </w:rPr>
              <w:t>Прийняття рішення про надання особам грошової допомоги постраждалим від надзвичайних ситуацій</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F95D9BC" w14:textId="20065361" w:rsidR="00906970" w:rsidRPr="00BC15FE"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r w:rsidRPr="003615F2">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906970" w:rsidRPr="003615F2" w14:paraId="72ADF860" w14:textId="77777777" w:rsidTr="00906970">
        <w:trPr>
          <w:trHeight w:val="6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1992D"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9E4EC1" w14:textId="1FEAD227" w:rsidR="00906970" w:rsidRPr="003615F2"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01435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640222D" w14:textId="0E8CECE0"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адресної матеріальної допомоги громадянам на лікування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56BC694" w14:textId="77777777" w:rsidR="00906970" w:rsidRPr="003615F2"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3615F2" w14:paraId="75C2BF1B" w14:textId="77777777" w:rsidTr="00906970">
        <w:trPr>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958B7"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1D194F" w14:textId="4F680486" w:rsidR="00906970" w:rsidRPr="003615F2"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01241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560A158" w14:textId="64825687"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допомоги на поховання деяких категорій осіб</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71AAF46" w14:textId="77777777" w:rsidR="00906970" w:rsidRPr="003615F2"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3615F2" w14:paraId="43AE92C7" w14:textId="77777777" w:rsidTr="00906970">
        <w:trPr>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BEF94"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F2EC70" w14:textId="773E6EAD" w:rsidR="00906970" w:rsidRPr="003615F2"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7655F46" w14:textId="3128E9CB"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sidRPr="006B0D63">
              <w:rPr>
                <w:rFonts w:ascii="Times New Roman" w:eastAsia="Times New Roman" w:hAnsi="Times New Roman" w:cs="Times New Roman"/>
                <w:sz w:val="24"/>
                <w:szCs w:val="24"/>
                <w:lang w:val="uk-UA"/>
              </w:rPr>
              <w:t>Відшкодування витрат на проведення поминального обіду при здійсненні поховання загиблого Захисника/Захисниці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704F16B" w14:textId="77777777" w:rsidR="00906970" w:rsidRPr="003615F2"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r w:rsidR="00906970" w:rsidRPr="009F72A7" w14:paraId="40F20DBF" w14:textId="77777777" w:rsidTr="00906970">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83455" w14:textId="77777777" w:rsidR="00906970" w:rsidRPr="00BC15FE" w:rsidRDefault="00906970" w:rsidP="00906970">
            <w:pPr>
              <w:pStyle w:val="a3"/>
              <w:numPr>
                <w:ilvl w:val="0"/>
                <w:numId w:val="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DC7973" w14:textId="54A8CE85" w:rsidR="00906970" w:rsidRPr="003615F2" w:rsidRDefault="00906970" w:rsidP="00906970">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62BD8B6" w14:textId="6B07ACB0" w:rsidR="00906970" w:rsidRPr="00BC15FE" w:rsidRDefault="00906970" w:rsidP="00906970">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матеріальної допомоги в розмірі 20000 грн військовослужбовцям, які призвані з 01.01.2024 на військову службу за мобілізацією під час воєнного стану, введеного Указом Президента України від 24.02.2022 №64/2022 "Про введення воєнного стану в Україні" (зі змінами)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B25B734" w14:textId="77777777" w:rsidR="00906970" w:rsidRPr="003615F2" w:rsidRDefault="00906970" w:rsidP="00906970">
            <w:pPr>
              <w:spacing w:after="0" w:line="240" w:lineRule="auto"/>
              <w:ind w:left="-108" w:right="-108" w:hanging="2"/>
              <w:jc w:val="center"/>
              <w:rPr>
                <w:rFonts w:ascii="Times New Roman" w:eastAsia="Times New Roman" w:hAnsi="Times New Roman" w:cs="Times New Roman"/>
                <w:sz w:val="24"/>
                <w:szCs w:val="24"/>
                <w:lang w:val="uk-UA"/>
              </w:rPr>
            </w:pPr>
          </w:p>
        </w:tc>
      </w:tr>
    </w:tbl>
    <w:p w14:paraId="57C6F4EC" w14:textId="742A801A" w:rsidR="00DC2658" w:rsidRDefault="00DC2658" w:rsidP="00CD6DC8">
      <w:pPr>
        <w:spacing w:after="0" w:line="240" w:lineRule="auto"/>
        <w:jc w:val="both"/>
        <w:rPr>
          <w:rFonts w:ascii="Times New Roman" w:hAnsi="Times New Roman" w:cs="Times New Roman"/>
          <w:sz w:val="24"/>
          <w:szCs w:val="24"/>
          <w:lang w:val="uk-UA"/>
        </w:rPr>
      </w:pPr>
    </w:p>
    <w:p w14:paraId="1D81491A" w14:textId="03DE3467" w:rsidR="00A77334" w:rsidRDefault="00A77334" w:rsidP="00CD6DC8">
      <w:pPr>
        <w:spacing w:after="0" w:line="240" w:lineRule="auto"/>
        <w:jc w:val="both"/>
        <w:rPr>
          <w:rFonts w:ascii="Times New Roman" w:hAnsi="Times New Roman" w:cs="Times New Roman"/>
          <w:sz w:val="24"/>
          <w:szCs w:val="24"/>
          <w:lang w:val="uk-UA"/>
        </w:rPr>
      </w:pPr>
    </w:p>
    <w:p w14:paraId="7DCB7A5D" w14:textId="77777777" w:rsidR="00A77334" w:rsidRPr="001F7319" w:rsidRDefault="00A77334" w:rsidP="00A77334">
      <w:pPr>
        <w:spacing w:after="0"/>
        <w:ind w:firstLine="709"/>
        <w:rPr>
          <w:rFonts w:ascii="Times New Roman" w:eastAsia="Arial" w:hAnsi="Times New Roman" w:cs="Times New Roman"/>
          <w:sz w:val="24"/>
          <w:szCs w:val="24"/>
          <w:lang w:val="uk-UA" w:eastAsia="ru-RU"/>
        </w:rPr>
      </w:pPr>
      <w:r w:rsidRPr="001F7319">
        <w:rPr>
          <w:rFonts w:ascii="Times New Roman" w:hAnsi="Times New Roman" w:cs="Times New Roman"/>
          <w:sz w:val="24"/>
          <w:szCs w:val="24"/>
          <w:lang w:val="uk-UA"/>
        </w:rPr>
        <w:t xml:space="preserve">Начальник </w:t>
      </w:r>
      <w:r w:rsidRPr="001F7319">
        <w:rPr>
          <w:rFonts w:ascii="Times New Roman" w:eastAsia="Arial" w:hAnsi="Times New Roman" w:cs="Times New Roman"/>
          <w:sz w:val="24"/>
          <w:szCs w:val="24"/>
          <w:lang w:val="uk-UA" w:eastAsia="ru-RU"/>
        </w:rPr>
        <w:t xml:space="preserve">управління забезпечення </w:t>
      </w:r>
    </w:p>
    <w:p w14:paraId="02224A89" w14:textId="77777777" w:rsidR="00A77334" w:rsidRPr="001F7319" w:rsidRDefault="00A77334" w:rsidP="00A77334">
      <w:pPr>
        <w:spacing w:after="0"/>
        <w:ind w:firstLine="709"/>
        <w:rPr>
          <w:rFonts w:ascii="Times New Roman" w:eastAsia="Arial" w:hAnsi="Times New Roman" w:cs="Times New Roman"/>
          <w:sz w:val="24"/>
          <w:szCs w:val="24"/>
          <w:lang w:val="uk-UA" w:eastAsia="ru-RU"/>
        </w:rPr>
      </w:pPr>
      <w:r w:rsidRPr="001F7319">
        <w:rPr>
          <w:rFonts w:ascii="Times New Roman" w:eastAsia="Arial" w:hAnsi="Times New Roman" w:cs="Times New Roman"/>
          <w:sz w:val="24"/>
          <w:szCs w:val="24"/>
          <w:lang w:val="uk-UA" w:eastAsia="ru-RU"/>
        </w:rPr>
        <w:t xml:space="preserve">діяльності Центру надання </w:t>
      </w:r>
    </w:p>
    <w:p w14:paraId="789209E9" w14:textId="77777777" w:rsidR="00A77334" w:rsidRPr="001F7319" w:rsidRDefault="00A77334" w:rsidP="00A77334">
      <w:pPr>
        <w:spacing w:after="0" w:line="240" w:lineRule="auto"/>
        <w:ind w:left="709"/>
        <w:jc w:val="both"/>
        <w:rPr>
          <w:rFonts w:ascii="Times New Roman" w:hAnsi="Times New Roman" w:cs="Times New Roman"/>
          <w:sz w:val="24"/>
          <w:szCs w:val="24"/>
          <w:lang w:val="uk-UA"/>
        </w:rPr>
      </w:pPr>
      <w:r w:rsidRPr="001F7319">
        <w:rPr>
          <w:rFonts w:ascii="Times New Roman" w:eastAsia="Arial" w:hAnsi="Times New Roman" w:cs="Times New Roman"/>
          <w:sz w:val="24"/>
          <w:szCs w:val="24"/>
          <w:lang w:val="uk-UA" w:eastAsia="ru-RU"/>
        </w:rPr>
        <w:t xml:space="preserve">адміністративних послуг у м. Чорноморську                                    </w:t>
      </w:r>
      <w:r w:rsidRPr="001F7319">
        <w:rPr>
          <w:rFonts w:ascii="Times New Roman" w:hAnsi="Times New Roman" w:cs="Times New Roman"/>
          <w:sz w:val="24"/>
          <w:szCs w:val="24"/>
          <w:lang w:val="uk-UA"/>
        </w:rPr>
        <w:t>Ірина МАЦІЄВИЧ</w:t>
      </w:r>
    </w:p>
    <w:p w14:paraId="7E8D119B" w14:textId="77777777" w:rsidR="00A77334" w:rsidRPr="00BC15FE" w:rsidRDefault="00A77334" w:rsidP="00A77334">
      <w:pPr>
        <w:spacing w:after="0" w:line="240" w:lineRule="auto"/>
        <w:ind w:left="709"/>
        <w:jc w:val="both"/>
        <w:rPr>
          <w:rFonts w:ascii="Times New Roman" w:hAnsi="Times New Roman" w:cs="Times New Roman"/>
          <w:sz w:val="24"/>
          <w:szCs w:val="24"/>
          <w:lang w:val="uk-UA"/>
        </w:rPr>
      </w:pPr>
    </w:p>
    <w:sectPr w:rsidR="00A77334" w:rsidRPr="00BC15FE" w:rsidSect="004609C3">
      <w:headerReference w:type="default" r:id="rId11"/>
      <w:pgSz w:w="11910" w:h="16840"/>
      <w:pgMar w:top="1040" w:right="570" w:bottom="1418" w:left="1701"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7CA2" w14:textId="77777777" w:rsidR="004609C3" w:rsidRDefault="004609C3" w:rsidP="004609C3">
      <w:pPr>
        <w:spacing w:after="0" w:line="240" w:lineRule="auto"/>
      </w:pPr>
      <w:r>
        <w:separator/>
      </w:r>
    </w:p>
  </w:endnote>
  <w:endnote w:type="continuationSeparator" w:id="0">
    <w:p w14:paraId="279B40F5" w14:textId="77777777" w:rsidR="004609C3" w:rsidRDefault="004609C3" w:rsidP="0046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1D36" w14:textId="77777777" w:rsidR="004609C3" w:rsidRDefault="004609C3" w:rsidP="004609C3">
      <w:pPr>
        <w:spacing w:after="0" w:line="240" w:lineRule="auto"/>
      </w:pPr>
      <w:r>
        <w:separator/>
      </w:r>
    </w:p>
  </w:footnote>
  <w:footnote w:type="continuationSeparator" w:id="0">
    <w:p w14:paraId="202EFFE3" w14:textId="77777777" w:rsidR="004609C3" w:rsidRDefault="004609C3" w:rsidP="00460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15555"/>
      <w:docPartObj>
        <w:docPartGallery w:val="Page Numbers (Top of Page)"/>
        <w:docPartUnique/>
      </w:docPartObj>
    </w:sdtPr>
    <w:sdtEndPr>
      <w:rPr>
        <w:rFonts w:ascii="Times New Roman" w:hAnsi="Times New Roman" w:cs="Times New Roman"/>
      </w:rPr>
    </w:sdtEndPr>
    <w:sdtContent>
      <w:p w14:paraId="071E23B2" w14:textId="45F8CDB7" w:rsidR="004609C3" w:rsidRDefault="004609C3">
        <w:pPr>
          <w:pStyle w:val="a5"/>
          <w:jc w:val="center"/>
          <w:rPr>
            <w:rFonts w:ascii="Times New Roman" w:hAnsi="Times New Roman" w:cs="Times New Roman"/>
          </w:rPr>
        </w:pPr>
        <w:r w:rsidRPr="004609C3">
          <w:rPr>
            <w:rFonts w:ascii="Times New Roman" w:hAnsi="Times New Roman" w:cs="Times New Roman"/>
          </w:rPr>
          <w:fldChar w:fldCharType="begin"/>
        </w:r>
        <w:r w:rsidRPr="004609C3">
          <w:rPr>
            <w:rFonts w:ascii="Times New Roman" w:hAnsi="Times New Roman" w:cs="Times New Roman"/>
          </w:rPr>
          <w:instrText>PAGE   \* MERGEFORMAT</w:instrText>
        </w:r>
        <w:r w:rsidRPr="004609C3">
          <w:rPr>
            <w:rFonts w:ascii="Times New Roman" w:hAnsi="Times New Roman" w:cs="Times New Roman"/>
          </w:rPr>
          <w:fldChar w:fldCharType="separate"/>
        </w:r>
        <w:r w:rsidRPr="004609C3">
          <w:rPr>
            <w:rFonts w:ascii="Times New Roman" w:hAnsi="Times New Roman" w:cs="Times New Roman"/>
            <w:lang w:val="uk-UA"/>
          </w:rPr>
          <w:t>2</w:t>
        </w:r>
        <w:r w:rsidRPr="004609C3">
          <w:rPr>
            <w:rFonts w:ascii="Times New Roman" w:hAnsi="Times New Roman" w:cs="Times New Roman"/>
          </w:rPr>
          <w:fldChar w:fldCharType="end"/>
        </w:r>
      </w:p>
      <w:p w14:paraId="3519DEBC" w14:textId="15053CF5" w:rsidR="004609C3" w:rsidRPr="004609C3" w:rsidRDefault="004609C3" w:rsidP="004609C3">
        <w:pPr>
          <w:pStyle w:val="a5"/>
          <w:jc w:val="right"/>
          <w:rPr>
            <w:rFonts w:ascii="Times New Roman" w:hAnsi="Times New Roman" w:cs="Times New Roman"/>
          </w:rPr>
        </w:pPr>
        <w:r>
          <w:rPr>
            <w:rFonts w:ascii="Times New Roman" w:hAnsi="Times New Roman" w:cs="Times New Roman"/>
            <w:lang w:val="uk-UA"/>
          </w:rPr>
          <w:t>Продовження додатка 2</w:t>
        </w:r>
      </w:p>
    </w:sdtContent>
  </w:sdt>
  <w:p w14:paraId="7C7641FE" w14:textId="77777777" w:rsidR="004609C3" w:rsidRDefault="004609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926C2"/>
    <w:multiLevelType w:val="hybridMultilevel"/>
    <w:tmpl w:val="1730C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F9048D5"/>
    <w:multiLevelType w:val="multilevel"/>
    <w:tmpl w:val="6F9048D5"/>
    <w:lvl w:ilvl="0">
      <w:start w:val="1"/>
      <w:numFmt w:val="decimal"/>
      <w:lvlText w:val="%1."/>
      <w:lvlJc w:val="left"/>
      <w:pPr>
        <w:ind w:left="720" w:hanging="720"/>
      </w:pPr>
      <w:rPr>
        <w:rFonts w:hint="default"/>
        <w:b w:val="0"/>
        <w:bCs w:val="0"/>
        <w:color w:val="auto"/>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C8"/>
    <w:rsid w:val="00046DCF"/>
    <w:rsid w:val="00063731"/>
    <w:rsid w:val="00077329"/>
    <w:rsid w:val="000A48B9"/>
    <w:rsid w:val="000A7D07"/>
    <w:rsid w:val="000B2907"/>
    <w:rsid w:val="000C4781"/>
    <w:rsid w:val="00100882"/>
    <w:rsid w:val="00162789"/>
    <w:rsid w:val="001A292D"/>
    <w:rsid w:val="001D0280"/>
    <w:rsid w:val="001E5BDC"/>
    <w:rsid w:val="00235F68"/>
    <w:rsid w:val="0026134D"/>
    <w:rsid w:val="002943FA"/>
    <w:rsid w:val="00297EE1"/>
    <w:rsid w:val="002B31C4"/>
    <w:rsid w:val="003134A1"/>
    <w:rsid w:val="00332649"/>
    <w:rsid w:val="00340854"/>
    <w:rsid w:val="00343C69"/>
    <w:rsid w:val="003612A5"/>
    <w:rsid w:val="003615F2"/>
    <w:rsid w:val="004062A8"/>
    <w:rsid w:val="00413F7D"/>
    <w:rsid w:val="00433C58"/>
    <w:rsid w:val="004609C3"/>
    <w:rsid w:val="00467EAB"/>
    <w:rsid w:val="004748C7"/>
    <w:rsid w:val="004B585B"/>
    <w:rsid w:val="004E5ACB"/>
    <w:rsid w:val="00510702"/>
    <w:rsid w:val="00575B1D"/>
    <w:rsid w:val="00590687"/>
    <w:rsid w:val="00596E9D"/>
    <w:rsid w:val="005A2B2D"/>
    <w:rsid w:val="005E00D7"/>
    <w:rsid w:val="00652AAB"/>
    <w:rsid w:val="006634B8"/>
    <w:rsid w:val="00692702"/>
    <w:rsid w:val="006C3EEF"/>
    <w:rsid w:val="006E7FF1"/>
    <w:rsid w:val="00730D21"/>
    <w:rsid w:val="0073240F"/>
    <w:rsid w:val="00754376"/>
    <w:rsid w:val="00761ED4"/>
    <w:rsid w:val="00762C6D"/>
    <w:rsid w:val="00765268"/>
    <w:rsid w:val="00776DAD"/>
    <w:rsid w:val="00786F92"/>
    <w:rsid w:val="007974D1"/>
    <w:rsid w:val="007A2F8B"/>
    <w:rsid w:val="007C7DDA"/>
    <w:rsid w:val="007C7F7C"/>
    <w:rsid w:val="007F49CB"/>
    <w:rsid w:val="0080679D"/>
    <w:rsid w:val="00807B59"/>
    <w:rsid w:val="00823877"/>
    <w:rsid w:val="008B0F8D"/>
    <w:rsid w:val="00906970"/>
    <w:rsid w:val="0092144E"/>
    <w:rsid w:val="00987AD5"/>
    <w:rsid w:val="009A4A4D"/>
    <w:rsid w:val="009E4779"/>
    <w:rsid w:val="009F72A7"/>
    <w:rsid w:val="00A2609F"/>
    <w:rsid w:val="00A31D7B"/>
    <w:rsid w:val="00A321D1"/>
    <w:rsid w:val="00A3237E"/>
    <w:rsid w:val="00A367BD"/>
    <w:rsid w:val="00A77334"/>
    <w:rsid w:val="00AD3940"/>
    <w:rsid w:val="00AE3079"/>
    <w:rsid w:val="00AE7E2E"/>
    <w:rsid w:val="00B05687"/>
    <w:rsid w:val="00B62FC0"/>
    <w:rsid w:val="00B75EBD"/>
    <w:rsid w:val="00B83A6E"/>
    <w:rsid w:val="00BB1034"/>
    <w:rsid w:val="00BC15FE"/>
    <w:rsid w:val="00C67BA1"/>
    <w:rsid w:val="00C71BA9"/>
    <w:rsid w:val="00CC5871"/>
    <w:rsid w:val="00CD37D4"/>
    <w:rsid w:val="00CD6DC8"/>
    <w:rsid w:val="00D5480C"/>
    <w:rsid w:val="00D54DB7"/>
    <w:rsid w:val="00D92BB7"/>
    <w:rsid w:val="00D93DCB"/>
    <w:rsid w:val="00DC2658"/>
    <w:rsid w:val="00DE1792"/>
    <w:rsid w:val="00E037CB"/>
    <w:rsid w:val="00E52D23"/>
    <w:rsid w:val="00EB05BB"/>
    <w:rsid w:val="00ED0BF8"/>
    <w:rsid w:val="00EE5FA9"/>
    <w:rsid w:val="00F220F0"/>
    <w:rsid w:val="00F63FF4"/>
    <w:rsid w:val="00F813E8"/>
    <w:rsid w:val="00F8317C"/>
    <w:rsid w:val="00F9196A"/>
    <w:rsid w:val="00FA6481"/>
    <w:rsid w:val="00FD0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4A3229"/>
  <w15:chartTrackingRefBased/>
  <w15:docId w15:val="{C3035291-72AF-46C0-A42D-BED3AE1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DC8"/>
    <w:pPr>
      <w:autoSpaceDN w:val="0"/>
      <w:spacing w:after="0" w:line="1" w:lineRule="atLeast"/>
      <w:ind w:leftChars="-1" w:left="720" w:hangingChars="1" w:hanging="1"/>
      <w:textAlignment w:val="baseline"/>
      <w:outlineLvl w:val="0"/>
    </w:pPr>
    <w:rPr>
      <w:rFonts w:ascii="Times New Roman" w:eastAsia="Times New Roman" w:hAnsi="Times New Roman" w:cs="Times New Roman"/>
      <w:kern w:val="3"/>
      <w:position w:val="-1"/>
      <w:sz w:val="24"/>
      <w:szCs w:val="24"/>
      <w:lang w:eastAsia="ru-RU"/>
    </w:rPr>
  </w:style>
  <w:style w:type="character" w:styleId="a4">
    <w:name w:val="Hyperlink"/>
    <w:basedOn w:val="a0"/>
    <w:uiPriority w:val="99"/>
    <w:semiHidden/>
    <w:unhideWhenUsed/>
    <w:rsid w:val="00786F92"/>
    <w:rPr>
      <w:color w:val="0000FF"/>
      <w:u w:val="single"/>
    </w:rPr>
  </w:style>
  <w:style w:type="paragraph" w:styleId="a5">
    <w:name w:val="header"/>
    <w:basedOn w:val="a"/>
    <w:link w:val="a6"/>
    <w:uiPriority w:val="99"/>
    <w:unhideWhenUsed/>
    <w:rsid w:val="004609C3"/>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4609C3"/>
  </w:style>
  <w:style w:type="paragraph" w:styleId="a7">
    <w:name w:val="footer"/>
    <w:basedOn w:val="a"/>
    <w:link w:val="a8"/>
    <w:uiPriority w:val="99"/>
    <w:unhideWhenUsed/>
    <w:rsid w:val="004609C3"/>
    <w:pPr>
      <w:tabs>
        <w:tab w:val="center" w:pos="4677"/>
        <w:tab w:val="right" w:pos="9355"/>
      </w:tabs>
      <w:spacing w:after="0" w:line="240" w:lineRule="auto"/>
    </w:pPr>
  </w:style>
  <w:style w:type="character" w:customStyle="1" w:styleId="a8">
    <w:name w:val="Нижній колонтитул Знак"/>
    <w:basedOn w:val="a0"/>
    <w:link w:val="a7"/>
    <w:uiPriority w:val="99"/>
    <w:rsid w:val="0046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84-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584-14"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25</Pages>
  <Words>27112</Words>
  <Characters>15455</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ВАРИЖУК Ілля</cp:lastModifiedBy>
  <cp:revision>10</cp:revision>
  <cp:lastPrinted>2026-01-23T12:58:00Z</cp:lastPrinted>
  <dcterms:created xsi:type="dcterms:W3CDTF">2026-01-21T14:22:00Z</dcterms:created>
  <dcterms:modified xsi:type="dcterms:W3CDTF">2026-01-26T06:50:00Z</dcterms:modified>
</cp:coreProperties>
</file>