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39849" w14:textId="1C912D9A" w:rsidR="00B02506" w:rsidRDefault="00E80DFD" w:rsidP="005928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80DFD">
        <w:rPr>
          <w:rFonts w:ascii="Times New Roman" w:hAnsi="Times New Roman" w:cs="Times New Roman"/>
          <w:sz w:val="24"/>
          <w:szCs w:val="24"/>
          <w:lang w:val="uk-UA"/>
        </w:rPr>
        <w:t xml:space="preserve">Порівняльна таблиця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проєкту рішення «Про внесення </w:t>
      </w:r>
      <w:r w:rsidR="00B02506">
        <w:rPr>
          <w:rFonts w:ascii="Times New Roman" w:hAnsi="Times New Roman" w:cs="Times New Roman"/>
          <w:sz w:val="24"/>
          <w:szCs w:val="24"/>
          <w:lang w:val="uk-UA"/>
        </w:rPr>
        <w:t xml:space="preserve">змін та доповнень до рішення виконавчого комітету Чорноморської міської ради </w:t>
      </w:r>
    </w:p>
    <w:p w14:paraId="4C1066C7" w14:textId="1246FBCF" w:rsidR="00B02506" w:rsidRDefault="00B02506" w:rsidP="005928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Одеського району Одеської області від </w:t>
      </w:r>
      <w:r w:rsidR="00C849AB">
        <w:rPr>
          <w:rFonts w:ascii="Times New Roman" w:hAnsi="Times New Roman" w:cs="Times New Roman"/>
          <w:sz w:val="24"/>
          <w:szCs w:val="24"/>
          <w:lang w:val="uk-UA"/>
        </w:rPr>
        <w:t>03</w:t>
      </w:r>
      <w:r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C849AB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C849AB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 27</w:t>
      </w:r>
      <w:r w:rsidR="00C849AB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«Про </w:t>
      </w:r>
      <w:r w:rsidR="00C849AB">
        <w:rPr>
          <w:rFonts w:ascii="Times New Roman" w:hAnsi="Times New Roman" w:cs="Times New Roman"/>
          <w:sz w:val="24"/>
          <w:szCs w:val="24"/>
          <w:lang w:val="uk-UA"/>
        </w:rPr>
        <w:t>роботу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C849AB">
        <w:rPr>
          <w:rFonts w:ascii="Times New Roman" w:hAnsi="Times New Roman" w:cs="Times New Roman"/>
          <w:sz w:val="24"/>
          <w:szCs w:val="24"/>
          <w:lang w:val="uk-UA"/>
        </w:rPr>
        <w:t>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C849AB">
        <w:rPr>
          <w:rFonts w:ascii="Times New Roman" w:hAnsi="Times New Roman" w:cs="Times New Roman"/>
          <w:sz w:val="24"/>
          <w:szCs w:val="24"/>
          <w:lang w:val="uk-UA"/>
        </w:rPr>
        <w:t>обстеження зелених насаджень, що підлягають видаленню в межах Чорноморської міської територіальної громади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5907E648" w14:textId="1F1A3059" w:rsidR="005928B3" w:rsidRDefault="005928B3" w:rsidP="005928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5928B3" w14:paraId="1924CB0C" w14:textId="77777777" w:rsidTr="005928B3">
        <w:tc>
          <w:tcPr>
            <w:tcW w:w="7280" w:type="dxa"/>
          </w:tcPr>
          <w:p w14:paraId="4B37421D" w14:textId="4413A48F" w:rsidR="005928B3" w:rsidRDefault="005928B3" w:rsidP="005928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Діюча редакція рішення</w:t>
            </w:r>
          </w:p>
        </w:tc>
        <w:tc>
          <w:tcPr>
            <w:tcW w:w="7280" w:type="dxa"/>
          </w:tcPr>
          <w:p w14:paraId="21F0421B" w14:textId="374601C8" w:rsidR="005928B3" w:rsidRDefault="005928B3" w:rsidP="005928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урахуванням змін</w:t>
            </w:r>
          </w:p>
        </w:tc>
      </w:tr>
      <w:tr w:rsidR="005928B3" w14:paraId="35772215" w14:textId="77777777" w:rsidTr="005928B3">
        <w:tc>
          <w:tcPr>
            <w:tcW w:w="7280" w:type="dxa"/>
          </w:tcPr>
          <w:p w14:paraId="376577BB" w14:textId="5A25E466" w:rsidR="005928B3" w:rsidRDefault="005928B3" w:rsidP="005928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 комісії з </w:t>
            </w:r>
            <w:r w:rsidR="00C84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обстеження зелених насаджень, що підлягають видаленню в </w:t>
            </w:r>
            <w:r w:rsidR="00C849AB" w:rsidRPr="00C84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межах Чорноморської міської територіальної громади</w:t>
            </w:r>
          </w:p>
          <w:p w14:paraId="5CE15423" w14:textId="77777777" w:rsidR="000E3EC3" w:rsidRDefault="000E3EC3" w:rsidP="00C84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4A70FB1" w14:textId="4EA6E0AB" w:rsidR="00C849AB" w:rsidRDefault="00C849AB" w:rsidP="00C849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Людмила СТЕРПУЛ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Pr="00C849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секретар комісії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екології виконавчого комітету Чорноморської міської ради Одеського району Одеської області                                                            </w:t>
            </w:r>
          </w:p>
          <w:p w14:paraId="490FF3AB" w14:textId="0403B37A" w:rsidR="000E3EC3" w:rsidRDefault="000E3EC3" w:rsidP="005928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8E388B" w14:textId="555282C6" w:rsidR="001672E6" w:rsidRDefault="001672E6" w:rsidP="00C849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80" w:type="dxa"/>
          </w:tcPr>
          <w:p w14:paraId="79E2325F" w14:textId="3BA5BFAB" w:rsidR="000E3EC3" w:rsidRPr="005928B3" w:rsidRDefault="005928B3" w:rsidP="005928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2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 комісії </w:t>
            </w:r>
            <w:r w:rsidR="00C849AB" w:rsidRPr="00C84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обстеження зелених насаджень, що підлягають видаленню в межах Чорноморської міської територіальної громади</w:t>
            </w:r>
          </w:p>
          <w:p w14:paraId="61F71EA9" w14:textId="77777777" w:rsidR="00C849AB" w:rsidRDefault="00C849AB" w:rsidP="00C84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BB1359E" w14:textId="77777777" w:rsidR="00C849AB" w:rsidRDefault="00C849AB" w:rsidP="00C849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Тетяна РЯБОВА - </w:t>
            </w:r>
            <w:r w:rsidRPr="00C849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секретар комісії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завідуюча сектором екології виконавчого комітету Чорноморської міської ради Одеського району </w:t>
            </w:r>
          </w:p>
          <w:p w14:paraId="16A85CC5" w14:textId="7305DB4E" w:rsidR="000E3EC3" w:rsidRDefault="00C849AB" w:rsidP="00C849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Одеської області                                                           </w:t>
            </w:r>
          </w:p>
          <w:p w14:paraId="721BF446" w14:textId="131EF1FF" w:rsidR="000E3EC3" w:rsidRDefault="000E3EC3" w:rsidP="007242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ABD9827" w14:textId="77777777" w:rsidR="005928B3" w:rsidRDefault="005928B3" w:rsidP="005928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4FBC95F" w14:textId="77777777" w:rsidR="00C849AB" w:rsidRDefault="00C849AB" w:rsidP="005928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2E85CC8" w14:textId="77777777" w:rsidR="00C849AB" w:rsidRDefault="00C849AB" w:rsidP="005928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A1D0380" w14:textId="372301A8" w:rsidR="00C849AB" w:rsidRPr="00E80DFD" w:rsidRDefault="000D7374" w:rsidP="000D7374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Завідуюча сектором екології                                                                                         Тетяна РЯБОВА</w:t>
      </w:r>
    </w:p>
    <w:sectPr w:rsidR="00C849AB" w:rsidRPr="00E80DFD" w:rsidSect="00E80D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02B"/>
    <w:rsid w:val="000D7374"/>
    <w:rsid w:val="000E3EC3"/>
    <w:rsid w:val="00134BF8"/>
    <w:rsid w:val="001672E6"/>
    <w:rsid w:val="001E53B7"/>
    <w:rsid w:val="002C3D18"/>
    <w:rsid w:val="002E502B"/>
    <w:rsid w:val="005928B3"/>
    <w:rsid w:val="006C7ED2"/>
    <w:rsid w:val="007242A3"/>
    <w:rsid w:val="008E2B57"/>
    <w:rsid w:val="00A5552E"/>
    <w:rsid w:val="00B02506"/>
    <w:rsid w:val="00B5122B"/>
    <w:rsid w:val="00C446AC"/>
    <w:rsid w:val="00C849AB"/>
    <w:rsid w:val="00E321CA"/>
    <w:rsid w:val="00E80DFD"/>
    <w:rsid w:val="00FE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8838"/>
  <w15:chartTrackingRefBased/>
  <w15:docId w15:val="{32444DD8-135D-4E54-ABBF-7C6E3289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Татьяна Рябова</cp:lastModifiedBy>
  <cp:revision>4</cp:revision>
  <cp:lastPrinted>2025-12-22T09:02:00Z</cp:lastPrinted>
  <dcterms:created xsi:type="dcterms:W3CDTF">2024-06-03T06:55:00Z</dcterms:created>
  <dcterms:modified xsi:type="dcterms:W3CDTF">2025-12-22T09:03:00Z</dcterms:modified>
</cp:coreProperties>
</file>