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52146" w14:textId="47BE206C" w:rsidR="00C66C5D" w:rsidRPr="00C66C5D" w:rsidRDefault="00C66C5D" w:rsidP="00C66C5D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</w:pPr>
      <w:bookmarkStart w:id="0" w:name="_Hlk163220081"/>
      <w:bookmarkStart w:id="1" w:name="_Hlk167959436"/>
      <w:bookmarkStart w:id="2" w:name="_Hlk149118016"/>
      <w:bookmarkStart w:id="3" w:name="_Hlk149118076"/>
      <w:bookmarkStart w:id="4" w:name="_Hlk220921672"/>
      <w:bookmarkStart w:id="5" w:name="_Hlk220922094"/>
      <w:r w:rsidRPr="00C66C5D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 wp14:anchorId="48B7E2D0" wp14:editId="6F3B0F12">
            <wp:extent cx="457200" cy="6381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05" t="-500" r="-705" b="-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5A60DA" w14:textId="77777777" w:rsidR="00C66C5D" w:rsidRPr="00C66C5D" w:rsidRDefault="00C66C5D" w:rsidP="00C66C5D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</w:pPr>
      <w:r w:rsidRPr="00C66C5D"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  <w:t>Україна</w:t>
      </w:r>
    </w:p>
    <w:p w14:paraId="55429703" w14:textId="77777777" w:rsidR="00C66C5D" w:rsidRPr="00C66C5D" w:rsidRDefault="00C66C5D" w:rsidP="00C66C5D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</w:pPr>
      <w:r w:rsidRPr="00C66C5D"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  <w:t>ВИКОНАВЧИЙ КОМІТЕТ</w:t>
      </w:r>
    </w:p>
    <w:p w14:paraId="76A825D4" w14:textId="77777777" w:rsidR="00C66C5D" w:rsidRPr="00C66C5D" w:rsidRDefault="00C66C5D" w:rsidP="00C66C5D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sz w:val="28"/>
          <w:szCs w:val="28"/>
          <w:lang w:val="uk-UA" w:eastAsia="zh-CN"/>
        </w:rPr>
      </w:pPr>
      <w:r w:rsidRPr="00C66C5D"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  <w:t>ЧОРНОМОРСЬК</w:t>
      </w:r>
      <w:r w:rsidRPr="00C66C5D">
        <w:rPr>
          <w:rFonts w:ascii="Book Antiqua" w:eastAsia="Times New Roman" w:hAnsi="Book Antiqua" w:cs="Book Antiqua"/>
          <w:b/>
          <w:color w:val="1F3864"/>
          <w:sz w:val="28"/>
          <w:szCs w:val="28"/>
          <w:lang w:val="uk-UA" w:eastAsia="zh-CN"/>
        </w:rPr>
        <w:t>ОЇ</w:t>
      </w:r>
      <w:r w:rsidRPr="00C66C5D"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  <w:t xml:space="preserve"> МІСЬК</w:t>
      </w:r>
      <w:r w:rsidRPr="00C66C5D">
        <w:rPr>
          <w:rFonts w:ascii="Book Antiqua" w:eastAsia="Times New Roman" w:hAnsi="Book Antiqua" w:cs="Book Antiqua"/>
          <w:b/>
          <w:color w:val="1F3864"/>
          <w:sz w:val="28"/>
          <w:szCs w:val="28"/>
          <w:lang w:val="uk-UA" w:eastAsia="zh-CN"/>
        </w:rPr>
        <w:t>ОЇ</w:t>
      </w:r>
      <w:r w:rsidRPr="00C66C5D"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  <w:t xml:space="preserve"> РАД</w:t>
      </w:r>
      <w:r w:rsidRPr="00C66C5D">
        <w:rPr>
          <w:rFonts w:ascii="Book Antiqua" w:eastAsia="Times New Roman" w:hAnsi="Book Antiqua" w:cs="Book Antiqua"/>
          <w:b/>
          <w:color w:val="1F3864"/>
          <w:sz w:val="28"/>
          <w:szCs w:val="28"/>
          <w:lang w:val="uk-UA" w:eastAsia="zh-CN"/>
        </w:rPr>
        <w:t>И</w:t>
      </w:r>
    </w:p>
    <w:p w14:paraId="2BC02AC1" w14:textId="77777777" w:rsidR="00C66C5D" w:rsidRPr="00C66C5D" w:rsidRDefault="00C66C5D" w:rsidP="00C66C5D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sz w:val="38"/>
          <w:szCs w:val="38"/>
          <w:lang w:eastAsia="zh-CN"/>
        </w:rPr>
      </w:pPr>
      <w:r w:rsidRPr="00C66C5D">
        <w:rPr>
          <w:rFonts w:ascii="Book Antiqua" w:eastAsia="Times New Roman" w:hAnsi="Book Antiqua" w:cs="Book Antiqua"/>
          <w:b/>
          <w:color w:val="1F3864"/>
          <w:sz w:val="28"/>
          <w:szCs w:val="28"/>
          <w:lang w:val="uk-UA" w:eastAsia="zh-CN"/>
        </w:rPr>
        <w:t>Одеського району Одеської області</w:t>
      </w:r>
    </w:p>
    <w:p w14:paraId="063507F5" w14:textId="77777777" w:rsidR="00C66C5D" w:rsidRPr="00C66C5D" w:rsidRDefault="00C66C5D" w:rsidP="00C66C5D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sz w:val="38"/>
          <w:szCs w:val="38"/>
          <w:lang w:eastAsia="zh-CN"/>
        </w:rPr>
      </w:pPr>
      <w:r w:rsidRPr="00C66C5D">
        <w:rPr>
          <w:rFonts w:ascii="Book Antiqua" w:eastAsia="Times New Roman" w:hAnsi="Book Antiqua" w:cs="Book Antiqua"/>
          <w:b/>
          <w:color w:val="1F3864"/>
          <w:sz w:val="38"/>
          <w:szCs w:val="38"/>
          <w:lang w:eastAsia="zh-CN"/>
        </w:rPr>
        <w:t>Р І Ш Е Н Н Я</w:t>
      </w:r>
    </w:p>
    <w:p w14:paraId="3B7EED50" w14:textId="77777777" w:rsidR="00C66C5D" w:rsidRPr="00C66C5D" w:rsidRDefault="00C66C5D" w:rsidP="00C66C5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14:paraId="0F62EF75" w14:textId="77777777" w:rsidR="00C66C5D" w:rsidRPr="00C66C5D" w:rsidRDefault="00C66C5D" w:rsidP="00C66C5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C66C5D">
        <w:rPr>
          <w:rFonts w:ascii="Times New Roman" w:eastAsia="Times New Roman" w:hAnsi="Times New Roman" w:cs="Times New Roman"/>
          <w:sz w:val="24"/>
          <w:szCs w:val="24"/>
          <w:lang w:eastAsia="zh-CN"/>
        </w:rPr>
        <w:pict w14:anchorId="510C5592">
          <v:line id="Прямая соединительная линия 10" o:spid="_x0000_s1026" style="position:absolute;z-index:251659264" from="330pt,17.65pt" to="457.55pt,17.65pt" o:allowincell="f" strokeweight=".35mm">
            <v:stroke joinstyle="miter"/>
          </v:line>
        </w:pict>
      </w:r>
      <w:r w:rsidRPr="00C66C5D">
        <w:rPr>
          <w:rFonts w:ascii="Times New Roman" w:eastAsia="Times New Roman" w:hAnsi="Times New Roman" w:cs="Times New Roman"/>
          <w:sz w:val="24"/>
          <w:szCs w:val="24"/>
          <w:lang w:eastAsia="zh-CN"/>
        </w:rPr>
        <w:pict w14:anchorId="613BA864">
          <v:line id="Прямая соединительная линия 9" o:spid="_x0000_s1027" style="position:absolute;z-index:251660288" from="0,17.65pt" to="127.55pt,17.65pt" o:allowincell="f" strokeweight=".35mm">
            <v:stroke joinstyle="miter"/>
          </v:line>
        </w:pict>
      </w:r>
      <w:r w:rsidRPr="00C66C5D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 xml:space="preserve">     </w:t>
      </w:r>
      <w:r w:rsidRPr="00C66C5D">
        <w:rPr>
          <w:rFonts w:ascii="Times New Roman" w:eastAsia="Times New Roman" w:hAnsi="Times New Roman" w:cs="Times New Roman"/>
          <w:b/>
          <w:sz w:val="36"/>
          <w:szCs w:val="36"/>
          <w:lang w:val="en-US" w:eastAsia="zh-CN"/>
        </w:rPr>
        <w:t>06</w:t>
      </w:r>
      <w:r w:rsidRPr="00C66C5D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.</w:t>
      </w:r>
      <w:r w:rsidRPr="00C66C5D">
        <w:rPr>
          <w:rFonts w:ascii="Times New Roman" w:eastAsia="Times New Roman" w:hAnsi="Times New Roman" w:cs="Times New Roman"/>
          <w:b/>
          <w:sz w:val="36"/>
          <w:szCs w:val="36"/>
          <w:lang w:val="uk-UA" w:eastAsia="zh-CN"/>
        </w:rPr>
        <w:t>0</w:t>
      </w:r>
      <w:r w:rsidRPr="00C66C5D">
        <w:rPr>
          <w:rFonts w:ascii="Times New Roman" w:eastAsia="Times New Roman" w:hAnsi="Times New Roman" w:cs="Times New Roman"/>
          <w:b/>
          <w:sz w:val="36"/>
          <w:szCs w:val="36"/>
          <w:lang w:val="en-US" w:eastAsia="zh-CN"/>
        </w:rPr>
        <w:t>2</w:t>
      </w:r>
      <w:r w:rsidRPr="00C66C5D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.202</w:t>
      </w:r>
      <w:r w:rsidRPr="00C66C5D">
        <w:rPr>
          <w:rFonts w:ascii="Times New Roman" w:eastAsia="Times New Roman" w:hAnsi="Times New Roman" w:cs="Times New Roman"/>
          <w:b/>
          <w:sz w:val="36"/>
          <w:szCs w:val="36"/>
          <w:lang w:val="uk-UA" w:eastAsia="zh-CN"/>
        </w:rPr>
        <w:t>6</w:t>
      </w:r>
      <w:r w:rsidRPr="00C66C5D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 xml:space="preserve">                                                            </w:t>
      </w:r>
      <w:r w:rsidRPr="00C66C5D">
        <w:rPr>
          <w:rFonts w:ascii="Times New Roman" w:eastAsia="Times New Roman" w:hAnsi="Times New Roman" w:cs="Times New Roman"/>
          <w:b/>
          <w:sz w:val="36"/>
          <w:szCs w:val="36"/>
          <w:lang w:val="uk-UA" w:eastAsia="zh-CN"/>
        </w:rPr>
        <w:t xml:space="preserve"> </w:t>
      </w:r>
      <w:bookmarkEnd w:id="2"/>
      <w:r w:rsidRPr="00C66C5D">
        <w:rPr>
          <w:rFonts w:ascii="Times New Roman" w:eastAsia="Times New Roman" w:hAnsi="Times New Roman" w:cs="Times New Roman"/>
          <w:b/>
          <w:sz w:val="36"/>
          <w:szCs w:val="36"/>
          <w:lang w:val="uk-UA" w:eastAsia="zh-CN"/>
        </w:rPr>
        <w:t xml:space="preserve">  </w:t>
      </w:r>
      <w:bookmarkEnd w:id="0"/>
      <w:bookmarkEnd w:id="1"/>
      <w:bookmarkEnd w:id="3"/>
      <w:bookmarkEnd w:id="4"/>
      <w:r w:rsidRPr="00C66C5D">
        <w:rPr>
          <w:rFonts w:ascii="Times New Roman" w:eastAsia="Times New Roman" w:hAnsi="Times New Roman" w:cs="Times New Roman"/>
          <w:b/>
          <w:sz w:val="36"/>
          <w:szCs w:val="36"/>
          <w:lang w:val="uk-UA" w:eastAsia="zh-CN"/>
        </w:rPr>
        <w:t>56</w:t>
      </w:r>
    </w:p>
    <w:bookmarkEnd w:id="5"/>
    <w:p w14:paraId="7555B815" w14:textId="77777777" w:rsidR="00C66C5D" w:rsidRDefault="00C66C5D" w:rsidP="00F358EC">
      <w:pPr>
        <w:tabs>
          <w:tab w:val="left" w:pos="3969"/>
        </w:tabs>
        <w:spacing w:after="0" w:line="240" w:lineRule="auto"/>
        <w:ind w:right="56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4E49A9E" w14:textId="77777777" w:rsidR="00C66C5D" w:rsidRDefault="00C66C5D" w:rsidP="00F358EC">
      <w:pPr>
        <w:tabs>
          <w:tab w:val="left" w:pos="3969"/>
        </w:tabs>
        <w:spacing w:after="0" w:line="240" w:lineRule="auto"/>
        <w:ind w:right="56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F429690" w14:textId="7483F1EA" w:rsidR="009577BF" w:rsidRDefault="00A2317F" w:rsidP="00F358EC">
      <w:pPr>
        <w:tabs>
          <w:tab w:val="left" w:pos="3969"/>
        </w:tabs>
        <w:spacing w:after="0" w:line="240" w:lineRule="auto"/>
        <w:ind w:right="56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90AC7">
        <w:rPr>
          <w:rFonts w:ascii="Times New Roman" w:hAnsi="Times New Roman" w:cs="Times New Roman"/>
          <w:sz w:val="24"/>
          <w:szCs w:val="24"/>
          <w:lang w:val="uk-UA"/>
        </w:rPr>
        <w:t>Про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>затвердження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>висновку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>щодо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>изначення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>місця проживання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малолітньо</w:t>
      </w:r>
      <w:r w:rsidR="009577BF">
        <w:rPr>
          <w:rFonts w:ascii="Times New Roman" w:hAnsi="Times New Roman" w:cs="Times New Roman"/>
          <w:sz w:val="24"/>
          <w:szCs w:val="24"/>
          <w:lang w:val="uk-UA"/>
        </w:rPr>
        <w:t xml:space="preserve">ї </w:t>
      </w:r>
      <w:r w:rsidR="00C042B1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9577B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C042B1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9577BF">
        <w:rPr>
          <w:rFonts w:ascii="Times New Roman" w:hAnsi="Times New Roman" w:cs="Times New Roman"/>
          <w:sz w:val="24"/>
          <w:szCs w:val="24"/>
          <w:lang w:val="uk-UA"/>
        </w:rPr>
        <w:t xml:space="preserve"> року народження</w:t>
      </w:r>
    </w:p>
    <w:p w14:paraId="1896F52F" w14:textId="77777777" w:rsidR="00A2317F" w:rsidRDefault="00A2317F" w:rsidP="00A2317F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248C637" w14:textId="77777777" w:rsidR="009577BF" w:rsidRDefault="009577BF" w:rsidP="00A2317F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CE92A62" w14:textId="77777777" w:rsidR="00A2317F" w:rsidRDefault="009577BF" w:rsidP="00A2317F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статті 52, частини 6 статті 59 Закону України «Про місцеве самоврядування в Україні», Сімейного кодексу України, Закону України «Про органи і служби у справах дітей та спеціальні установи для дітей», постанови 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>Кабінету Міністрів України від 24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вересня 2008 року 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>№ 866 «Питання діяльності органів опіки та піклування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 xml:space="preserve"> пов’язаної із захистом прав дитини»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відповідно до ухвали </w:t>
      </w:r>
      <w:r w:rsidR="003666DE">
        <w:rPr>
          <w:rFonts w:ascii="Times New Roman" w:hAnsi="Times New Roman" w:cs="Times New Roman"/>
          <w:sz w:val="24"/>
          <w:szCs w:val="24"/>
          <w:lang w:val="uk-UA"/>
        </w:rPr>
        <w:t xml:space="preserve">Білгород-Дністровського міськрайонного суду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Одеської області від </w:t>
      </w:r>
      <w:r w:rsidR="003666DE">
        <w:rPr>
          <w:rFonts w:ascii="Times New Roman" w:hAnsi="Times New Roman" w:cs="Times New Roman"/>
          <w:sz w:val="24"/>
          <w:szCs w:val="24"/>
          <w:lang w:val="uk-UA"/>
        </w:rPr>
        <w:t>27 жовтня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2025 року по справі № </w:t>
      </w:r>
      <w:r w:rsidR="00C042B1">
        <w:rPr>
          <w:rFonts w:ascii="Times New Roman" w:hAnsi="Times New Roman" w:cs="Times New Roman"/>
          <w:sz w:val="24"/>
          <w:szCs w:val="24"/>
          <w:lang w:val="uk-UA"/>
        </w:rPr>
        <w:t>---</w:t>
      </w:r>
      <w:r>
        <w:rPr>
          <w:rFonts w:ascii="Times New Roman" w:hAnsi="Times New Roman" w:cs="Times New Roman"/>
          <w:sz w:val="24"/>
          <w:szCs w:val="24"/>
          <w:lang w:val="uk-UA"/>
        </w:rPr>
        <w:t>, та враховуючи пропозиції комісії з питань захисту прав дитини при виконавчому комітеті Чорноморської міської ради Одеського району Одеської області від 2</w:t>
      </w:r>
      <w:r w:rsidR="003666DE">
        <w:rPr>
          <w:rFonts w:ascii="Times New Roman" w:hAnsi="Times New Roman" w:cs="Times New Roman"/>
          <w:sz w:val="24"/>
          <w:szCs w:val="24"/>
          <w:lang w:val="uk-UA"/>
        </w:rPr>
        <w:t>8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666DE">
        <w:rPr>
          <w:rFonts w:ascii="Times New Roman" w:hAnsi="Times New Roman" w:cs="Times New Roman"/>
          <w:sz w:val="24"/>
          <w:szCs w:val="24"/>
          <w:lang w:val="uk-UA"/>
        </w:rPr>
        <w:t>січня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202</w:t>
      </w:r>
      <w:r w:rsidR="003666DE">
        <w:rPr>
          <w:rFonts w:ascii="Times New Roman" w:hAnsi="Times New Roman" w:cs="Times New Roman"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року (протокол № 1), </w:t>
      </w:r>
    </w:p>
    <w:p w14:paraId="480BDBED" w14:textId="77777777" w:rsidR="00A2317F" w:rsidRDefault="00A2317F" w:rsidP="00A2317F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A00E359" w14:textId="77777777" w:rsidR="00A2317F" w:rsidRDefault="00A2317F" w:rsidP="00A2317F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F1E9569" w14:textId="77777777" w:rsidR="00A2317F" w:rsidRPr="00390AC7" w:rsidRDefault="00A2317F" w:rsidP="00A2317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3356D34F" w14:textId="77777777" w:rsidR="00A2317F" w:rsidRPr="00390AC7" w:rsidRDefault="00A2317F" w:rsidP="00A2317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90AC7">
        <w:rPr>
          <w:rFonts w:ascii="Times New Roman" w:hAnsi="Times New Roman" w:cs="Times New Roman"/>
          <w:sz w:val="24"/>
          <w:szCs w:val="24"/>
          <w:lang w:val="uk-UA"/>
        </w:rPr>
        <w:t>виконавчий комітет Чорноморської міської ради Одеського району Одеської області вирішив:</w:t>
      </w:r>
    </w:p>
    <w:p w14:paraId="24F54256" w14:textId="77777777" w:rsidR="00A2317F" w:rsidRPr="00390AC7" w:rsidRDefault="00A2317F" w:rsidP="00A231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6FFE9F67" w14:textId="77777777" w:rsidR="00A2317F" w:rsidRPr="00390AC7" w:rsidRDefault="00A2317F" w:rsidP="00A231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90AC7">
        <w:rPr>
          <w:rFonts w:ascii="Times New Roman" w:hAnsi="Times New Roman" w:cs="Times New Roman"/>
          <w:sz w:val="24"/>
          <w:szCs w:val="24"/>
          <w:lang w:val="uk-UA"/>
        </w:rPr>
        <w:t xml:space="preserve">        1. Затвердити висновок про визначення місця проживання </w:t>
      </w:r>
      <w:r>
        <w:rPr>
          <w:rFonts w:ascii="Times New Roman" w:hAnsi="Times New Roman" w:cs="Times New Roman"/>
          <w:sz w:val="24"/>
          <w:szCs w:val="24"/>
          <w:lang w:val="uk-UA"/>
        </w:rPr>
        <w:t>малолітньо</w:t>
      </w:r>
      <w:r w:rsidR="003666DE">
        <w:rPr>
          <w:rFonts w:ascii="Times New Roman" w:hAnsi="Times New Roman" w:cs="Times New Roman"/>
          <w:sz w:val="24"/>
          <w:szCs w:val="24"/>
          <w:lang w:val="uk-UA"/>
        </w:rPr>
        <w:t xml:space="preserve">ї </w:t>
      </w:r>
      <w:r w:rsidR="00C042B1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3666DE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C042B1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3666DE">
        <w:rPr>
          <w:rFonts w:ascii="Times New Roman" w:hAnsi="Times New Roman" w:cs="Times New Roman"/>
          <w:sz w:val="24"/>
          <w:szCs w:val="24"/>
          <w:lang w:val="uk-UA"/>
        </w:rPr>
        <w:t xml:space="preserve"> року народження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з батьком</w:t>
      </w:r>
      <w:r w:rsidR="00827720">
        <w:rPr>
          <w:rFonts w:ascii="Times New Roman" w:hAnsi="Times New Roman" w:cs="Times New Roman"/>
          <w:bCs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C042B1">
        <w:rPr>
          <w:rFonts w:ascii="Times New Roman" w:hAnsi="Times New Roman" w:cs="Times New Roman"/>
          <w:bCs/>
          <w:sz w:val="24"/>
          <w:szCs w:val="24"/>
          <w:lang w:val="uk-UA"/>
        </w:rPr>
        <w:t>---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>(додається).</w:t>
      </w:r>
    </w:p>
    <w:p w14:paraId="16361B2C" w14:textId="77777777" w:rsidR="00A2317F" w:rsidRPr="00390AC7" w:rsidRDefault="00A2317F" w:rsidP="00A2317F">
      <w:pPr>
        <w:pStyle w:val="ac"/>
        <w:ind w:left="0"/>
        <w:jc w:val="both"/>
        <w:rPr>
          <w:rFonts w:eastAsiaTheme="minorEastAsia"/>
          <w:sz w:val="24"/>
          <w:szCs w:val="24"/>
          <w:lang w:val="uk-UA"/>
        </w:rPr>
      </w:pPr>
    </w:p>
    <w:p w14:paraId="34BD1810" w14:textId="77777777" w:rsidR="00A2317F" w:rsidRPr="00390AC7" w:rsidRDefault="00A2317F" w:rsidP="00A231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90AC7">
        <w:rPr>
          <w:rFonts w:ascii="Times New Roman" w:hAnsi="Times New Roman" w:cs="Times New Roman"/>
          <w:sz w:val="24"/>
          <w:szCs w:val="24"/>
          <w:lang w:val="uk-UA"/>
        </w:rPr>
        <w:t xml:space="preserve">        2. Доручити службі у справах дітей Чорноморської міської ради Одеського району Одеської області (Лілія Гудкова) виступати представником органу опіки та піклування у засіданнях суду по даній справі.</w:t>
      </w:r>
    </w:p>
    <w:p w14:paraId="5550F6AD" w14:textId="77777777" w:rsidR="00A2317F" w:rsidRPr="00390AC7" w:rsidRDefault="00A2317F" w:rsidP="00A2317F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14:paraId="1E143506" w14:textId="77777777" w:rsidR="00A2317F" w:rsidRDefault="00A2317F" w:rsidP="00A2317F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14:paraId="0842E96C" w14:textId="77777777" w:rsidR="00A2317F" w:rsidRDefault="00A2317F" w:rsidP="00A2317F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14:paraId="0A01773B" w14:textId="77777777" w:rsidR="00A2317F" w:rsidRDefault="00A2317F" w:rsidP="00A2317F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14:paraId="7547BF3D" w14:textId="77777777" w:rsidR="00A2317F" w:rsidRDefault="00A2317F" w:rsidP="00A2317F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14:paraId="5C8078D3" w14:textId="77777777" w:rsidR="00A2317F" w:rsidRDefault="00A2317F" w:rsidP="00A2317F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14:paraId="47A8259F" w14:textId="77777777" w:rsidR="00F54A54" w:rsidRPr="006D71F7" w:rsidRDefault="00F54A54" w:rsidP="00F54A5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</w:t>
      </w:r>
      <w:r w:rsidRPr="006D71F7">
        <w:rPr>
          <w:rFonts w:ascii="Times New Roman" w:hAnsi="Times New Roman" w:cs="Times New Roman"/>
          <w:sz w:val="24"/>
          <w:szCs w:val="24"/>
          <w:lang w:val="uk-UA"/>
        </w:rPr>
        <w:t>іськ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ий </w:t>
      </w:r>
      <w:r w:rsidRPr="00BA0EA4">
        <w:rPr>
          <w:rFonts w:ascii="Times New Roman" w:hAnsi="Times New Roman" w:cs="Times New Roman"/>
          <w:sz w:val="24"/>
          <w:szCs w:val="24"/>
          <w:lang w:val="uk-UA"/>
        </w:rPr>
        <w:t>голов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Василь ГУЛЯЄВ</w:t>
      </w:r>
    </w:p>
    <w:p w14:paraId="18B81EFA" w14:textId="77777777" w:rsidR="00A2317F" w:rsidRPr="006D71F7" w:rsidRDefault="00A2317F" w:rsidP="00A2317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14:paraId="6A892AF8" w14:textId="77777777" w:rsidR="00A2317F" w:rsidRDefault="00A2317F" w:rsidP="00A231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B42573E" w14:textId="77777777" w:rsidR="00C14320" w:rsidRDefault="00C14320" w:rsidP="00062F40">
      <w:pPr>
        <w:pStyle w:val="a3"/>
        <w:ind w:left="5387"/>
        <w:jc w:val="both"/>
        <w:rPr>
          <w:noProof w:val="0"/>
          <w:sz w:val="24"/>
          <w:szCs w:val="24"/>
        </w:rPr>
      </w:pPr>
    </w:p>
    <w:p w14:paraId="2B19B5A0" w14:textId="77777777" w:rsidR="00F358EC" w:rsidRDefault="00F358EC" w:rsidP="00062F40">
      <w:pPr>
        <w:pStyle w:val="a3"/>
        <w:ind w:left="5387"/>
        <w:jc w:val="both"/>
        <w:rPr>
          <w:noProof w:val="0"/>
          <w:sz w:val="24"/>
          <w:szCs w:val="24"/>
        </w:rPr>
      </w:pPr>
    </w:p>
    <w:p w14:paraId="58BDDA89" w14:textId="77777777" w:rsidR="00C042B1" w:rsidRDefault="00C042B1" w:rsidP="00C66C5D">
      <w:pPr>
        <w:pStyle w:val="a3"/>
        <w:jc w:val="both"/>
        <w:rPr>
          <w:noProof w:val="0"/>
          <w:sz w:val="24"/>
          <w:szCs w:val="24"/>
        </w:rPr>
      </w:pPr>
    </w:p>
    <w:p w14:paraId="0675932A" w14:textId="77777777" w:rsidR="00F358EC" w:rsidRDefault="00F358EC" w:rsidP="00F358EC">
      <w:pPr>
        <w:pStyle w:val="a3"/>
        <w:ind w:left="5387"/>
        <w:jc w:val="both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lastRenderedPageBreak/>
        <w:t>ЗАТВЕРДЖЕНО</w:t>
      </w:r>
    </w:p>
    <w:p w14:paraId="679B5A1E" w14:textId="77777777" w:rsidR="00F358EC" w:rsidRDefault="00F358EC" w:rsidP="00F358EC">
      <w:pPr>
        <w:pStyle w:val="a3"/>
        <w:ind w:left="5387"/>
        <w:jc w:val="both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 xml:space="preserve">рішенням виконавчого комітету Чорноморської міської ради Одеського району Одеської області </w:t>
      </w:r>
    </w:p>
    <w:p w14:paraId="4DDD2304" w14:textId="21596CCC" w:rsidR="00F358EC" w:rsidRDefault="00F358EC" w:rsidP="00F358EC">
      <w:pPr>
        <w:pStyle w:val="a3"/>
        <w:ind w:left="5387"/>
        <w:jc w:val="both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>від</w:t>
      </w:r>
      <w:r w:rsidR="00C66C5D">
        <w:rPr>
          <w:noProof w:val="0"/>
          <w:sz w:val="24"/>
          <w:szCs w:val="24"/>
        </w:rPr>
        <w:t xml:space="preserve"> 06.02.2026 </w:t>
      </w:r>
      <w:r>
        <w:rPr>
          <w:noProof w:val="0"/>
          <w:sz w:val="24"/>
          <w:szCs w:val="24"/>
        </w:rPr>
        <w:t>№</w:t>
      </w:r>
      <w:r w:rsidR="00C66C5D">
        <w:rPr>
          <w:noProof w:val="0"/>
          <w:sz w:val="24"/>
          <w:szCs w:val="24"/>
        </w:rPr>
        <w:t xml:space="preserve"> 56</w:t>
      </w:r>
    </w:p>
    <w:p w14:paraId="37951C6E" w14:textId="77777777" w:rsidR="00F358EC" w:rsidRDefault="00F358EC" w:rsidP="00F358EC">
      <w:pPr>
        <w:pStyle w:val="a3"/>
        <w:ind w:left="5387"/>
        <w:jc w:val="both"/>
        <w:rPr>
          <w:noProof w:val="0"/>
          <w:sz w:val="24"/>
          <w:szCs w:val="24"/>
        </w:rPr>
      </w:pPr>
    </w:p>
    <w:p w14:paraId="6E7088D7" w14:textId="77777777" w:rsidR="00F358EC" w:rsidRDefault="00F358EC" w:rsidP="00F358EC">
      <w:pPr>
        <w:pStyle w:val="a3"/>
        <w:ind w:left="5387"/>
        <w:jc w:val="both"/>
        <w:rPr>
          <w:noProof w:val="0"/>
          <w:sz w:val="24"/>
          <w:szCs w:val="24"/>
        </w:rPr>
      </w:pPr>
    </w:p>
    <w:p w14:paraId="6E3E9AFC" w14:textId="77777777" w:rsidR="00F358EC" w:rsidRDefault="00F358EC" w:rsidP="00F358EC">
      <w:pPr>
        <w:pStyle w:val="a3"/>
        <w:ind w:left="5387"/>
        <w:jc w:val="both"/>
        <w:rPr>
          <w:noProof w:val="0"/>
          <w:sz w:val="24"/>
          <w:szCs w:val="24"/>
        </w:rPr>
      </w:pPr>
    </w:p>
    <w:p w14:paraId="72CCB18D" w14:textId="77777777" w:rsidR="00D4630D" w:rsidRDefault="00D4630D" w:rsidP="00F358EC">
      <w:pPr>
        <w:pStyle w:val="a3"/>
        <w:ind w:left="5387"/>
        <w:jc w:val="both"/>
        <w:rPr>
          <w:noProof w:val="0"/>
          <w:sz w:val="24"/>
          <w:szCs w:val="24"/>
        </w:rPr>
      </w:pPr>
    </w:p>
    <w:p w14:paraId="31C45FBD" w14:textId="77777777" w:rsidR="00F87AE4" w:rsidRPr="008C15AF" w:rsidRDefault="00F87AE4" w:rsidP="00F358EC">
      <w:pPr>
        <w:pStyle w:val="a3"/>
        <w:ind w:left="5387"/>
        <w:jc w:val="both"/>
        <w:rPr>
          <w:noProof w:val="0"/>
          <w:sz w:val="24"/>
          <w:szCs w:val="24"/>
        </w:rPr>
      </w:pPr>
    </w:p>
    <w:p w14:paraId="5599B6B1" w14:textId="77777777" w:rsidR="00F358EC" w:rsidRPr="008C15AF" w:rsidRDefault="00F358EC" w:rsidP="00875FE7">
      <w:pPr>
        <w:pStyle w:val="a3"/>
        <w:rPr>
          <w:sz w:val="24"/>
          <w:szCs w:val="24"/>
        </w:rPr>
      </w:pPr>
      <w:r w:rsidRPr="008C15AF">
        <w:rPr>
          <w:sz w:val="24"/>
          <w:szCs w:val="24"/>
        </w:rPr>
        <w:t>ВИСНОВОК</w:t>
      </w:r>
    </w:p>
    <w:p w14:paraId="050286C3" w14:textId="77777777" w:rsidR="00F358EC" w:rsidRPr="008C15AF" w:rsidRDefault="00F358EC" w:rsidP="00875FE7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>виконавчого комітету</w:t>
      </w:r>
      <w:r w:rsidRPr="008C15AF">
        <w:rPr>
          <w:sz w:val="24"/>
          <w:szCs w:val="24"/>
        </w:rPr>
        <w:t xml:space="preserve"> Чорноморської міської ради</w:t>
      </w:r>
      <w:r>
        <w:rPr>
          <w:sz w:val="24"/>
          <w:szCs w:val="24"/>
        </w:rPr>
        <w:t xml:space="preserve"> Одеського району </w:t>
      </w:r>
      <w:r w:rsidRPr="008C15AF">
        <w:rPr>
          <w:sz w:val="24"/>
          <w:szCs w:val="24"/>
        </w:rPr>
        <w:t xml:space="preserve">Одеської </w:t>
      </w:r>
      <w:r>
        <w:rPr>
          <w:sz w:val="24"/>
          <w:szCs w:val="24"/>
        </w:rPr>
        <w:t>о</w:t>
      </w:r>
      <w:r w:rsidRPr="008C15AF">
        <w:rPr>
          <w:sz w:val="24"/>
          <w:szCs w:val="24"/>
        </w:rPr>
        <w:t xml:space="preserve">бласті </w:t>
      </w:r>
    </w:p>
    <w:p w14:paraId="4CF88DE1" w14:textId="77777777" w:rsidR="00F358EC" w:rsidRDefault="00F358EC" w:rsidP="00875FE7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як </w:t>
      </w:r>
      <w:r w:rsidRPr="008C15AF">
        <w:rPr>
          <w:sz w:val="24"/>
          <w:szCs w:val="24"/>
        </w:rPr>
        <w:t>органу опіки та піклування</w:t>
      </w:r>
      <w:r>
        <w:rPr>
          <w:sz w:val="24"/>
          <w:szCs w:val="24"/>
        </w:rPr>
        <w:t xml:space="preserve"> по справі № </w:t>
      </w:r>
      <w:r w:rsidR="00C042B1">
        <w:rPr>
          <w:sz w:val="24"/>
          <w:szCs w:val="24"/>
        </w:rPr>
        <w:t>---</w:t>
      </w:r>
    </w:p>
    <w:p w14:paraId="7667BC90" w14:textId="77777777" w:rsidR="007C6315" w:rsidRDefault="007C6315" w:rsidP="00875FE7">
      <w:pPr>
        <w:pStyle w:val="a3"/>
        <w:jc w:val="both"/>
        <w:rPr>
          <w:b w:val="0"/>
          <w:sz w:val="24"/>
          <w:szCs w:val="24"/>
        </w:rPr>
      </w:pPr>
    </w:p>
    <w:p w14:paraId="04B9D9A0" w14:textId="77777777" w:rsidR="003D68BF" w:rsidRDefault="003D68BF" w:rsidP="00875FE7">
      <w:pPr>
        <w:pStyle w:val="a3"/>
        <w:jc w:val="both"/>
        <w:rPr>
          <w:b w:val="0"/>
          <w:sz w:val="24"/>
          <w:szCs w:val="24"/>
        </w:rPr>
      </w:pPr>
    </w:p>
    <w:p w14:paraId="68DE8599" w14:textId="77777777" w:rsidR="00C64A77" w:rsidRDefault="00C64A77" w:rsidP="00875FE7">
      <w:pPr>
        <w:pStyle w:val="a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Про визначення місця </w:t>
      </w:r>
      <w:r w:rsidR="00980F6D">
        <w:rPr>
          <w:b w:val="0"/>
          <w:sz w:val="24"/>
          <w:szCs w:val="24"/>
        </w:rPr>
        <w:t>проживання</w:t>
      </w:r>
      <w:r>
        <w:rPr>
          <w:b w:val="0"/>
          <w:sz w:val="24"/>
          <w:szCs w:val="24"/>
        </w:rPr>
        <w:t xml:space="preserve"> м</w:t>
      </w:r>
      <w:r w:rsidR="000E4136">
        <w:rPr>
          <w:b w:val="0"/>
          <w:sz w:val="24"/>
          <w:szCs w:val="24"/>
        </w:rPr>
        <w:t>алолітн</w:t>
      </w:r>
      <w:r w:rsidR="00304898">
        <w:rPr>
          <w:b w:val="0"/>
          <w:sz w:val="24"/>
          <w:szCs w:val="24"/>
        </w:rPr>
        <w:t>ьо</w:t>
      </w:r>
      <w:r w:rsidR="006D66D7">
        <w:rPr>
          <w:b w:val="0"/>
          <w:sz w:val="24"/>
          <w:szCs w:val="24"/>
        </w:rPr>
        <w:t>ї</w:t>
      </w:r>
      <w:r w:rsidR="00F72256">
        <w:rPr>
          <w:b w:val="0"/>
          <w:sz w:val="24"/>
          <w:szCs w:val="24"/>
        </w:rPr>
        <w:t xml:space="preserve"> </w:t>
      </w:r>
    </w:p>
    <w:p w14:paraId="3BB81A72" w14:textId="77777777" w:rsidR="00A5354E" w:rsidRDefault="00C042B1" w:rsidP="00875FE7">
      <w:pPr>
        <w:pStyle w:val="a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---</w:t>
      </w:r>
      <w:r w:rsidR="006D66D7">
        <w:rPr>
          <w:b w:val="0"/>
          <w:sz w:val="24"/>
          <w:szCs w:val="24"/>
        </w:rPr>
        <w:t>,</w:t>
      </w:r>
      <w:r>
        <w:rPr>
          <w:b w:val="0"/>
          <w:sz w:val="24"/>
          <w:szCs w:val="24"/>
        </w:rPr>
        <w:t>---</w:t>
      </w:r>
      <w:r w:rsidR="007E2D22">
        <w:rPr>
          <w:b w:val="0"/>
          <w:sz w:val="24"/>
          <w:szCs w:val="24"/>
        </w:rPr>
        <w:t xml:space="preserve">  р.н.</w:t>
      </w:r>
    </w:p>
    <w:p w14:paraId="20DB556B" w14:textId="77777777" w:rsidR="00980F6D" w:rsidRDefault="00980F6D" w:rsidP="00875FE7">
      <w:pPr>
        <w:pStyle w:val="a3"/>
        <w:jc w:val="both"/>
        <w:rPr>
          <w:b w:val="0"/>
          <w:sz w:val="24"/>
          <w:szCs w:val="24"/>
        </w:rPr>
      </w:pPr>
    </w:p>
    <w:p w14:paraId="1968A0B9" w14:textId="77777777" w:rsidR="003D68BF" w:rsidRDefault="003D68BF" w:rsidP="00875FE7">
      <w:pPr>
        <w:pStyle w:val="a3"/>
        <w:jc w:val="both"/>
        <w:rPr>
          <w:b w:val="0"/>
          <w:sz w:val="24"/>
          <w:szCs w:val="24"/>
        </w:rPr>
      </w:pPr>
    </w:p>
    <w:p w14:paraId="5DEA8B2F" w14:textId="77777777" w:rsidR="005C2B0A" w:rsidRDefault="007E2D22" w:rsidP="007E2D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 провадженні </w:t>
      </w:r>
      <w:r w:rsidR="006D66D7">
        <w:rPr>
          <w:rFonts w:ascii="Times New Roman" w:hAnsi="Times New Roman" w:cs="Times New Roman"/>
          <w:sz w:val="24"/>
          <w:szCs w:val="24"/>
          <w:lang w:val="uk-UA"/>
        </w:rPr>
        <w:t>Білгород-Дністровського міськрайонного суду Одеської області</w:t>
      </w:r>
      <w:r w:rsidR="006D66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перебуває цивільна справа № </w:t>
      </w:r>
      <w:r w:rsidR="00C042B1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Pr="00D64A0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 позовом </w:t>
      </w:r>
      <w:r w:rsidR="00C042B1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6D66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 </w:t>
      </w:r>
      <w:r w:rsidR="00C042B1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5C2B0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про визначення місця проживання малолітньо</w:t>
      </w:r>
      <w:r w:rsidR="007F670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ї </w:t>
      </w:r>
      <w:r w:rsidR="00C042B1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7F670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C042B1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7F670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 народження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з </w:t>
      </w:r>
      <w:r w:rsidR="005C2B0A">
        <w:rPr>
          <w:rFonts w:ascii="Times New Roman" w:eastAsia="Times New Roman" w:hAnsi="Times New Roman" w:cs="Times New Roman"/>
          <w:sz w:val="24"/>
          <w:szCs w:val="24"/>
          <w:lang w:val="uk-UA"/>
        </w:rPr>
        <w:t>батьком</w:t>
      </w:r>
      <w:r w:rsidR="00827720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5C2B0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C042B1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5C2B0A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09EA69D6" w14:textId="77777777" w:rsidR="007E2D22" w:rsidRDefault="007E2D22" w:rsidP="007E2D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Третя особа, яка не заявляє самостійних вимог щодо предмету спору, - орган опіки та піклування виконавчого комітету Чорноморської міської ради Одеського району Одеської області. </w:t>
      </w:r>
    </w:p>
    <w:p w14:paraId="00EAEF78" w14:textId="77777777" w:rsidR="007E2D22" w:rsidRDefault="00827720" w:rsidP="007E2D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</w:t>
      </w:r>
      <w:r w:rsidR="007E2D2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унктом 4 статті 19 Сімейного кодексу України передбачено, що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під час </w:t>
      </w:r>
      <w:r w:rsidR="007E2D22">
        <w:rPr>
          <w:rFonts w:ascii="Times New Roman" w:eastAsia="Times New Roman" w:hAnsi="Times New Roman" w:cs="Times New Roman"/>
          <w:sz w:val="24"/>
          <w:szCs w:val="24"/>
          <w:lang w:val="uk-UA"/>
        </w:rPr>
        <w:t>розгляд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 w:rsidR="007E2D2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судом спорів щодо визначення місця проживання дитини обов’язковою є участь органу опіки та піклування, який подає суду письмовий висновок щодо розв’язання спору </w:t>
      </w:r>
      <w:r w:rsidR="007E2D22">
        <w:rPr>
          <w:rFonts w:ascii="Times New Roman" w:hAnsi="Times New Roman"/>
          <w:sz w:val="24"/>
          <w:szCs w:val="24"/>
          <w:lang w:val="uk-UA"/>
        </w:rPr>
        <w:t xml:space="preserve">на підставі відомостей, одержаних </w:t>
      </w:r>
      <w:r w:rsidR="000F14FC">
        <w:rPr>
          <w:rFonts w:ascii="Times New Roman" w:hAnsi="Times New Roman"/>
          <w:sz w:val="24"/>
          <w:szCs w:val="24"/>
          <w:lang w:val="uk-UA"/>
        </w:rPr>
        <w:t>в</w:t>
      </w:r>
      <w:r w:rsidR="007E2D22">
        <w:rPr>
          <w:rFonts w:ascii="Times New Roman" w:hAnsi="Times New Roman"/>
          <w:sz w:val="24"/>
          <w:szCs w:val="24"/>
          <w:lang w:val="uk-UA"/>
        </w:rPr>
        <w:t xml:space="preserve"> результаті обстеження умов проживання дитини, батьків, інших осіб, які бажають проживати з дитиною, брати участь у її вихованні, а також на підставі інших документів, які стосуються справи. </w:t>
      </w:r>
    </w:p>
    <w:p w14:paraId="4FF16EF6" w14:textId="77777777" w:rsidR="007E2D22" w:rsidRPr="005C2B0A" w:rsidRDefault="007E2D22" w:rsidP="00CE0C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80F6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При розгляді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позовної заяви </w:t>
      </w:r>
      <w:r w:rsidR="00C042B1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7F670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 </w:t>
      </w:r>
      <w:r w:rsidR="00C042B1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7F670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про визначення місця проживання малолітньої </w:t>
      </w:r>
      <w:r w:rsidR="00C042B1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7F670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CE0C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</w:t>
      </w:r>
      <w:r w:rsidR="00C042B1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7F6707">
        <w:rPr>
          <w:rFonts w:ascii="Times New Roman" w:eastAsia="Times New Roman" w:hAnsi="Times New Roman" w:cs="Times New Roman"/>
          <w:sz w:val="24"/>
          <w:szCs w:val="24"/>
          <w:lang w:val="uk-UA"/>
        </w:rPr>
        <w:t>року народження, з батьком</w:t>
      </w:r>
      <w:r w:rsidR="000F14FC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7F670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C042B1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0F14FC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CE0C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C2B0A">
        <w:rPr>
          <w:rFonts w:ascii="Times New Roman" w:hAnsi="Times New Roman" w:cs="Times New Roman"/>
          <w:sz w:val="24"/>
          <w:szCs w:val="24"/>
          <w:lang w:val="uk-UA"/>
        </w:rPr>
        <w:t>та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матеріалів служби у справах дітей Чорноморської міської ради Одеського району Одеської області встановлено:</w:t>
      </w:r>
    </w:p>
    <w:p w14:paraId="7C3ABF30" w14:textId="77777777" w:rsidR="00CE0CAE" w:rsidRDefault="00C042B1" w:rsidP="00CE0C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CE0C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CE0C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перебувають у шлюбі з 05</w:t>
      </w:r>
      <w:r w:rsidR="00C1790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CE0CAE">
        <w:rPr>
          <w:rFonts w:ascii="Times New Roman" w:eastAsia="Times New Roman" w:hAnsi="Times New Roman" w:cs="Times New Roman"/>
          <w:sz w:val="24"/>
          <w:szCs w:val="24"/>
          <w:lang w:val="uk-UA"/>
        </w:rPr>
        <w:t>червня 2020 року, від якого мають малолітню доньку</w:t>
      </w:r>
      <w:r w:rsidR="00813BB7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CE0C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CE0C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CE0C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 народження.</w:t>
      </w:r>
    </w:p>
    <w:p w14:paraId="74C58859" w14:textId="77777777" w:rsidR="003E326C" w:rsidRDefault="003E326C" w:rsidP="00CE0C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 теперішній час в </w:t>
      </w:r>
      <w:r>
        <w:rPr>
          <w:rFonts w:ascii="Times New Roman" w:hAnsi="Times New Roman" w:cs="Times New Roman"/>
          <w:sz w:val="24"/>
          <w:szCs w:val="24"/>
          <w:lang w:val="uk-UA"/>
        </w:rPr>
        <w:t>Білгород-Дністровському міськрайонному суді Одеської області</w:t>
      </w:r>
      <w:r w:rsidR="00CE0C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перебуває цивільна справа про розірвання шлюбу між </w:t>
      </w:r>
      <w:r w:rsidR="00C042B1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 </w:t>
      </w:r>
      <w:r w:rsidR="00C042B1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590CBE88" w14:textId="77777777" w:rsidR="008A2C80" w:rsidRDefault="003E326C" w:rsidP="008A2C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З травня 2025 року, після припинення ф</w:t>
      </w:r>
      <w:r w:rsidR="008A2C8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актичних відносин між подружжям, дитина залишилась проживати в </w:t>
      </w:r>
      <w:r w:rsidR="008A2C80">
        <w:rPr>
          <w:rFonts w:ascii="Times New Roman" w:hAnsi="Times New Roman" w:cs="Times New Roman"/>
          <w:sz w:val="24"/>
          <w:szCs w:val="24"/>
          <w:lang w:val="uk-UA"/>
        </w:rPr>
        <w:t>сім</w:t>
      </w:r>
      <w:r w:rsidR="008A2C80">
        <w:rPr>
          <w:rFonts w:ascii="Times New Roman" w:eastAsia="Times New Roman" w:hAnsi="Times New Roman" w:cs="Times New Roman"/>
          <w:sz w:val="24"/>
          <w:szCs w:val="24"/>
          <w:lang w:val="uk-UA"/>
        </w:rPr>
        <w:t>’</w:t>
      </w:r>
      <w:r w:rsidR="008A2C80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8A2C8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батька</w:t>
      </w:r>
      <w:r w:rsidR="000F14FC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8A2C8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C042B1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0F14FC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8A2C8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 адресою: </w:t>
      </w:r>
      <w:r w:rsidR="00C042B1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8A2C8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будинок </w:t>
      </w:r>
      <w:r w:rsidR="00C042B1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8A2C8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квартира </w:t>
      </w:r>
      <w:r w:rsidR="00C042B1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8A2C8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міст</w:t>
      </w:r>
      <w:r w:rsidR="00813BB7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="008A2C8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Чорноморськ Одеського району Одеської області. </w:t>
      </w:r>
    </w:p>
    <w:p w14:paraId="58F65F84" w14:textId="77777777" w:rsidR="00F67184" w:rsidRDefault="00BC00ED" w:rsidP="00C042B1">
      <w:pPr>
        <w:pStyle w:val="a3"/>
        <w:ind w:firstLine="567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Умови проживання </w:t>
      </w:r>
      <w:r w:rsidR="00F02CC9">
        <w:rPr>
          <w:b w:val="0"/>
          <w:bCs/>
          <w:sz w:val="24"/>
          <w:szCs w:val="24"/>
        </w:rPr>
        <w:t xml:space="preserve">батька </w:t>
      </w:r>
      <w:r w:rsidR="00C042B1">
        <w:rPr>
          <w:b w:val="0"/>
          <w:sz w:val="24"/>
          <w:szCs w:val="24"/>
        </w:rPr>
        <w:t>---</w:t>
      </w:r>
      <w:r w:rsidR="00F02CC9">
        <w:rPr>
          <w:b w:val="0"/>
          <w:bCs/>
          <w:sz w:val="24"/>
          <w:szCs w:val="24"/>
        </w:rPr>
        <w:t xml:space="preserve"> </w:t>
      </w:r>
      <w:r w:rsidR="00F67184" w:rsidRPr="009D660B">
        <w:rPr>
          <w:b w:val="0"/>
          <w:bCs/>
          <w:sz w:val="24"/>
          <w:szCs w:val="24"/>
        </w:rPr>
        <w:t>задовільні, придатні для виховання і розвитку</w:t>
      </w:r>
      <w:r w:rsidR="00F67184">
        <w:rPr>
          <w:b w:val="0"/>
          <w:bCs/>
          <w:sz w:val="24"/>
          <w:szCs w:val="24"/>
        </w:rPr>
        <w:t xml:space="preserve"> д</w:t>
      </w:r>
      <w:r w:rsidR="00F02CC9">
        <w:rPr>
          <w:b w:val="0"/>
          <w:bCs/>
          <w:sz w:val="24"/>
          <w:szCs w:val="24"/>
        </w:rPr>
        <w:t>итини</w:t>
      </w:r>
      <w:r w:rsidR="00F67184" w:rsidRPr="009D660B">
        <w:rPr>
          <w:b w:val="0"/>
          <w:bCs/>
          <w:sz w:val="24"/>
          <w:szCs w:val="24"/>
        </w:rPr>
        <w:t xml:space="preserve">, про що спеціалістом служби у справах дітей Чорноморської міської ради </w:t>
      </w:r>
      <w:r w:rsidR="00F67184">
        <w:rPr>
          <w:b w:val="0"/>
          <w:bCs/>
          <w:sz w:val="24"/>
          <w:szCs w:val="24"/>
        </w:rPr>
        <w:t xml:space="preserve">Одеського району </w:t>
      </w:r>
      <w:r w:rsidR="00F67184" w:rsidRPr="009D660B">
        <w:rPr>
          <w:b w:val="0"/>
          <w:bCs/>
          <w:sz w:val="24"/>
          <w:szCs w:val="24"/>
        </w:rPr>
        <w:t xml:space="preserve">Одеської області та фахівцем, відповідальним за проведення оцінки потреб </w:t>
      </w:r>
      <w:r w:rsidR="00E6003C">
        <w:rPr>
          <w:b w:val="0"/>
          <w:bCs/>
          <w:sz w:val="24"/>
          <w:szCs w:val="24"/>
        </w:rPr>
        <w:t>К</w:t>
      </w:r>
      <w:r w:rsidR="00916639">
        <w:rPr>
          <w:b w:val="0"/>
          <w:bCs/>
          <w:sz w:val="24"/>
          <w:szCs w:val="24"/>
        </w:rPr>
        <w:t>омунальної установи</w:t>
      </w:r>
      <w:r w:rsidR="00E6003C" w:rsidRPr="00E6003C">
        <w:rPr>
          <w:b w:val="0"/>
          <w:bCs/>
          <w:sz w:val="24"/>
          <w:szCs w:val="24"/>
        </w:rPr>
        <w:t xml:space="preserve"> «</w:t>
      </w:r>
      <w:r w:rsidR="00916639">
        <w:rPr>
          <w:b w:val="0"/>
          <w:bCs/>
          <w:sz w:val="24"/>
          <w:szCs w:val="24"/>
        </w:rPr>
        <w:t>Центр соціальних служб</w:t>
      </w:r>
      <w:r w:rsidR="00E6003C" w:rsidRPr="00E6003C">
        <w:rPr>
          <w:b w:val="0"/>
          <w:bCs/>
          <w:sz w:val="24"/>
          <w:szCs w:val="24"/>
        </w:rPr>
        <w:t>» Чорноморської міської ради Одеського району</w:t>
      </w:r>
      <w:r w:rsidR="00916639">
        <w:rPr>
          <w:b w:val="0"/>
          <w:bCs/>
          <w:sz w:val="24"/>
          <w:szCs w:val="24"/>
        </w:rPr>
        <w:t xml:space="preserve"> </w:t>
      </w:r>
      <w:r w:rsidR="00E6003C" w:rsidRPr="00E6003C">
        <w:rPr>
          <w:b w:val="0"/>
          <w:bCs/>
          <w:sz w:val="24"/>
          <w:szCs w:val="24"/>
        </w:rPr>
        <w:t>Одеської області</w:t>
      </w:r>
      <w:r w:rsidR="00E6003C">
        <w:rPr>
          <w:bCs/>
          <w:sz w:val="24"/>
          <w:szCs w:val="24"/>
        </w:rPr>
        <w:t xml:space="preserve"> </w:t>
      </w:r>
      <w:r w:rsidR="00F67184" w:rsidRPr="009D660B">
        <w:rPr>
          <w:b w:val="0"/>
          <w:bCs/>
          <w:sz w:val="24"/>
          <w:szCs w:val="24"/>
        </w:rPr>
        <w:t>було складено акт обстеження житлово-побутових умов проживання та акт оцінки потреб.</w:t>
      </w:r>
    </w:p>
    <w:p w14:paraId="7EBB2B4F" w14:textId="77777777" w:rsidR="0029331C" w:rsidRDefault="00B26415" w:rsidP="00875FE7">
      <w:pPr>
        <w:pStyle w:val="a3"/>
        <w:ind w:firstLine="567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Дівчинка має окрему кімнату, окреме</w:t>
      </w:r>
      <w:r w:rsidR="0029331C">
        <w:rPr>
          <w:b w:val="0"/>
          <w:bCs/>
          <w:sz w:val="24"/>
          <w:szCs w:val="24"/>
        </w:rPr>
        <w:t xml:space="preserve"> місце для сну та відпочинку. Базові потреби дитини задоволені в повному обсязі. У вихованні д</w:t>
      </w:r>
      <w:r w:rsidR="00916639">
        <w:rPr>
          <w:b w:val="0"/>
          <w:bCs/>
          <w:sz w:val="24"/>
          <w:szCs w:val="24"/>
        </w:rPr>
        <w:t xml:space="preserve">оньки батькові допомогає бабуся, </w:t>
      </w:r>
      <w:r w:rsidR="00C042B1">
        <w:rPr>
          <w:b w:val="0"/>
          <w:bCs/>
          <w:sz w:val="24"/>
          <w:szCs w:val="24"/>
        </w:rPr>
        <w:t>---</w:t>
      </w:r>
      <w:r w:rsidR="0029331C">
        <w:rPr>
          <w:b w:val="0"/>
          <w:bCs/>
          <w:sz w:val="24"/>
          <w:szCs w:val="24"/>
        </w:rPr>
        <w:t>.</w:t>
      </w:r>
    </w:p>
    <w:p w14:paraId="6D79662A" w14:textId="77777777" w:rsidR="0029331C" w:rsidRDefault="00121093" w:rsidP="0029331C">
      <w:pPr>
        <w:pStyle w:val="a3"/>
        <w:ind w:firstLine="567"/>
        <w:jc w:val="both"/>
        <w:rPr>
          <w:b w:val="0"/>
          <w:bCs/>
          <w:sz w:val="24"/>
          <w:szCs w:val="24"/>
        </w:rPr>
      </w:pPr>
      <w:r w:rsidRPr="0029331C">
        <w:rPr>
          <w:b w:val="0"/>
          <w:sz w:val="24"/>
          <w:szCs w:val="24"/>
        </w:rPr>
        <w:t xml:space="preserve">За інформацією комунального некомерційного підприємства </w:t>
      </w:r>
      <w:r w:rsidRPr="0029331C">
        <w:rPr>
          <w:b w:val="0"/>
          <w:bCs/>
          <w:sz w:val="24"/>
          <w:szCs w:val="24"/>
        </w:rPr>
        <w:t xml:space="preserve">«Чорноморський міський центр первинної медико-санітарної допомоги» Чорноморської міської ради Одеського району Одеської області </w:t>
      </w:r>
      <w:r w:rsidR="00C042B1">
        <w:rPr>
          <w:b w:val="0"/>
          <w:bCs/>
          <w:sz w:val="24"/>
          <w:szCs w:val="24"/>
        </w:rPr>
        <w:t>---</w:t>
      </w:r>
      <w:r w:rsidR="00EF1FB9">
        <w:rPr>
          <w:b w:val="0"/>
          <w:bCs/>
          <w:sz w:val="24"/>
          <w:szCs w:val="24"/>
        </w:rPr>
        <w:t xml:space="preserve"> </w:t>
      </w:r>
      <w:r w:rsidR="0029331C">
        <w:rPr>
          <w:b w:val="0"/>
          <w:bCs/>
          <w:sz w:val="24"/>
          <w:szCs w:val="24"/>
        </w:rPr>
        <w:t>спостерігається лікарями з народження</w:t>
      </w:r>
      <w:r w:rsidR="00540BDC">
        <w:rPr>
          <w:b w:val="0"/>
          <w:bCs/>
          <w:sz w:val="24"/>
          <w:szCs w:val="24"/>
        </w:rPr>
        <w:t xml:space="preserve"> та має декларацію</w:t>
      </w:r>
      <w:r w:rsidR="00BF179F">
        <w:rPr>
          <w:b w:val="0"/>
          <w:bCs/>
          <w:sz w:val="24"/>
          <w:szCs w:val="24"/>
        </w:rPr>
        <w:t xml:space="preserve"> з </w:t>
      </w:r>
      <w:r w:rsidR="00BF179F">
        <w:rPr>
          <w:b w:val="0"/>
          <w:bCs/>
          <w:sz w:val="24"/>
          <w:szCs w:val="24"/>
        </w:rPr>
        <w:lastRenderedPageBreak/>
        <w:t xml:space="preserve">лікарем-педіатром </w:t>
      </w:r>
      <w:r w:rsidR="00B90680">
        <w:rPr>
          <w:b w:val="0"/>
          <w:bCs/>
          <w:sz w:val="24"/>
          <w:szCs w:val="24"/>
        </w:rPr>
        <w:t>укладену 23.07.2025</w:t>
      </w:r>
      <w:r w:rsidR="00EF1FB9">
        <w:rPr>
          <w:b w:val="0"/>
          <w:bCs/>
          <w:sz w:val="24"/>
          <w:szCs w:val="24"/>
        </w:rPr>
        <w:t>,</w:t>
      </w:r>
      <w:r w:rsidR="00B90680">
        <w:rPr>
          <w:b w:val="0"/>
          <w:bCs/>
          <w:sz w:val="24"/>
          <w:szCs w:val="24"/>
        </w:rPr>
        <w:t xml:space="preserve"> </w:t>
      </w:r>
      <w:r w:rsidR="00BF179F">
        <w:rPr>
          <w:b w:val="0"/>
          <w:bCs/>
          <w:sz w:val="24"/>
          <w:szCs w:val="24"/>
        </w:rPr>
        <w:t>в якій законним представником дитини вказана мати</w:t>
      </w:r>
      <w:r w:rsidR="0029331C">
        <w:rPr>
          <w:b w:val="0"/>
          <w:bCs/>
          <w:sz w:val="24"/>
          <w:szCs w:val="24"/>
        </w:rPr>
        <w:t>.</w:t>
      </w:r>
    </w:p>
    <w:p w14:paraId="65514BD2" w14:textId="77777777" w:rsidR="00B90680" w:rsidRDefault="00AE12E6" w:rsidP="0029331C">
      <w:pPr>
        <w:pStyle w:val="a3"/>
        <w:ind w:firstLine="567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16.01.2026 дитина прийшла на планову вакцинацію з батьком </w:t>
      </w:r>
      <w:r w:rsidR="00C042B1">
        <w:rPr>
          <w:b w:val="0"/>
          <w:bCs/>
          <w:sz w:val="24"/>
          <w:szCs w:val="24"/>
        </w:rPr>
        <w:t>---</w:t>
      </w:r>
      <w:r>
        <w:rPr>
          <w:b w:val="0"/>
          <w:bCs/>
          <w:sz w:val="24"/>
          <w:szCs w:val="24"/>
        </w:rPr>
        <w:t>.</w:t>
      </w:r>
    </w:p>
    <w:p w14:paraId="7AD6AD26" w14:textId="77777777" w:rsidR="00B64BA9" w:rsidRDefault="00121093" w:rsidP="00121093">
      <w:pPr>
        <w:pStyle w:val="a3"/>
        <w:ind w:firstLine="567"/>
        <w:jc w:val="both"/>
        <w:rPr>
          <w:b w:val="0"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За інформацією </w:t>
      </w:r>
      <w:r w:rsidR="00B64BA9">
        <w:rPr>
          <w:b w:val="0"/>
          <w:bCs/>
          <w:sz w:val="24"/>
          <w:szCs w:val="24"/>
        </w:rPr>
        <w:t xml:space="preserve">закладу дошкільної освіти (ясла-садок) № 11 «Лялечка» </w:t>
      </w:r>
      <w:r>
        <w:rPr>
          <w:b w:val="0"/>
          <w:sz w:val="24"/>
          <w:szCs w:val="24"/>
        </w:rPr>
        <w:t xml:space="preserve">Чорноморської міської ради Одеського району Одеської області </w:t>
      </w:r>
      <w:r w:rsidR="00C042B1">
        <w:rPr>
          <w:b w:val="0"/>
          <w:sz w:val="24"/>
          <w:szCs w:val="24"/>
        </w:rPr>
        <w:t>---</w:t>
      </w:r>
      <w:r w:rsidR="00B64BA9">
        <w:rPr>
          <w:b w:val="0"/>
          <w:sz w:val="24"/>
          <w:szCs w:val="24"/>
        </w:rPr>
        <w:t xml:space="preserve"> є вихован</w:t>
      </w:r>
      <w:r w:rsidR="00EF1FB9">
        <w:rPr>
          <w:b w:val="0"/>
          <w:sz w:val="24"/>
          <w:szCs w:val="24"/>
        </w:rPr>
        <w:t>кою</w:t>
      </w:r>
      <w:r w:rsidR="00B64BA9">
        <w:rPr>
          <w:b w:val="0"/>
          <w:sz w:val="24"/>
          <w:szCs w:val="24"/>
        </w:rPr>
        <w:t xml:space="preserve"> ЗДО № 11 з 2024 року.</w:t>
      </w:r>
    </w:p>
    <w:p w14:paraId="18BD804C" w14:textId="77777777" w:rsidR="001548CC" w:rsidRDefault="00B64BA9" w:rsidP="00121093">
      <w:pPr>
        <w:pStyle w:val="a3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Особливої уваги заслуговує відповідальне ставлення батька</w:t>
      </w:r>
      <w:r w:rsidR="00F21850">
        <w:rPr>
          <w:b w:val="0"/>
          <w:sz w:val="24"/>
          <w:szCs w:val="24"/>
        </w:rPr>
        <w:t>,</w:t>
      </w:r>
      <w:r>
        <w:rPr>
          <w:b w:val="0"/>
          <w:sz w:val="24"/>
          <w:szCs w:val="24"/>
        </w:rPr>
        <w:t xml:space="preserve"> </w:t>
      </w:r>
      <w:r w:rsidR="00C042B1">
        <w:rPr>
          <w:b w:val="0"/>
          <w:sz w:val="24"/>
          <w:szCs w:val="24"/>
        </w:rPr>
        <w:t>---</w:t>
      </w:r>
      <w:r w:rsidR="00F21850">
        <w:rPr>
          <w:b w:val="0"/>
          <w:sz w:val="24"/>
          <w:szCs w:val="24"/>
        </w:rPr>
        <w:t>,</w:t>
      </w:r>
      <w:r>
        <w:rPr>
          <w:b w:val="0"/>
          <w:sz w:val="24"/>
          <w:szCs w:val="24"/>
        </w:rPr>
        <w:t xml:space="preserve"> до виховання дитини. Батько відвідує заклад, підтримує контакт з педагогами, цікавиться успіхами та емоційним</w:t>
      </w:r>
      <w:r w:rsidR="001548CC">
        <w:rPr>
          <w:b w:val="0"/>
          <w:sz w:val="24"/>
          <w:szCs w:val="24"/>
        </w:rPr>
        <w:t xml:space="preserve"> станом</w:t>
      </w:r>
      <w:r w:rsidR="00EF1FB9">
        <w:rPr>
          <w:b w:val="0"/>
          <w:sz w:val="24"/>
          <w:szCs w:val="24"/>
        </w:rPr>
        <w:t xml:space="preserve"> </w:t>
      </w:r>
      <w:r w:rsidR="001548CC">
        <w:rPr>
          <w:b w:val="0"/>
          <w:sz w:val="24"/>
          <w:szCs w:val="24"/>
        </w:rPr>
        <w:t>дитини, вчасно реагує на всі рекомендації та зауваження. Дитина відчуває емоційну привязаність до батька, охоче про нього розповідає, виявляє теплі почуття, демо</w:t>
      </w:r>
      <w:r w:rsidR="00F21850">
        <w:rPr>
          <w:b w:val="0"/>
          <w:sz w:val="24"/>
          <w:szCs w:val="24"/>
        </w:rPr>
        <w:t>н</w:t>
      </w:r>
      <w:r w:rsidR="001548CC">
        <w:rPr>
          <w:b w:val="0"/>
          <w:sz w:val="24"/>
          <w:szCs w:val="24"/>
        </w:rPr>
        <w:t>струє спокій та впевнен</w:t>
      </w:r>
      <w:r w:rsidR="00EF1FB9">
        <w:rPr>
          <w:b w:val="0"/>
          <w:sz w:val="24"/>
          <w:szCs w:val="24"/>
        </w:rPr>
        <w:t>і</w:t>
      </w:r>
      <w:r w:rsidR="001548CC">
        <w:rPr>
          <w:b w:val="0"/>
          <w:sz w:val="24"/>
          <w:szCs w:val="24"/>
        </w:rPr>
        <w:t>сть у його присутності.</w:t>
      </w:r>
    </w:p>
    <w:p w14:paraId="38EF8FE5" w14:textId="77777777" w:rsidR="001548CC" w:rsidRDefault="001548CC" w:rsidP="00957951">
      <w:pPr>
        <w:pStyle w:val="a3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Великий позитивний вплив на дитину має бабуся</w:t>
      </w:r>
      <w:r w:rsidR="00F21850">
        <w:rPr>
          <w:b w:val="0"/>
          <w:sz w:val="24"/>
          <w:szCs w:val="24"/>
        </w:rPr>
        <w:t>,</w:t>
      </w:r>
      <w:r>
        <w:rPr>
          <w:b w:val="0"/>
          <w:sz w:val="24"/>
          <w:szCs w:val="24"/>
        </w:rPr>
        <w:t xml:space="preserve"> </w:t>
      </w:r>
      <w:r w:rsidR="00C042B1">
        <w:rPr>
          <w:b w:val="0"/>
          <w:sz w:val="24"/>
          <w:szCs w:val="24"/>
        </w:rPr>
        <w:t>---</w:t>
      </w:r>
      <w:r w:rsidR="00957951">
        <w:rPr>
          <w:b w:val="0"/>
          <w:sz w:val="24"/>
          <w:szCs w:val="24"/>
        </w:rPr>
        <w:t xml:space="preserve">, яка бере активну участь у повсякденному житті та вихованні онуки. </w:t>
      </w:r>
    </w:p>
    <w:p w14:paraId="59700514" w14:textId="77777777" w:rsidR="00957951" w:rsidRDefault="00957951" w:rsidP="005B58FB">
      <w:pPr>
        <w:pStyle w:val="a3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На підставі спостережень за поведінкою </w:t>
      </w:r>
      <w:r w:rsidR="00C042B1">
        <w:rPr>
          <w:b w:val="0"/>
          <w:sz w:val="24"/>
          <w:szCs w:val="24"/>
        </w:rPr>
        <w:t>---</w:t>
      </w:r>
      <w:r>
        <w:rPr>
          <w:b w:val="0"/>
          <w:sz w:val="24"/>
          <w:szCs w:val="24"/>
        </w:rPr>
        <w:t>, співпраці з батьком та бабусею можно зробити висновок, що вони створюють для дитини сприятливі умови для повноцінного розвитку, навчання та виховання, забезпечують належний догляд, увагу та підтримку.</w:t>
      </w:r>
    </w:p>
    <w:p w14:paraId="397FB5A5" w14:textId="77777777" w:rsidR="002552A1" w:rsidRDefault="00957951" w:rsidP="002552A1">
      <w:pPr>
        <w:pStyle w:val="a3"/>
        <w:ind w:firstLine="567"/>
        <w:jc w:val="both"/>
        <w:rPr>
          <w:b w:val="0"/>
          <w:bCs/>
          <w:sz w:val="24"/>
          <w:szCs w:val="24"/>
        </w:rPr>
      </w:pPr>
      <w:r>
        <w:rPr>
          <w:b w:val="0"/>
          <w:sz w:val="24"/>
          <w:szCs w:val="24"/>
        </w:rPr>
        <w:t>Мати</w:t>
      </w:r>
      <w:r w:rsidR="00F21850">
        <w:rPr>
          <w:b w:val="0"/>
          <w:sz w:val="24"/>
          <w:szCs w:val="24"/>
        </w:rPr>
        <w:t>,</w:t>
      </w:r>
      <w:r w:rsidR="00C042B1">
        <w:rPr>
          <w:b w:val="0"/>
          <w:sz w:val="24"/>
          <w:szCs w:val="24"/>
        </w:rPr>
        <w:t>---</w:t>
      </w:r>
      <w:r w:rsidR="00F21850">
        <w:rPr>
          <w:b w:val="0"/>
          <w:sz w:val="24"/>
          <w:szCs w:val="24"/>
        </w:rPr>
        <w:t>,</w:t>
      </w:r>
      <w:r>
        <w:rPr>
          <w:b w:val="0"/>
          <w:sz w:val="24"/>
          <w:szCs w:val="24"/>
        </w:rPr>
        <w:t xml:space="preserve"> надала до служби у справах дітей заяву, в якій </w:t>
      </w:r>
      <w:r w:rsidR="00F21850">
        <w:rPr>
          <w:b w:val="0"/>
          <w:sz w:val="24"/>
          <w:szCs w:val="24"/>
        </w:rPr>
        <w:t>висловила бажання</w:t>
      </w:r>
      <w:r w:rsidR="002552A1">
        <w:rPr>
          <w:b w:val="0"/>
          <w:sz w:val="24"/>
          <w:szCs w:val="24"/>
        </w:rPr>
        <w:t xml:space="preserve">, щоб місце проживання її малолітньої доньки </w:t>
      </w:r>
      <w:r w:rsidR="00C042B1">
        <w:rPr>
          <w:b w:val="0"/>
          <w:sz w:val="24"/>
          <w:szCs w:val="24"/>
        </w:rPr>
        <w:t>---</w:t>
      </w:r>
      <w:r w:rsidR="002552A1">
        <w:rPr>
          <w:b w:val="0"/>
          <w:sz w:val="24"/>
          <w:szCs w:val="24"/>
        </w:rPr>
        <w:t xml:space="preserve">, </w:t>
      </w:r>
      <w:r w:rsidR="00C042B1">
        <w:rPr>
          <w:b w:val="0"/>
          <w:sz w:val="24"/>
          <w:szCs w:val="24"/>
        </w:rPr>
        <w:t>---</w:t>
      </w:r>
      <w:r w:rsidR="002552A1" w:rsidRPr="002552A1">
        <w:rPr>
          <w:b w:val="0"/>
          <w:sz w:val="24"/>
          <w:szCs w:val="24"/>
        </w:rPr>
        <w:t xml:space="preserve"> року народження</w:t>
      </w:r>
      <w:r w:rsidR="002552A1">
        <w:rPr>
          <w:b w:val="0"/>
          <w:sz w:val="24"/>
          <w:szCs w:val="24"/>
        </w:rPr>
        <w:t>, було визначенно з батьком</w:t>
      </w:r>
      <w:r w:rsidR="00F21850">
        <w:rPr>
          <w:b w:val="0"/>
          <w:sz w:val="24"/>
          <w:szCs w:val="24"/>
        </w:rPr>
        <w:t>,</w:t>
      </w:r>
      <w:r w:rsidR="002552A1">
        <w:rPr>
          <w:b w:val="0"/>
          <w:sz w:val="24"/>
          <w:szCs w:val="24"/>
        </w:rPr>
        <w:t xml:space="preserve"> </w:t>
      </w:r>
      <w:r w:rsidR="00C042B1">
        <w:rPr>
          <w:b w:val="0"/>
          <w:bCs/>
          <w:sz w:val="24"/>
          <w:szCs w:val="24"/>
        </w:rPr>
        <w:t>---</w:t>
      </w:r>
      <w:r w:rsidR="002552A1">
        <w:rPr>
          <w:b w:val="0"/>
          <w:bCs/>
          <w:sz w:val="24"/>
          <w:szCs w:val="24"/>
        </w:rPr>
        <w:t>.</w:t>
      </w:r>
    </w:p>
    <w:p w14:paraId="73684B90" w14:textId="77777777" w:rsidR="00F87AE4" w:rsidRDefault="00BA4AA8" w:rsidP="00875FE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36E83">
        <w:rPr>
          <w:rFonts w:ascii="Times New Roman" w:hAnsi="Times New Roman" w:cs="Times New Roman"/>
          <w:bCs/>
          <w:sz w:val="24"/>
          <w:szCs w:val="24"/>
          <w:lang w:val="uk-UA"/>
        </w:rPr>
        <w:t>Питання щодо визначення місця проживання малолітньо</w:t>
      </w:r>
      <w:r w:rsidR="002552A1">
        <w:rPr>
          <w:rFonts w:ascii="Times New Roman" w:hAnsi="Times New Roman" w:cs="Times New Roman"/>
          <w:bCs/>
          <w:sz w:val="24"/>
          <w:szCs w:val="24"/>
          <w:lang w:val="uk-UA"/>
        </w:rPr>
        <w:t>ї</w:t>
      </w:r>
      <w:r w:rsidR="0043488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C042B1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2552A1" w:rsidRPr="002552A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2552A1" w:rsidRPr="002552A1">
        <w:rPr>
          <w:rFonts w:ascii="Times New Roman" w:eastAsia="Times New Roman" w:hAnsi="Times New Roman" w:cs="Times New Roman"/>
          <w:sz w:val="24"/>
          <w:szCs w:val="24"/>
          <w:lang w:val="uk-UA"/>
        </w:rPr>
        <w:t>03 жовтня 2020 року народження</w:t>
      </w:r>
      <w:r w:rsidR="00B45D32" w:rsidRPr="002552A1">
        <w:rPr>
          <w:rFonts w:ascii="Times New Roman" w:hAnsi="Times New Roman" w:cs="Times New Roman"/>
          <w:bCs/>
          <w:sz w:val="24"/>
          <w:szCs w:val="24"/>
          <w:lang w:val="uk-UA"/>
        </w:rPr>
        <w:t>,</w:t>
      </w:r>
      <w:r w:rsidR="00B45D3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BA4AA8">
        <w:rPr>
          <w:rFonts w:ascii="Times New Roman" w:hAnsi="Times New Roman" w:cs="Times New Roman"/>
          <w:bCs/>
          <w:sz w:val="24"/>
          <w:szCs w:val="24"/>
          <w:lang w:val="uk-UA"/>
        </w:rPr>
        <w:t>розглядалось на засіданні Комісії з питань захисту прав дитини</w:t>
      </w:r>
      <w:r w:rsidR="00B45D32" w:rsidRPr="00B45D3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B45D32">
        <w:rPr>
          <w:rFonts w:ascii="Times New Roman" w:hAnsi="Times New Roman" w:cs="Times New Roman"/>
          <w:sz w:val="24"/>
          <w:szCs w:val="24"/>
          <w:lang w:val="uk-UA"/>
        </w:rPr>
        <w:t>при виконавчому комітеті Чорноморської міської ради Одеського району Одеської області</w:t>
      </w:r>
      <w:r w:rsidR="00B45D32" w:rsidRPr="00AE435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2552A1">
        <w:rPr>
          <w:rFonts w:ascii="Times New Roman" w:hAnsi="Times New Roman" w:cs="Times New Roman"/>
          <w:bCs/>
          <w:sz w:val="24"/>
          <w:szCs w:val="24"/>
          <w:lang w:val="uk-UA"/>
        </w:rPr>
        <w:t>28 січня 2026</w:t>
      </w:r>
      <w:r w:rsidR="00B45D3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року</w:t>
      </w:r>
      <w:r w:rsidR="00F87AE4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0327BE3D" w14:textId="77777777" w:rsidR="00F87AE4" w:rsidRDefault="00F87AE4" w:rsidP="00F87AE4">
      <w:pPr>
        <w:pStyle w:val="rvps2"/>
        <w:shd w:val="clear" w:color="auto" w:fill="FFFFFF"/>
        <w:spacing w:before="0" w:beforeAutospacing="0" w:after="0" w:afterAutospacing="0"/>
        <w:ind w:right="-2" w:firstLine="567"/>
        <w:jc w:val="both"/>
        <w:rPr>
          <w:color w:val="000000"/>
        </w:rPr>
      </w:pPr>
      <w:r w:rsidRPr="00A80737">
        <w:rPr>
          <w:rStyle w:val="rvts9"/>
          <w:bCs/>
          <w:color w:val="000000"/>
        </w:rPr>
        <w:t xml:space="preserve">Відповідно до частини 1 ст. 160 Сімейного кодексу України </w:t>
      </w:r>
      <w:r>
        <w:rPr>
          <w:rStyle w:val="rvts9"/>
          <w:bCs/>
          <w:color w:val="000000"/>
        </w:rPr>
        <w:t>мі</w:t>
      </w:r>
      <w:r>
        <w:rPr>
          <w:color w:val="000000"/>
        </w:rPr>
        <w:t>сце проживання дитини, яка не досягла десяти років, визначається за згодою батьків.</w:t>
      </w:r>
    </w:p>
    <w:p w14:paraId="26B9E56E" w14:textId="77777777" w:rsidR="00F87AE4" w:rsidRDefault="00F87AE4" w:rsidP="00F87AE4">
      <w:pPr>
        <w:pStyle w:val="rvps2"/>
        <w:shd w:val="clear" w:color="auto" w:fill="FFFFFF"/>
        <w:spacing w:before="0" w:beforeAutospacing="0" w:after="0" w:afterAutospacing="0"/>
        <w:ind w:right="-2" w:firstLine="567"/>
        <w:jc w:val="both"/>
        <w:rPr>
          <w:color w:val="000000"/>
        </w:rPr>
      </w:pPr>
      <w:r>
        <w:rPr>
          <w:color w:val="000000"/>
        </w:rPr>
        <w:t>Відповідно до частини 1 та частини 2 ст. 161 Сімейного кодексу України</w:t>
      </w:r>
      <w:r w:rsidR="00F21850">
        <w:rPr>
          <w:color w:val="000000"/>
        </w:rPr>
        <w:t>,</w:t>
      </w:r>
      <w:r>
        <w:rPr>
          <w:color w:val="000000"/>
        </w:rPr>
        <w:t xml:space="preserve"> якщо мати та батько, які проживають окремо, не дійшли згоди щодо того, з ким із них буде проживати малолітня дитина, спір між ними може вирішуватися органом опіки та піклування або судом. </w:t>
      </w:r>
    </w:p>
    <w:p w14:paraId="44A37A70" w14:textId="77777777" w:rsidR="00F87AE4" w:rsidRDefault="00F87AE4" w:rsidP="00F87AE4">
      <w:pPr>
        <w:pStyle w:val="rvps2"/>
        <w:shd w:val="clear" w:color="auto" w:fill="FFFFFF"/>
        <w:spacing w:before="0" w:beforeAutospacing="0" w:after="0" w:afterAutospacing="0"/>
        <w:ind w:right="-2" w:firstLine="567"/>
        <w:jc w:val="both"/>
        <w:rPr>
          <w:color w:val="000000"/>
        </w:rPr>
      </w:pPr>
      <w:r>
        <w:rPr>
          <w:color w:val="000000"/>
        </w:rPr>
        <w:t>Під час вирішення спору щодо місця проживання малолітньої дитини беруться до уваги ставлення батьків до виконання своїх батьківських обов'язків, особиста прихильність дитини до кожного з них, вік дитини, стан її здоров'я та інші обставини, що мають істотне значення.</w:t>
      </w:r>
    </w:p>
    <w:p w14:paraId="4E9D047C" w14:textId="77777777" w:rsidR="00F87AE4" w:rsidRDefault="00F87AE4" w:rsidP="00F87AE4">
      <w:pPr>
        <w:pStyle w:val="rvps2"/>
        <w:shd w:val="clear" w:color="auto" w:fill="FFFFFF"/>
        <w:spacing w:before="0" w:beforeAutospacing="0" w:after="0" w:afterAutospacing="0"/>
        <w:ind w:right="-2" w:firstLine="567"/>
        <w:jc w:val="both"/>
        <w:rPr>
          <w:color w:val="000000"/>
        </w:rPr>
      </w:pPr>
      <w:r>
        <w:rPr>
          <w:color w:val="000000"/>
        </w:rPr>
        <w:t>Орган опіки та піклування або суд не можуть передати дитину для проживання з тим із батьків, хто не має самостійного доходу, зловживає спиртними напоями або наркотичними засобами, своєю аморальною поведінкою може зашкодити розвиткові дитини.</w:t>
      </w:r>
    </w:p>
    <w:p w14:paraId="78C1F52A" w14:textId="77777777" w:rsidR="00F87AE4" w:rsidRDefault="00F87AE4" w:rsidP="00F87AE4">
      <w:pPr>
        <w:pStyle w:val="a3"/>
        <w:ind w:right="-1" w:firstLine="567"/>
        <w:jc w:val="both"/>
        <w:rPr>
          <w:b w:val="0"/>
          <w:bCs/>
          <w:sz w:val="24"/>
          <w:szCs w:val="24"/>
        </w:rPr>
      </w:pPr>
      <w:bookmarkStart w:id="6" w:name="n775"/>
      <w:bookmarkEnd w:id="6"/>
      <w:r>
        <w:rPr>
          <w:b w:val="0"/>
          <w:bCs/>
          <w:sz w:val="24"/>
          <w:szCs w:val="24"/>
        </w:rPr>
        <w:t>Поняття «розлучення дитини та матері» не є тотожним поняттю «визначення різних місць проживання матері та дитини», оскільки мати дитини у разі визначення місця проживання дитини з батьком не обмежена у своєму праві на спілкування з дитиною і може реалізувати свої права шляхом домовленості з батьком дитини щодо встановлення часу та порядку спілкування з дитиною.</w:t>
      </w:r>
    </w:p>
    <w:p w14:paraId="43E75095" w14:textId="77777777" w:rsidR="00F87AE4" w:rsidRPr="00F87AE4" w:rsidRDefault="00F87AE4" w:rsidP="00C042B1">
      <w:pPr>
        <w:pStyle w:val="a3"/>
        <w:ind w:firstLine="567"/>
        <w:jc w:val="both"/>
        <w:rPr>
          <w:b w:val="0"/>
          <w:bCs/>
          <w:sz w:val="24"/>
          <w:szCs w:val="24"/>
        </w:rPr>
      </w:pPr>
      <w:r w:rsidRPr="00F87AE4">
        <w:rPr>
          <w:b w:val="0"/>
          <w:sz w:val="24"/>
          <w:szCs w:val="24"/>
        </w:rPr>
        <w:t>Враховуючи, що малолітн</w:t>
      </w:r>
      <w:r w:rsidR="002552A1">
        <w:rPr>
          <w:b w:val="0"/>
          <w:sz w:val="24"/>
          <w:szCs w:val="24"/>
        </w:rPr>
        <w:t xml:space="preserve">я </w:t>
      </w:r>
      <w:r w:rsidR="00C042B1">
        <w:rPr>
          <w:b w:val="0"/>
          <w:sz w:val="24"/>
          <w:szCs w:val="24"/>
        </w:rPr>
        <w:t>---</w:t>
      </w:r>
      <w:r w:rsidR="002552A1">
        <w:rPr>
          <w:b w:val="0"/>
          <w:sz w:val="24"/>
          <w:szCs w:val="24"/>
        </w:rPr>
        <w:t xml:space="preserve">, </w:t>
      </w:r>
      <w:r w:rsidR="00C042B1">
        <w:rPr>
          <w:b w:val="0"/>
          <w:sz w:val="24"/>
          <w:szCs w:val="24"/>
        </w:rPr>
        <w:t>---</w:t>
      </w:r>
      <w:r w:rsidR="002552A1" w:rsidRPr="002552A1">
        <w:rPr>
          <w:b w:val="0"/>
          <w:sz w:val="24"/>
          <w:szCs w:val="24"/>
        </w:rPr>
        <w:t xml:space="preserve"> року народження</w:t>
      </w:r>
      <w:r w:rsidR="002552A1">
        <w:rPr>
          <w:b w:val="0"/>
          <w:sz w:val="24"/>
          <w:szCs w:val="24"/>
        </w:rPr>
        <w:t>,</w:t>
      </w:r>
      <w:r w:rsidR="002552A1" w:rsidRPr="00434881">
        <w:rPr>
          <w:b w:val="0"/>
          <w:sz w:val="24"/>
          <w:szCs w:val="24"/>
        </w:rPr>
        <w:t xml:space="preserve"> </w:t>
      </w:r>
      <w:r w:rsidRPr="00F87AE4">
        <w:rPr>
          <w:b w:val="0"/>
          <w:bCs/>
          <w:sz w:val="24"/>
          <w:szCs w:val="24"/>
        </w:rPr>
        <w:t xml:space="preserve">проживає разом з батьком, </w:t>
      </w:r>
      <w:r w:rsidRPr="00F87AE4">
        <w:rPr>
          <w:b w:val="0"/>
          <w:sz w:val="24"/>
          <w:szCs w:val="24"/>
        </w:rPr>
        <w:t>де для н</w:t>
      </w:r>
      <w:r w:rsidR="002552A1">
        <w:rPr>
          <w:b w:val="0"/>
          <w:sz w:val="24"/>
          <w:szCs w:val="24"/>
        </w:rPr>
        <w:t>еї</w:t>
      </w:r>
      <w:r w:rsidRPr="00F87AE4">
        <w:rPr>
          <w:b w:val="0"/>
          <w:sz w:val="24"/>
          <w:szCs w:val="24"/>
        </w:rPr>
        <w:t xml:space="preserve"> створені всі належні умови для виховання та гармонійного розвитку</w:t>
      </w:r>
      <w:r>
        <w:rPr>
          <w:b w:val="0"/>
          <w:sz w:val="24"/>
          <w:szCs w:val="24"/>
        </w:rPr>
        <w:t>,</w:t>
      </w:r>
      <w:r>
        <w:rPr>
          <w:b w:val="0"/>
          <w:bCs/>
          <w:sz w:val="24"/>
          <w:szCs w:val="24"/>
        </w:rPr>
        <w:t xml:space="preserve"> а мати</w:t>
      </w:r>
      <w:r w:rsidR="00C042B1">
        <w:rPr>
          <w:b w:val="0"/>
          <w:sz w:val="24"/>
          <w:szCs w:val="24"/>
        </w:rPr>
        <w:t>---</w:t>
      </w:r>
      <w:r w:rsidR="00F21850">
        <w:rPr>
          <w:b w:val="0"/>
          <w:sz w:val="24"/>
          <w:szCs w:val="24"/>
        </w:rPr>
        <w:t>,</w:t>
      </w:r>
      <w:r w:rsidR="00A9101A">
        <w:rPr>
          <w:b w:val="0"/>
          <w:sz w:val="24"/>
          <w:szCs w:val="24"/>
        </w:rPr>
        <w:t xml:space="preserve"> </w:t>
      </w:r>
      <w:r w:rsidR="00A9101A">
        <w:rPr>
          <w:b w:val="0"/>
          <w:bCs/>
          <w:sz w:val="24"/>
          <w:szCs w:val="24"/>
        </w:rPr>
        <w:t>не заперечує</w:t>
      </w:r>
      <w:r w:rsidRPr="00F87AE4">
        <w:rPr>
          <w:b w:val="0"/>
          <w:sz w:val="24"/>
          <w:szCs w:val="24"/>
        </w:rPr>
        <w:t xml:space="preserve"> щодо визначення місця проживання їх</w:t>
      </w:r>
      <w:r w:rsidR="00F21850">
        <w:rPr>
          <w:b w:val="0"/>
          <w:sz w:val="24"/>
          <w:szCs w:val="24"/>
        </w:rPr>
        <w:t>ньої</w:t>
      </w:r>
      <w:r w:rsidRPr="00F87AE4">
        <w:rPr>
          <w:b w:val="0"/>
          <w:sz w:val="24"/>
          <w:szCs w:val="24"/>
        </w:rPr>
        <w:t xml:space="preserve"> </w:t>
      </w:r>
      <w:r w:rsidR="00A9101A">
        <w:rPr>
          <w:b w:val="0"/>
          <w:sz w:val="24"/>
          <w:szCs w:val="24"/>
        </w:rPr>
        <w:t>доньки</w:t>
      </w:r>
      <w:r w:rsidRPr="00F87AE4">
        <w:rPr>
          <w:b w:val="0"/>
          <w:sz w:val="24"/>
          <w:szCs w:val="24"/>
        </w:rPr>
        <w:t xml:space="preserve"> з батьком, керуючись ст.ст. 19, 160, 161 Сімейного кодексу України, враховуючи рекомендації Комісії з питань захисту прав дитини при виконавчому комітеті Чорноморської міської ради Одеського району Одеської області від </w:t>
      </w:r>
      <w:r w:rsidR="00A9101A">
        <w:rPr>
          <w:b w:val="0"/>
          <w:sz w:val="24"/>
          <w:szCs w:val="24"/>
        </w:rPr>
        <w:t>28</w:t>
      </w:r>
      <w:r>
        <w:rPr>
          <w:b w:val="0"/>
          <w:sz w:val="24"/>
          <w:szCs w:val="24"/>
        </w:rPr>
        <w:t xml:space="preserve"> </w:t>
      </w:r>
      <w:r w:rsidR="00A9101A">
        <w:rPr>
          <w:b w:val="0"/>
          <w:sz w:val="24"/>
          <w:szCs w:val="24"/>
        </w:rPr>
        <w:t>січня 2026</w:t>
      </w:r>
      <w:r w:rsidRPr="00F87AE4">
        <w:rPr>
          <w:b w:val="0"/>
          <w:sz w:val="24"/>
          <w:szCs w:val="24"/>
        </w:rPr>
        <w:t xml:space="preserve"> року, діючи в інтересах малолітньо</w:t>
      </w:r>
      <w:r w:rsidR="00A9101A">
        <w:rPr>
          <w:b w:val="0"/>
          <w:sz w:val="24"/>
          <w:szCs w:val="24"/>
        </w:rPr>
        <w:t>ї</w:t>
      </w:r>
      <w:r w:rsidRPr="00F87AE4">
        <w:rPr>
          <w:b w:val="0"/>
          <w:sz w:val="24"/>
          <w:szCs w:val="24"/>
        </w:rPr>
        <w:t xml:space="preserve"> </w:t>
      </w:r>
      <w:r w:rsidR="00C042B1">
        <w:rPr>
          <w:b w:val="0"/>
          <w:sz w:val="24"/>
          <w:szCs w:val="24"/>
        </w:rPr>
        <w:t>---</w:t>
      </w:r>
      <w:r w:rsidR="00A9101A">
        <w:rPr>
          <w:b w:val="0"/>
          <w:sz w:val="24"/>
          <w:szCs w:val="24"/>
        </w:rPr>
        <w:t xml:space="preserve">, </w:t>
      </w:r>
      <w:r w:rsidR="00F21850">
        <w:rPr>
          <w:b w:val="0"/>
          <w:sz w:val="24"/>
          <w:szCs w:val="24"/>
        </w:rPr>
        <w:t xml:space="preserve"> </w:t>
      </w:r>
      <w:r w:rsidR="00C042B1">
        <w:rPr>
          <w:b w:val="0"/>
          <w:sz w:val="24"/>
          <w:szCs w:val="24"/>
        </w:rPr>
        <w:t>---</w:t>
      </w:r>
      <w:r w:rsidR="00A9101A" w:rsidRPr="002552A1">
        <w:rPr>
          <w:b w:val="0"/>
          <w:sz w:val="24"/>
          <w:szCs w:val="24"/>
        </w:rPr>
        <w:t>року народження</w:t>
      </w:r>
      <w:r w:rsidR="00A9101A">
        <w:rPr>
          <w:b w:val="0"/>
          <w:sz w:val="24"/>
          <w:szCs w:val="24"/>
        </w:rPr>
        <w:t>,</w:t>
      </w:r>
      <w:r w:rsidR="00A9101A" w:rsidRPr="00434881">
        <w:rPr>
          <w:b w:val="0"/>
          <w:sz w:val="24"/>
          <w:szCs w:val="24"/>
        </w:rPr>
        <w:t xml:space="preserve"> </w:t>
      </w:r>
      <w:r w:rsidRPr="00F87AE4">
        <w:rPr>
          <w:b w:val="0"/>
          <w:sz w:val="24"/>
          <w:szCs w:val="24"/>
        </w:rPr>
        <w:t>виконавчий комітет Чорноморської міської ради Одеського району Одеської області як орган опіки та піклування вважає за доцільне визначити місце проживання малолітньо</w:t>
      </w:r>
      <w:r w:rsidR="00A9101A">
        <w:rPr>
          <w:b w:val="0"/>
          <w:sz w:val="24"/>
          <w:szCs w:val="24"/>
        </w:rPr>
        <w:t xml:space="preserve">ї </w:t>
      </w:r>
      <w:r w:rsidR="00C042B1">
        <w:rPr>
          <w:b w:val="0"/>
          <w:sz w:val="24"/>
          <w:szCs w:val="24"/>
        </w:rPr>
        <w:t>---</w:t>
      </w:r>
      <w:r w:rsidR="00A9101A">
        <w:rPr>
          <w:b w:val="0"/>
          <w:sz w:val="24"/>
          <w:szCs w:val="24"/>
        </w:rPr>
        <w:t xml:space="preserve">, </w:t>
      </w:r>
      <w:r w:rsidR="00C042B1">
        <w:rPr>
          <w:b w:val="0"/>
          <w:sz w:val="24"/>
          <w:szCs w:val="24"/>
        </w:rPr>
        <w:t>---</w:t>
      </w:r>
      <w:r w:rsidR="00A9101A" w:rsidRPr="002552A1">
        <w:rPr>
          <w:b w:val="0"/>
          <w:sz w:val="24"/>
          <w:szCs w:val="24"/>
        </w:rPr>
        <w:t xml:space="preserve"> року народження</w:t>
      </w:r>
      <w:r w:rsidR="00A9101A">
        <w:rPr>
          <w:b w:val="0"/>
          <w:sz w:val="24"/>
          <w:szCs w:val="24"/>
        </w:rPr>
        <w:t>,</w:t>
      </w:r>
      <w:r w:rsidR="00A9101A" w:rsidRPr="00434881">
        <w:rPr>
          <w:b w:val="0"/>
          <w:sz w:val="24"/>
          <w:szCs w:val="24"/>
        </w:rPr>
        <w:t xml:space="preserve"> </w:t>
      </w:r>
      <w:r w:rsidRPr="00F87AE4">
        <w:rPr>
          <w:b w:val="0"/>
          <w:bCs/>
          <w:sz w:val="24"/>
          <w:szCs w:val="24"/>
        </w:rPr>
        <w:t xml:space="preserve">з батьком </w:t>
      </w:r>
      <w:r w:rsidR="00C042B1">
        <w:rPr>
          <w:b w:val="0"/>
          <w:bCs/>
          <w:sz w:val="24"/>
          <w:szCs w:val="24"/>
        </w:rPr>
        <w:t>---</w:t>
      </w:r>
      <w:r w:rsidRPr="00F87AE4">
        <w:rPr>
          <w:b w:val="0"/>
          <w:bCs/>
          <w:sz w:val="24"/>
          <w:szCs w:val="24"/>
        </w:rPr>
        <w:t>.</w:t>
      </w:r>
    </w:p>
    <w:p w14:paraId="1C0B3594" w14:textId="77777777" w:rsidR="00F87AE4" w:rsidRPr="00F87AE4" w:rsidRDefault="00F87AE4" w:rsidP="00F87A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513333F" w14:textId="77777777" w:rsidR="00F87AE4" w:rsidRPr="00F87AE4" w:rsidRDefault="00F87AE4" w:rsidP="00F87A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CA1F8D6" w14:textId="77777777" w:rsidR="00F87AE4" w:rsidRDefault="00F87AE4" w:rsidP="00F87A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CD41ACE" w14:textId="77777777" w:rsidR="00AD3549" w:rsidRPr="00F87AE4" w:rsidRDefault="00AD3549" w:rsidP="00F87A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01554C9" w14:textId="77777777" w:rsidR="00F87AE4" w:rsidRPr="00F87AE4" w:rsidRDefault="00F87AE4" w:rsidP="00F87AE4">
      <w:pPr>
        <w:spacing w:after="0"/>
        <w:ind w:firstLine="709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F87AE4">
        <w:rPr>
          <w:rFonts w:ascii="Times New Roman" w:hAnsi="Times New Roman" w:cs="Times New Roman"/>
          <w:sz w:val="24"/>
          <w:szCs w:val="24"/>
          <w:lang w:val="uk-UA"/>
        </w:rPr>
        <w:t xml:space="preserve">Начальник служби у справах дітей </w:t>
      </w:r>
      <w:r w:rsidRPr="00F87AE4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87AE4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87AE4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87AE4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87AE4">
        <w:rPr>
          <w:rFonts w:ascii="Times New Roman" w:hAnsi="Times New Roman" w:cs="Times New Roman"/>
          <w:sz w:val="24"/>
          <w:szCs w:val="24"/>
          <w:lang w:val="uk-UA"/>
        </w:rPr>
        <w:tab/>
        <w:t>Лілія ГУДКОВА</w:t>
      </w:r>
    </w:p>
    <w:p w14:paraId="6D6277E9" w14:textId="77777777" w:rsidR="00F87AE4" w:rsidRDefault="00F87AE4" w:rsidP="00F87AE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759F1E20" w14:textId="77777777" w:rsidR="00A9101A" w:rsidRDefault="00A9101A" w:rsidP="00F87AE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7453B4D2" w14:textId="77777777" w:rsidR="00A9101A" w:rsidRDefault="00A9101A" w:rsidP="00F87AE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4A4CDE97" w14:textId="77777777" w:rsidR="00A9101A" w:rsidRDefault="00A9101A" w:rsidP="00F87AE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02041BE7" w14:textId="77777777" w:rsidR="00A9101A" w:rsidRDefault="00A9101A" w:rsidP="00F87AE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72AF269C" w14:textId="77777777" w:rsidR="00A9101A" w:rsidRDefault="00A9101A" w:rsidP="00F87AE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446929A2" w14:textId="77777777" w:rsidR="00A9101A" w:rsidRDefault="00A9101A" w:rsidP="00F87AE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116EF91B" w14:textId="77777777" w:rsidR="00A9101A" w:rsidRDefault="00A9101A" w:rsidP="00F87AE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69573EB2" w14:textId="77777777" w:rsidR="00A9101A" w:rsidRDefault="00A9101A" w:rsidP="00F87AE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530D3437" w14:textId="77777777" w:rsidR="00A9101A" w:rsidRDefault="00A9101A" w:rsidP="00F87AE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3C98FDFE" w14:textId="77777777" w:rsidR="00A9101A" w:rsidRDefault="00A9101A" w:rsidP="00F87AE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5454D536" w14:textId="77777777" w:rsidR="00A9101A" w:rsidRDefault="00A9101A" w:rsidP="00F87AE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55844D96" w14:textId="77777777" w:rsidR="00A9101A" w:rsidRDefault="00A9101A" w:rsidP="00F87AE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4FA14C95" w14:textId="77777777" w:rsidR="00A9101A" w:rsidRDefault="00A9101A" w:rsidP="00F87AE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7A03C8D7" w14:textId="77777777" w:rsidR="00A9101A" w:rsidRDefault="00A9101A" w:rsidP="00F87AE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7E3CE2B4" w14:textId="77777777" w:rsidR="00A9101A" w:rsidRDefault="00A9101A" w:rsidP="00F87AE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00D20450" w14:textId="77777777" w:rsidR="00A9101A" w:rsidRDefault="00A9101A" w:rsidP="00F87AE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13FC1A5A" w14:textId="77777777" w:rsidR="00A9101A" w:rsidRDefault="00A9101A" w:rsidP="00F87AE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498BA565" w14:textId="77777777" w:rsidR="00A9101A" w:rsidRDefault="00A9101A" w:rsidP="00F87AE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0D54E99A" w14:textId="77777777" w:rsidR="00A9101A" w:rsidRDefault="00A9101A" w:rsidP="00F87AE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0D9262E9" w14:textId="77777777" w:rsidR="00A9101A" w:rsidRDefault="00A9101A" w:rsidP="00F87AE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43E92D55" w14:textId="77777777" w:rsidR="00A9101A" w:rsidRDefault="00A9101A" w:rsidP="00F87AE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637CE18E" w14:textId="77777777" w:rsidR="00A9101A" w:rsidRDefault="00A9101A" w:rsidP="00F87AE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48E5EFF5" w14:textId="77777777" w:rsidR="00A9101A" w:rsidRDefault="00A9101A" w:rsidP="00F87AE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38336F02" w14:textId="77777777" w:rsidR="00A9101A" w:rsidRDefault="00A9101A" w:rsidP="00F87AE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283673DF" w14:textId="77777777" w:rsidR="00A9101A" w:rsidRDefault="00A9101A" w:rsidP="00F87AE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4C080B2D" w14:textId="77777777" w:rsidR="00A9101A" w:rsidRDefault="00A9101A" w:rsidP="00F87AE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6BA19D07" w14:textId="77777777" w:rsidR="00A9101A" w:rsidRDefault="00A9101A" w:rsidP="00F87AE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32121406" w14:textId="77777777" w:rsidR="00A9101A" w:rsidRDefault="00A9101A" w:rsidP="00F87AE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7A96F508" w14:textId="77777777" w:rsidR="00A9101A" w:rsidRDefault="00A9101A" w:rsidP="00F87AE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0C431F5B" w14:textId="77777777" w:rsidR="00A9101A" w:rsidRDefault="00A9101A" w:rsidP="00F87AE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0616ABD2" w14:textId="77777777" w:rsidR="00A9101A" w:rsidRDefault="00A9101A" w:rsidP="00F87AE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2ECA4EE3" w14:textId="77777777" w:rsidR="00A9101A" w:rsidRDefault="00A9101A" w:rsidP="00F87AE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22412BC4" w14:textId="77777777" w:rsidR="00A9101A" w:rsidRDefault="00A9101A" w:rsidP="00F87AE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3938B4C0" w14:textId="77777777" w:rsidR="00A9101A" w:rsidRDefault="00A9101A" w:rsidP="00F87AE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4F7B0C94" w14:textId="77777777" w:rsidR="00A9101A" w:rsidRDefault="00A9101A" w:rsidP="00F87AE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3E9E7A02" w14:textId="77777777" w:rsidR="00A9101A" w:rsidRDefault="00A9101A" w:rsidP="00F87AE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60BB7C4F" w14:textId="77777777" w:rsidR="00A9101A" w:rsidRDefault="00A9101A" w:rsidP="00F87AE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139CDDE2" w14:textId="77777777" w:rsidR="00A9101A" w:rsidRDefault="00A9101A" w:rsidP="00F87AE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03F8F242" w14:textId="77777777" w:rsidR="00A9101A" w:rsidRDefault="00A9101A" w:rsidP="00F87AE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00728893" w14:textId="77777777" w:rsidR="00A9101A" w:rsidRDefault="00A9101A" w:rsidP="00F87AE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44EE2487" w14:textId="77777777" w:rsidR="00A9101A" w:rsidRDefault="00A9101A" w:rsidP="00F87AE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7EFC2090" w14:textId="77777777" w:rsidR="00A9101A" w:rsidRDefault="00A9101A" w:rsidP="00F87AE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297A3198" w14:textId="77777777" w:rsidR="00A9101A" w:rsidRDefault="00A9101A" w:rsidP="00F87AE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4FCD62AB" w14:textId="77777777" w:rsidR="00D4630D" w:rsidRDefault="00D4630D" w:rsidP="00F87AE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154F1AC8" w14:textId="77777777" w:rsidR="00D4630D" w:rsidRDefault="00D4630D" w:rsidP="00F87AE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16C32A46" w14:textId="77777777" w:rsidR="001D1AC9" w:rsidRDefault="001D1AC9" w:rsidP="001D1AC9">
      <w:pPr>
        <w:spacing w:after="0" w:line="240" w:lineRule="auto"/>
        <w:ind w:right="28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F12FE">
        <w:rPr>
          <w:rFonts w:ascii="Times New Roman" w:hAnsi="Times New Roman" w:cs="Times New Roman"/>
          <w:sz w:val="18"/>
          <w:szCs w:val="18"/>
          <w:lang w:val="uk-UA"/>
        </w:rPr>
        <w:t>Ольга Лісіцина 4-15-36</w:t>
      </w:r>
    </w:p>
    <w:sectPr w:rsidR="001D1AC9" w:rsidSect="0082772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15AF"/>
    <w:rsid w:val="00021B31"/>
    <w:rsid w:val="000254B1"/>
    <w:rsid w:val="00030F44"/>
    <w:rsid w:val="00031360"/>
    <w:rsid w:val="00033F27"/>
    <w:rsid w:val="00037102"/>
    <w:rsid w:val="00047C4A"/>
    <w:rsid w:val="00051D4C"/>
    <w:rsid w:val="00062F40"/>
    <w:rsid w:val="00073D9C"/>
    <w:rsid w:val="000866FC"/>
    <w:rsid w:val="00086E65"/>
    <w:rsid w:val="00093641"/>
    <w:rsid w:val="00095859"/>
    <w:rsid w:val="000B4F95"/>
    <w:rsid w:val="000B7BDB"/>
    <w:rsid w:val="000C6065"/>
    <w:rsid w:val="000C6380"/>
    <w:rsid w:val="000E1591"/>
    <w:rsid w:val="000E4136"/>
    <w:rsid w:val="000F14FC"/>
    <w:rsid w:val="000F728E"/>
    <w:rsid w:val="00117189"/>
    <w:rsid w:val="00121093"/>
    <w:rsid w:val="001509BF"/>
    <w:rsid w:val="00150AE5"/>
    <w:rsid w:val="001548CC"/>
    <w:rsid w:val="00154F48"/>
    <w:rsid w:val="001559C6"/>
    <w:rsid w:val="001646AA"/>
    <w:rsid w:val="001A7E15"/>
    <w:rsid w:val="001B1056"/>
    <w:rsid w:val="001C22B1"/>
    <w:rsid w:val="001C4AF7"/>
    <w:rsid w:val="001D1AC9"/>
    <w:rsid w:val="001E05AB"/>
    <w:rsid w:val="001F33CB"/>
    <w:rsid w:val="0023012F"/>
    <w:rsid w:val="00230A7D"/>
    <w:rsid w:val="00241E77"/>
    <w:rsid w:val="00247C11"/>
    <w:rsid w:val="00250500"/>
    <w:rsid w:val="00254A5F"/>
    <w:rsid w:val="002552A1"/>
    <w:rsid w:val="002625F9"/>
    <w:rsid w:val="00263A98"/>
    <w:rsid w:val="002640AA"/>
    <w:rsid w:val="0027640B"/>
    <w:rsid w:val="00276A7F"/>
    <w:rsid w:val="0029331C"/>
    <w:rsid w:val="002957DC"/>
    <w:rsid w:val="002A0149"/>
    <w:rsid w:val="002D2210"/>
    <w:rsid w:val="002D4B35"/>
    <w:rsid w:val="002D51AF"/>
    <w:rsid w:val="002E1E87"/>
    <w:rsid w:val="002F25A4"/>
    <w:rsid w:val="00300F0B"/>
    <w:rsid w:val="00304898"/>
    <w:rsid w:val="00310B71"/>
    <w:rsid w:val="00313F9F"/>
    <w:rsid w:val="00331276"/>
    <w:rsid w:val="00332393"/>
    <w:rsid w:val="00342710"/>
    <w:rsid w:val="0034577D"/>
    <w:rsid w:val="003471D4"/>
    <w:rsid w:val="003505C4"/>
    <w:rsid w:val="003636F3"/>
    <w:rsid w:val="003644D1"/>
    <w:rsid w:val="003666DE"/>
    <w:rsid w:val="00384C48"/>
    <w:rsid w:val="00394B18"/>
    <w:rsid w:val="003A1D94"/>
    <w:rsid w:val="003A6CE5"/>
    <w:rsid w:val="003B472B"/>
    <w:rsid w:val="003B4E93"/>
    <w:rsid w:val="003C0912"/>
    <w:rsid w:val="003D68BF"/>
    <w:rsid w:val="003E326C"/>
    <w:rsid w:val="003F1EDB"/>
    <w:rsid w:val="00400A43"/>
    <w:rsid w:val="00400E8D"/>
    <w:rsid w:val="00414F43"/>
    <w:rsid w:val="00434881"/>
    <w:rsid w:val="00442E17"/>
    <w:rsid w:val="00445F20"/>
    <w:rsid w:val="00446AAA"/>
    <w:rsid w:val="0044775C"/>
    <w:rsid w:val="00471C94"/>
    <w:rsid w:val="00483382"/>
    <w:rsid w:val="00487FB1"/>
    <w:rsid w:val="004D1ED7"/>
    <w:rsid w:val="004E231E"/>
    <w:rsid w:val="005011F4"/>
    <w:rsid w:val="0050261C"/>
    <w:rsid w:val="00516421"/>
    <w:rsid w:val="005216E3"/>
    <w:rsid w:val="005219B0"/>
    <w:rsid w:val="00526B24"/>
    <w:rsid w:val="005302A6"/>
    <w:rsid w:val="00540BDC"/>
    <w:rsid w:val="005419C4"/>
    <w:rsid w:val="00543A15"/>
    <w:rsid w:val="005470AE"/>
    <w:rsid w:val="005617C5"/>
    <w:rsid w:val="00574DDF"/>
    <w:rsid w:val="00596EBF"/>
    <w:rsid w:val="005B2FE9"/>
    <w:rsid w:val="005B58FB"/>
    <w:rsid w:val="005C2B0A"/>
    <w:rsid w:val="005D4BCF"/>
    <w:rsid w:val="005D53DB"/>
    <w:rsid w:val="005F0BC4"/>
    <w:rsid w:val="005F551D"/>
    <w:rsid w:val="00607824"/>
    <w:rsid w:val="00612D09"/>
    <w:rsid w:val="00613B81"/>
    <w:rsid w:val="00615E01"/>
    <w:rsid w:val="0064331F"/>
    <w:rsid w:val="00651B62"/>
    <w:rsid w:val="0065352A"/>
    <w:rsid w:val="00653F7E"/>
    <w:rsid w:val="00662ED8"/>
    <w:rsid w:val="00663DB3"/>
    <w:rsid w:val="00677D9F"/>
    <w:rsid w:val="006808AF"/>
    <w:rsid w:val="006965F5"/>
    <w:rsid w:val="006A3DF7"/>
    <w:rsid w:val="006C66A8"/>
    <w:rsid w:val="006C6E07"/>
    <w:rsid w:val="006D23F2"/>
    <w:rsid w:val="006D66D7"/>
    <w:rsid w:val="006D71F7"/>
    <w:rsid w:val="006F382B"/>
    <w:rsid w:val="0070035A"/>
    <w:rsid w:val="00715E5F"/>
    <w:rsid w:val="00731202"/>
    <w:rsid w:val="007411D4"/>
    <w:rsid w:val="00756548"/>
    <w:rsid w:val="007735EA"/>
    <w:rsid w:val="00777006"/>
    <w:rsid w:val="00783359"/>
    <w:rsid w:val="0079768D"/>
    <w:rsid w:val="007A0836"/>
    <w:rsid w:val="007B6398"/>
    <w:rsid w:val="007C6315"/>
    <w:rsid w:val="007D4AA7"/>
    <w:rsid w:val="007E1225"/>
    <w:rsid w:val="007E2D22"/>
    <w:rsid w:val="007F6707"/>
    <w:rsid w:val="00813BB7"/>
    <w:rsid w:val="00820775"/>
    <w:rsid w:val="00821F35"/>
    <w:rsid w:val="00827720"/>
    <w:rsid w:val="00836DCB"/>
    <w:rsid w:val="00856ED5"/>
    <w:rsid w:val="00857274"/>
    <w:rsid w:val="00875FE7"/>
    <w:rsid w:val="008A2C80"/>
    <w:rsid w:val="008A3DA7"/>
    <w:rsid w:val="008B0AEE"/>
    <w:rsid w:val="008C15AF"/>
    <w:rsid w:val="008C5CF8"/>
    <w:rsid w:val="008D1DCF"/>
    <w:rsid w:val="00903015"/>
    <w:rsid w:val="0091086C"/>
    <w:rsid w:val="00913A5E"/>
    <w:rsid w:val="00914E06"/>
    <w:rsid w:val="00916639"/>
    <w:rsid w:val="0094262A"/>
    <w:rsid w:val="00944823"/>
    <w:rsid w:val="009577BF"/>
    <w:rsid w:val="00957951"/>
    <w:rsid w:val="009760C3"/>
    <w:rsid w:val="00980F6D"/>
    <w:rsid w:val="00985019"/>
    <w:rsid w:val="009A7486"/>
    <w:rsid w:val="009B4F5C"/>
    <w:rsid w:val="009D660B"/>
    <w:rsid w:val="009F49DE"/>
    <w:rsid w:val="00A067E1"/>
    <w:rsid w:val="00A2317F"/>
    <w:rsid w:val="00A415F3"/>
    <w:rsid w:val="00A5354E"/>
    <w:rsid w:val="00A574F2"/>
    <w:rsid w:val="00A57A44"/>
    <w:rsid w:val="00A80737"/>
    <w:rsid w:val="00A823F4"/>
    <w:rsid w:val="00A864BD"/>
    <w:rsid w:val="00A9101A"/>
    <w:rsid w:val="00A9304F"/>
    <w:rsid w:val="00A9514E"/>
    <w:rsid w:val="00AA3E31"/>
    <w:rsid w:val="00AD3549"/>
    <w:rsid w:val="00AD679A"/>
    <w:rsid w:val="00AD6D5F"/>
    <w:rsid w:val="00AE12E6"/>
    <w:rsid w:val="00AF2B24"/>
    <w:rsid w:val="00B10216"/>
    <w:rsid w:val="00B26415"/>
    <w:rsid w:val="00B45D32"/>
    <w:rsid w:val="00B53AB1"/>
    <w:rsid w:val="00B61645"/>
    <w:rsid w:val="00B64BA9"/>
    <w:rsid w:val="00B7126A"/>
    <w:rsid w:val="00B85DAE"/>
    <w:rsid w:val="00B90680"/>
    <w:rsid w:val="00B9165A"/>
    <w:rsid w:val="00B9166A"/>
    <w:rsid w:val="00B931C4"/>
    <w:rsid w:val="00BA4AA8"/>
    <w:rsid w:val="00BB145E"/>
    <w:rsid w:val="00BC00ED"/>
    <w:rsid w:val="00BD7666"/>
    <w:rsid w:val="00BF179F"/>
    <w:rsid w:val="00BF364A"/>
    <w:rsid w:val="00C042B1"/>
    <w:rsid w:val="00C059E0"/>
    <w:rsid w:val="00C0684F"/>
    <w:rsid w:val="00C10ED0"/>
    <w:rsid w:val="00C14320"/>
    <w:rsid w:val="00C17903"/>
    <w:rsid w:val="00C226AA"/>
    <w:rsid w:val="00C51331"/>
    <w:rsid w:val="00C56107"/>
    <w:rsid w:val="00C5731B"/>
    <w:rsid w:val="00C64A77"/>
    <w:rsid w:val="00C66C5D"/>
    <w:rsid w:val="00C8683D"/>
    <w:rsid w:val="00C875EF"/>
    <w:rsid w:val="00C9147C"/>
    <w:rsid w:val="00C94CD1"/>
    <w:rsid w:val="00C971A4"/>
    <w:rsid w:val="00CC75A4"/>
    <w:rsid w:val="00CE070A"/>
    <w:rsid w:val="00CE0CAE"/>
    <w:rsid w:val="00D32BFC"/>
    <w:rsid w:val="00D4630D"/>
    <w:rsid w:val="00D47BA7"/>
    <w:rsid w:val="00D51371"/>
    <w:rsid w:val="00D546CF"/>
    <w:rsid w:val="00D57E20"/>
    <w:rsid w:val="00D618EA"/>
    <w:rsid w:val="00D66BE8"/>
    <w:rsid w:val="00D7075F"/>
    <w:rsid w:val="00D9289D"/>
    <w:rsid w:val="00DB19E4"/>
    <w:rsid w:val="00DC04F1"/>
    <w:rsid w:val="00DD503D"/>
    <w:rsid w:val="00DF229E"/>
    <w:rsid w:val="00E10B77"/>
    <w:rsid w:val="00E22B5D"/>
    <w:rsid w:val="00E473C8"/>
    <w:rsid w:val="00E548A9"/>
    <w:rsid w:val="00E55057"/>
    <w:rsid w:val="00E6003C"/>
    <w:rsid w:val="00E70688"/>
    <w:rsid w:val="00E83ED9"/>
    <w:rsid w:val="00E9207C"/>
    <w:rsid w:val="00EA3C31"/>
    <w:rsid w:val="00EB1E72"/>
    <w:rsid w:val="00ED55BE"/>
    <w:rsid w:val="00EE0533"/>
    <w:rsid w:val="00EE4675"/>
    <w:rsid w:val="00EE6A5D"/>
    <w:rsid w:val="00EF1FB9"/>
    <w:rsid w:val="00EF35D0"/>
    <w:rsid w:val="00F02CC9"/>
    <w:rsid w:val="00F079A9"/>
    <w:rsid w:val="00F21850"/>
    <w:rsid w:val="00F358EC"/>
    <w:rsid w:val="00F54A54"/>
    <w:rsid w:val="00F67184"/>
    <w:rsid w:val="00F72256"/>
    <w:rsid w:val="00F72FA8"/>
    <w:rsid w:val="00F873D3"/>
    <w:rsid w:val="00F87AE4"/>
    <w:rsid w:val="00FA1111"/>
    <w:rsid w:val="00FA37DB"/>
    <w:rsid w:val="00FA432B"/>
    <w:rsid w:val="00FA453D"/>
    <w:rsid w:val="00FA6DB2"/>
    <w:rsid w:val="00FA718F"/>
    <w:rsid w:val="00FB21B5"/>
    <w:rsid w:val="00FB433B"/>
    <w:rsid w:val="00FC18D5"/>
    <w:rsid w:val="00FD1707"/>
    <w:rsid w:val="00FF6C13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03351DC"/>
  <w15:docId w15:val="{405F64AF-D9A0-4AED-AE12-3A4AB90D7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4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8C15AF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36"/>
      <w:szCs w:val="20"/>
      <w:lang w:val="uk-UA"/>
    </w:rPr>
  </w:style>
  <w:style w:type="character" w:customStyle="1" w:styleId="a4">
    <w:name w:val="Підзаголовок Знак"/>
    <w:basedOn w:val="a0"/>
    <w:link w:val="a3"/>
    <w:rsid w:val="008C15AF"/>
    <w:rPr>
      <w:rFonts w:ascii="Times New Roman" w:eastAsia="Times New Roman" w:hAnsi="Times New Roman" w:cs="Times New Roman"/>
      <w:b/>
      <w:noProof/>
      <w:sz w:val="36"/>
      <w:szCs w:val="20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0C6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C6380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F87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9">
    <w:name w:val="rvts9"/>
    <w:basedOn w:val="a0"/>
    <w:rsid w:val="00F873D3"/>
  </w:style>
  <w:style w:type="character" w:styleId="a7">
    <w:name w:val="Hyperlink"/>
    <w:basedOn w:val="a0"/>
    <w:uiPriority w:val="99"/>
    <w:semiHidden/>
    <w:unhideWhenUsed/>
    <w:rsid w:val="00E9207C"/>
    <w:rPr>
      <w:color w:val="0000FF"/>
      <w:u w:val="single"/>
    </w:rPr>
  </w:style>
  <w:style w:type="character" w:customStyle="1" w:styleId="a8">
    <w:name w:val="Без інтервалів Знак"/>
    <w:basedOn w:val="a0"/>
    <w:link w:val="a9"/>
    <w:uiPriority w:val="1"/>
    <w:locked/>
    <w:rsid w:val="000F728E"/>
    <w:rPr>
      <w:rFonts w:ascii="Calibri" w:eastAsia="Calibri" w:hAnsi="Calibri" w:cs="Times New Roman"/>
    </w:rPr>
  </w:style>
  <w:style w:type="paragraph" w:styleId="a9">
    <w:name w:val="No Spacing"/>
    <w:link w:val="a8"/>
    <w:uiPriority w:val="1"/>
    <w:qFormat/>
    <w:rsid w:val="000F728E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Body Text"/>
    <w:basedOn w:val="a"/>
    <w:link w:val="ab"/>
    <w:rsid w:val="00BC00ED"/>
    <w:pPr>
      <w:spacing w:after="120"/>
    </w:pPr>
    <w:rPr>
      <w:rFonts w:ascii="Calibri" w:eastAsia="Times New Roman" w:hAnsi="Calibri" w:cs="Times New Roman"/>
      <w:lang w:eastAsia="en-US"/>
    </w:rPr>
  </w:style>
  <w:style w:type="character" w:customStyle="1" w:styleId="ab">
    <w:name w:val="Основний текст Знак"/>
    <w:basedOn w:val="a0"/>
    <w:link w:val="aa"/>
    <w:rsid w:val="00BC00ED"/>
    <w:rPr>
      <w:rFonts w:ascii="Calibri" w:eastAsia="Times New Roman" w:hAnsi="Calibri" w:cs="Times New Roman"/>
      <w:lang w:eastAsia="en-US"/>
    </w:rPr>
  </w:style>
  <w:style w:type="paragraph" w:styleId="ac">
    <w:name w:val="List Paragraph"/>
    <w:basedOn w:val="a"/>
    <w:uiPriority w:val="34"/>
    <w:qFormat/>
    <w:rsid w:val="00A2317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2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AA09B-9500-481F-AE51-5D7044171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4706</TotalTime>
  <Pages>4</Pages>
  <Words>4998</Words>
  <Characters>2850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57</cp:revision>
  <cp:lastPrinted>2026-02-03T09:15:00Z</cp:lastPrinted>
  <dcterms:created xsi:type="dcterms:W3CDTF">2018-03-19T13:17:00Z</dcterms:created>
  <dcterms:modified xsi:type="dcterms:W3CDTF">2026-02-09T12:39:00Z</dcterms:modified>
</cp:coreProperties>
</file>