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BE052" w14:textId="2F29539F" w:rsidR="00E832CB" w:rsidRPr="005A49B7" w:rsidRDefault="00EB7CE2" w:rsidP="005A49B7">
      <w:pPr>
        <w:pStyle w:val="Style3"/>
        <w:widowControl/>
        <w:spacing w:line="240" w:lineRule="atLeast"/>
        <w:ind w:left="10620" w:firstLine="0"/>
        <w:jc w:val="center"/>
        <w:rPr>
          <w:lang w:val="uk-UA"/>
        </w:rPr>
      </w:pPr>
      <w:r w:rsidRPr="005A49B7">
        <w:rPr>
          <w:lang w:val="uk-UA"/>
        </w:rPr>
        <w:t>Д</w:t>
      </w:r>
      <w:r w:rsidR="00D71EFC" w:rsidRPr="005A49B7">
        <w:rPr>
          <w:lang w:val="uk-UA"/>
        </w:rPr>
        <w:t xml:space="preserve">одаток 2 </w:t>
      </w:r>
      <w:r w:rsidRPr="005A49B7">
        <w:rPr>
          <w:lang w:val="uk-UA"/>
        </w:rPr>
        <w:t>до Програми</w:t>
      </w:r>
    </w:p>
    <w:p w14:paraId="78DF902B" w14:textId="77777777" w:rsidR="00EB7CE2" w:rsidRPr="005A49B7" w:rsidRDefault="00EB7CE2" w:rsidP="005A49B7">
      <w:pPr>
        <w:pStyle w:val="Style3"/>
        <w:widowControl/>
        <w:spacing w:line="240" w:lineRule="atLeast"/>
        <w:ind w:left="10620" w:firstLine="0"/>
        <w:jc w:val="center"/>
        <w:rPr>
          <w:lang w:val="uk-UA"/>
        </w:rPr>
      </w:pPr>
    </w:p>
    <w:p w14:paraId="547F768E" w14:textId="06712EF5" w:rsidR="003176B1" w:rsidRPr="005A49B7" w:rsidRDefault="00673AA5" w:rsidP="005A49B7">
      <w:pPr>
        <w:tabs>
          <w:tab w:val="left" w:pos="142"/>
        </w:tabs>
        <w:autoSpaceDE w:val="0"/>
        <w:ind w:left="1701"/>
        <w:jc w:val="center"/>
        <w:rPr>
          <w:rStyle w:val="FontStyle31"/>
          <w:b w:val="0"/>
          <w:bCs w:val="0"/>
          <w:sz w:val="24"/>
          <w:szCs w:val="24"/>
        </w:rPr>
      </w:pPr>
      <w:r w:rsidRPr="005A49B7">
        <w:rPr>
          <w:b/>
          <w:bCs/>
        </w:rPr>
        <w:t xml:space="preserve">Перелік </w:t>
      </w:r>
      <w:r w:rsidR="005A49B7" w:rsidRPr="005A49B7">
        <w:rPr>
          <w:b/>
          <w:bCs/>
        </w:rPr>
        <w:t xml:space="preserve">заходів і </w:t>
      </w:r>
      <w:r w:rsidRPr="005A49B7">
        <w:rPr>
          <w:b/>
          <w:bCs/>
        </w:rPr>
        <w:t xml:space="preserve">завдань </w:t>
      </w:r>
      <w:r w:rsidR="00FD0FB2" w:rsidRPr="005A49B7">
        <w:rPr>
          <w:rStyle w:val="FontStyle31"/>
          <w:sz w:val="24"/>
          <w:szCs w:val="24"/>
        </w:rPr>
        <w:t xml:space="preserve">Міської </w:t>
      </w:r>
      <w:r w:rsidR="000B04C1" w:rsidRPr="005A49B7">
        <w:rPr>
          <w:rStyle w:val="FontStyle31"/>
          <w:sz w:val="24"/>
          <w:szCs w:val="24"/>
        </w:rPr>
        <w:t>цільової</w:t>
      </w:r>
      <w:r w:rsidR="00FD0FB2" w:rsidRPr="005A49B7">
        <w:rPr>
          <w:rStyle w:val="FontStyle31"/>
          <w:sz w:val="24"/>
          <w:szCs w:val="24"/>
        </w:rPr>
        <w:t xml:space="preserve"> програми відпочинку та оздоровлення</w:t>
      </w:r>
      <w:r w:rsidR="00357496" w:rsidRPr="005A49B7">
        <w:rPr>
          <w:rStyle w:val="FontStyle31"/>
          <w:sz w:val="24"/>
          <w:szCs w:val="24"/>
        </w:rPr>
        <w:t xml:space="preserve"> </w:t>
      </w:r>
      <w:r w:rsidR="00FD0FB2" w:rsidRPr="005A49B7">
        <w:rPr>
          <w:rStyle w:val="FontStyle31"/>
          <w:sz w:val="24"/>
          <w:szCs w:val="24"/>
        </w:rPr>
        <w:t xml:space="preserve">дітей </w:t>
      </w:r>
      <w:r w:rsidR="005A49B7" w:rsidRPr="005A49B7">
        <w:rPr>
          <w:rStyle w:val="FontStyle31"/>
          <w:sz w:val="24"/>
          <w:szCs w:val="24"/>
        </w:rPr>
        <w:t>Чорноморської міської територіальної громади</w:t>
      </w:r>
      <w:r w:rsidR="00AE59C5">
        <w:rPr>
          <w:rStyle w:val="FontStyle31"/>
          <w:sz w:val="24"/>
          <w:szCs w:val="24"/>
        </w:rPr>
        <w:t xml:space="preserve"> </w:t>
      </w:r>
      <w:r w:rsidR="00FD0FB2" w:rsidRPr="005A49B7">
        <w:rPr>
          <w:rStyle w:val="FontStyle31"/>
          <w:sz w:val="24"/>
          <w:szCs w:val="24"/>
        </w:rPr>
        <w:t>на 202</w:t>
      </w:r>
      <w:r w:rsidR="00EB7CE2" w:rsidRPr="005A49B7">
        <w:rPr>
          <w:rStyle w:val="FontStyle31"/>
          <w:sz w:val="24"/>
          <w:szCs w:val="24"/>
        </w:rPr>
        <w:t>6</w:t>
      </w:r>
      <w:r w:rsidR="00FD0FB2" w:rsidRPr="005A49B7">
        <w:rPr>
          <w:rStyle w:val="FontStyle31"/>
          <w:sz w:val="24"/>
          <w:szCs w:val="24"/>
        </w:rPr>
        <w:t>- 202</w:t>
      </w:r>
      <w:r w:rsidR="00EB7CE2" w:rsidRPr="005A49B7">
        <w:rPr>
          <w:rStyle w:val="FontStyle31"/>
          <w:sz w:val="24"/>
          <w:szCs w:val="24"/>
        </w:rPr>
        <w:t>8</w:t>
      </w:r>
      <w:r w:rsidR="00FD0FB2" w:rsidRPr="005A49B7">
        <w:rPr>
          <w:rStyle w:val="FontStyle31"/>
          <w:sz w:val="24"/>
          <w:szCs w:val="24"/>
        </w:rPr>
        <w:t xml:space="preserve"> роки</w:t>
      </w:r>
    </w:p>
    <w:tbl>
      <w:tblPr>
        <w:tblW w:w="14459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4110"/>
        <w:gridCol w:w="1134"/>
        <w:gridCol w:w="1701"/>
        <w:gridCol w:w="1560"/>
        <w:gridCol w:w="1984"/>
        <w:gridCol w:w="1559"/>
      </w:tblGrid>
      <w:tr w:rsidR="003D0AE4" w:rsidRPr="005A49B7" w14:paraId="00F1EBAA" w14:textId="77777777" w:rsidTr="00EB7CE2">
        <w:trPr>
          <w:cantSplit/>
          <w:trHeight w:val="7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0DF09C" w14:textId="77777777" w:rsidR="00E34D9E" w:rsidRPr="005A49B7" w:rsidRDefault="00E34D9E" w:rsidP="005A49B7">
            <w:pPr>
              <w:snapToGrid w:val="0"/>
              <w:jc w:val="center"/>
              <w:rPr>
                <w:sz w:val="22"/>
                <w:szCs w:val="22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№</w:t>
            </w:r>
          </w:p>
          <w:p w14:paraId="48D44DD0" w14:textId="46211090" w:rsidR="00E34D9E" w:rsidRPr="005A49B7" w:rsidRDefault="00E34D9E" w:rsidP="005A49B7">
            <w:pPr>
              <w:jc w:val="center"/>
              <w:rPr>
                <w:sz w:val="22"/>
                <w:szCs w:val="22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з/п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BA06CD" w14:textId="77777777" w:rsidR="00E34D9E" w:rsidRPr="005A49B7" w:rsidRDefault="00E34D9E" w:rsidP="005A49B7">
            <w:pPr>
              <w:snapToGrid w:val="0"/>
              <w:jc w:val="center"/>
              <w:rPr>
                <w:sz w:val="22"/>
                <w:szCs w:val="22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A38F9B" w14:textId="77777777" w:rsidR="00E34D9E" w:rsidRPr="005A49B7" w:rsidRDefault="00E34D9E" w:rsidP="005A49B7">
            <w:pPr>
              <w:snapToGrid w:val="0"/>
              <w:jc w:val="center"/>
              <w:rPr>
                <w:sz w:val="22"/>
                <w:szCs w:val="22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C922CC" w14:textId="77777777" w:rsidR="00E34D9E" w:rsidRPr="005A49B7" w:rsidRDefault="00E34D9E" w:rsidP="005A49B7">
            <w:pPr>
              <w:snapToGrid w:val="0"/>
              <w:jc w:val="center"/>
              <w:rPr>
                <w:sz w:val="22"/>
                <w:szCs w:val="22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Строк виконання заходу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48BEC2" w14:textId="77777777" w:rsidR="00E34D9E" w:rsidRPr="005A49B7" w:rsidRDefault="00E34D9E" w:rsidP="005A49B7">
            <w:pPr>
              <w:snapToGrid w:val="0"/>
              <w:jc w:val="center"/>
              <w:rPr>
                <w:sz w:val="22"/>
                <w:szCs w:val="22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Виконавці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CAD95E" w14:textId="77777777" w:rsidR="00E34D9E" w:rsidRPr="005A49B7" w:rsidRDefault="00E34D9E" w:rsidP="005A49B7">
            <w:pPr>
              <w:snapToGrid w:val="0"/>
              <w:jc w:val="center"/>
              <w:rPr>
                <w:sz w:val="22"/>
                <w:szCs w:val="22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Джерела фінансування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01AA29" w14:textId="0A5701B3" w:rsidR="00E34D9E" w:rsidRPr="005A49B7" w:rsidRDefault="00E34D9E" w:rsidP="005A49B7">
            <w:pPr>
              <w:snapToGrid w:val="0"/>
              <w:jc w:val="center"/>
              <w:rPr>
                <w:sz w:val="22"/>
                <w:szCs w:val="22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Обсяги фінансування (вартість), тис.</w:t>
            </w:r>
            <w:r w:rsidR="005A49B7">
              <w:rPr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5A49B7">
              <w:rPr>
                <w:color w:val="000000"/>
                <w:sz w:val="22"/>
                <w:szCs w:val="22"/>
                <w:lang w:eastAsia="uk-UA"/>
              </w:rPr>
              <w:t>грн, у тому числі: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9DDE2" w14:textId="77777777" w:rsidR="00E34D9E" w:rsidRPr="005A49B7" w:rsidRDefault="00E34D9E" w:rsidP="005A49B7">
            <w:pPr>
              <w:snapToGrid w:val="0"/>
              <w:jc w:val="center"/>
              <w:rPr>
                <w:sz w:val="22"/>
                <w:szCs w:val="22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Очікуваний результат</w:t>
            </w:r>
          </w:p>
        </w:tc>
      </w:tr>
      <w:tr w:rsidR="003D0AE4" w:rsidRPr="005A49B7" w14:paraId="0482E2F9" w14:textId="77777777" w:rsidTr="00FF32B6">
        <w:trPr>
          <w:cantSplit/>
          <w:trHeight w:val="27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EA93F3" w14:textId="77777777" w:rsidR="00E34D9E" w:rsidRPr="005A49B7" w:rsidRDefault="00E34D9E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3ABE26" w14:textId="77777777" w:rsidR="00E34D9E" w:rsidRPr="005A49B7" w:rsidRDefault="00E34D9E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9D9A2F" w14:textId="77777777" w:rsidR="00E34D9E" w:rsidRPr="005A49B7" w:rsidRDefault="00E34D9E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30E9DF" w14:textId="77777777" w:rsidR="00E34D9E" w:rsidRPr="005A49B7" w:rsidRDefault="00E34D9E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88DFF5" w14:textId="77777777" w:rsidR="00E34D9E" w:rsidRPr="005A49B7" w:rsidRDefault="00E34D9E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04B2F0" w14:textId="77777777" w:rsidR="00E34D9E" w:rsidRPr="005A49B7" w:rsidRDefault="00E34D9E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518178" w14:textId="0596DF71" w:rsidR="00E34D9E" w:rsidRPr="005A49B7" w:rsidRDefault="00E34D9E" w:rsidP="005A49B7">
            <w:pPr>
              <w:snapToGrid w:val="0"/>
              <w:jc w:val="center"/>
              <w:rPr>
                <w:sz w:val="22"/>
                <w:szCs w:val="22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202</w:t>
            </w:r>
            <w:r w:rsidR="00EB7CE2" w:rsidRPr="005A49B7">
              <w:rPr>
                <w:color w:val="000000"/>
                <w:sz w:val="22"/>
                <w:szCs w:val="22"/>
                <w:lang w:eastAsia="uk-UA"/>
              </w:rPr>
              <w:t>6</w:t>
            </w:r>
            <w:r w:rsidR="00FD0FB2" w:rsidRPr="005A49B7">
              <w:rPr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5A49B7">
              <w:rPr>
                <w:color w:val="000000"/>
                <w:sz w:val="22"/>
                <w:szCs w:val="22"/>
                <w:lang w:eastAsia="uk-UA"/>
              </w:rPr>
              <w:t>р.</w:t>
            </w:r>
            <w:r w:rsidR="00A31427" w:rsidRPr="005A49B7">
              <w:rPr>
                <w:color w:val="000000"/>
                <w:sz w:val="22"/>
                <w:szCs w:val="22"/>
                <w:lang w:eastAsia="uk-UA"/>
              </w:rPr>
              <w:t xml:space="preserve"> – </w:t>
            </w:r>
            <w:r w:rsidR="00EB7CE2" w:rsidRPr="005A49B7">
              <w:rPr>
                <w:color w:val="000000"/>
                <w:sz w:val="22"/>
                <w:szCs w:val="22"/>
                <w:lang w:eastAsia="uk-UA"/>
              </w:rPr>
              <w:t>4 690,0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0C217" w14:textId="77777777" w:rsidR="00E34D9E" w:rsidRPr="005A49B7" w:rsidRDefault="00E34D9E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3D0AE4" w:rsidRPr="005A49B7" w14:paraId="38A8B7A6" w14:textId="77777777" w:rsidTr="00FF32B6">
        <w:trPr>
          <w:cantSplit/>
          <w:trHeight w:val="27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4A0C40" w14:textId="77777777" w:rsidR="00E34D9E" w:rsidRPr="005A49B7" w:rsidRDefault="00E34D9E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C4CA05" w14:textId="77777777" w:rsidR="00E34D9E" w:rsidRPr="005A49B7" w:rsidRDefault="00E34D9E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86E255" w14:textId="77777777" w:rsidR="00E34D9E" w:rsidRPr="005A49B7" w:rsidRDefault="00E34D9E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A5996A" w14:textId="77777777" w:rsidR="00E34D9E" w:rsidRPr="005A49B7" w:rsidRDefault="00E34D9E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FB5CBD" w14:textId="77777777" w:rsidR="00E34D9E" w:rsidRPr="005A49B7" w:rsidRDefault="00E34D9E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21816D" w14:textId="77777777" w:rsidR="00E34D9E" w:rsidRPr="005A49B7" w:rsidRDefault="00E34D9E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6EE001" w14:textId="30B97387" w:rsidR="00E34D9E" w:rsidRPr="005A49B7" w:rsidRDefault="00E34D9E" w:rsidP="005A49B7">
            <w:pPr>
              <w:snapToGrid w:val="0"/>
              <w:jc w:val="center"/>
              <w:rPr>
                <w:sz w:val="22"/>
                <w:szCs w:val="22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202</w:t>
            </w:r>
            <w:r w:rsidR="00EB7CE2" w:rsidRPr="005A49B7">
              <w:rPr>
                <w:color w:val="000000"/>
                <w:sz w:val="22"/>
                <w:szCs w:val="22"/>
                <w:lang w:eastAsia="uk-UA"/>
              </w:rPr>
              <w:t>7</w:t>
            </w:r>
            <w:r w:rsidR="00FD0FB2" w:rsidRPr="005A49B7">
              <w:rPr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5A49B7">
              <w:rPr>
                <w:color w:val="000000"/>
                <w:sz w:val="22"/>
                <w:szCs w:val="22"/>
                <w:lang w:eastAsia="uk-UA"/>
              </w:rPr>
              <w:t>р.</w:t>
            </w:r>
            <w:r w:rsidR="00A31427" w:rsidRPr="005A49B7">
              <w:rPr>
                <w:color w:val="000000"/>
                <w:sz w:val="22"/>
                <w:szCs w:val="22"/>
                <w:lang w:eastAsia="uk-UA"/>
              </w:rPr>
              <w:t xml:space="preserve"> – </w:t>
            </w:r>
            <w:r w:rsidR="00EB7CE2" w:rsidRPr="005A49B7">
              <w:rPr>
                <w:color w:val="000000"/>
                <w:sz w:val="22"/>
                <w:szCs w:val="22"/>
                <w:lang w:eastAsia="uk-UA"/>
              </w:rPr>
              <w:t>5 981,8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4630C" w14:textId="77777777" w:rsidR="00E34D9E" w:rsidRPr="005A49B7" w:rsidRDefault="00E34D9E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EB7CE2" w:rsidRPr="005A49B7" w14:paraId="6A4F5265" w14:textId="77777777" w:rsidTr="00EB7CE2">
        <w:trPr>
          <w:cantSplit/>
          <w:trHeight w:val="14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9A318C" w14:textId="77777777" w:rsidR="00EB7CE2" w:rsidRPr="005A49B7" w:rsidRDefault="00EB7CE2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6BA453" w14:textId="77777777" w:rsidR="00EB7CE2" w:rsidRPr="005A49B7" w:rsidRDefault="00EB7CE2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8BBD2D" w14:textId="77777777" w:rsidR="00EB7CE2" w:rsidRPr="005A49B7" w:rsidRDefault="00EB7CE2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E52397" w14:textId="77777777" w:rsidR="00EB7CE2" w:rsidRPr="005A49B7" w:rsidRDefault="00EB7CE2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933331" w14:textId="77777777" w:rsidR="00EB7CE2" w:rsidRPr="005A49B7" w:rsidRDefault="00EB7CE2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1FC8C0" w14:textId="77777777" w:rsidR="00EB7CE2" w:rsidRPr="005A49B7" w:rsidRDefault="00EB7CE2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D654172" w14:textId="2B556EC1" w:rsidR="00EB7CE2" w:rsidRPr="005A49B7" w:rsidRDefault="00EB7CE2" w:rsidP="005A49B7">
            <w:pPr>
              <w:snapToGrid w:val="0"/>
              <w:jc w:val="center"/>
              <w:rPr>
                <w:sz w:val="22"/>
                <w:szCs w:val="22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2028 р. – 6 284,8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C8822" w14:textId="77777777" w:rsidR="00EB7CE2" w:rsidRPr="005A49B7" w:rsidRDefault="00EB7CE2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89487D" w:rsidRPr="005A49B7" w14:paraId="1EED268F" w14:textId="77777777" w:rsidTr="00FF32B6">
        <w:trPr>
          <w:cantSplit/>
          <w:trHeight w:val="4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1C83F67" w14:textId="77777777" w:rsidR="0089487D" w:rsidRPr="005A49B7" w:rsidRDefault="0089487D" w:rsidP="005A49B7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5A49B7">
              <w:rPr>
                <w:b/>
                <w:bCs/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A355671" w14:textId="77777777" w:rsidR="0089487D" w:rsidRPr="005A49B7" w:rsidRDefault="0089487D" w:rsidP="005A49B7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5A49B7">
              <w:rPr>
                <w:b/>
                <w:bCs/>
                <w:color w:val="000000"/>
                <w:sz w:val="22"/>
                <w:szCs w:val="22"/>
                <w:lang w:eastAsia="uk-UA"/>
              </w:rPr>
              <w:t>Оздоровча діяльність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B4208FD" w14:textId="1F64862C" w:rsidR="0089487D" w:rsidRPr="005A49B7" w:rsidRDefault="0089487D" w:rsidP="005A49B7">
            <w:pPr>
              <w:pStyle w:val="Style23"/>
              <w:widowControl/>
              <w:spacing w:line="240" w:lineRule="auto"/>
              <w:ind w:right="79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5A49B7">
              <w:rPr>
                <w:color w:val="000000"/>
                <w:sz w:val="22"/>
                <w:szCs w:val="22"/>
                <w:lang w:val="uk-UA" w:eastAsia="uk-UA"/>
              </w:rPr>
              <w:t>1.1.</w:t>
            </w:r>
            <w:r w:rsidRPr="005A49B7">
              <w:rPr>
                <w:rStyle w:val="FontStyle38"/>
                <w:sz w:val="22"/>
                <w:szCs w:val="22"/>
                <w:lang w:val="uk-UA" w:eastAsia="uk-UA"/>
              </w:rPr>
              <w:t>Придбання путівок для забезпечення оздоровлення дітей з багатодітних та малозабезпечених сімей; дітей-сиріт і дітей, позбавлених батьківського піклування;</w:t>
            </w:r>
            <w:r w:rsidRPr="005A49B7">
              <w:rPr>
                <w:sz w:val="22"/>
                <w:szCs w:val="22"/>
                <w:lang w:val="uk-UA"/>
              </w:rPr>
              <w:t xml:space="preserve"> дітей осіб, визнаних учасниками бойових дій відповідно до пункту</w:t>
            </w:r>
            <w:r w:rsidR="00AE59C5">
              <w:rPr>
                <w:sz w:val="22"/>
                <w:szCs w:val="22"/>
                <w:lang w:val="uk-UA"/>
              </w:rPr>
              <w:t xml:space="preserve"> </w:t>
            </w:r>
            <w:r w:rsidRPr="005A49B7">
              <w:rPr>
                <w:sz w:val="22"/>
                <w:szCs w:val="22"/>
                <w:lang w:val="uk-UA"/>
              </w:rPr>
              <w:t>19 частини першої статті</w:t>
            </w:r>
            <w:r w:rsidR="00AE59C5">
              <w:rPr>
                <w:sz w:val="22"/>
                <w:szCs w:val="22"/>
                <w:lang w:val="uk-UA"/>
              </w:rPr>
              <w:t xml:space="preserve"> </w:t>
            </w:r>
            <w:r w:rsidRPr="005A49B7">
              <w:rPr>
                <w:sz w:val="22"/>
                <w:szCs w:val="22"/>
                <w:lang w:val="uk-UA"/>
              </w:rPr>
              <w:t xml:space="preserve">6 Закону України </w:t>
            </w:r>
            <w:r w:rsidRPr="005A49B7">
              <w:rPr>
                <w:rStyle w:val="FontStyle31"/>
                <w:sz w:val="22"/>
                <w:szCs w:val="22"/>
                <w:lang w:val="uk-UA" w:eastAsia="uk-UA"/>
              </w:rPr>
              <w:t>“</w:t>
            </w:r>
            <w:r w:rsidRPr="005A49B7">
              <w:rPr>
                <w:sz w:val="22"/>
                <w:szCs w:val="22"/>
                <w:lang w:val="uk-UA"/>
              </w:rPr>
              <w:t>Про статус ветеранів війни, гарантії їх соціального захисту</w:t>
            </w:r>
            <w:r w:rsidRPr="005A49B7">
              <w:rPr>
                <w:rStyle w:val="FontStyle31"/>
                <w:sz w:val="22"/>
                <w:szCs w:val="22"/>
                <w:lang w:val="uk-UA" w:eastAsia="uk-UA"/>
              </w:rPr>
              <w:t>”</w:t>
            </w:r>
            <w:r w:rsidRPr="005A49B7">
              <w:rPr>
                <w:sz w:val="22"/>
                <w:szCs w:val="22"/>
                <w:lang w:val="uk-UA"/>
              </w:rPr>
              <w:t xml:space="preserve">; </w:t>
            </w:r>
            <w:r w:rsidR="005837E6" w:rsidRPr="005A49B7">
              <w:rPr>
                <w:sz w:val="22"/>
                <w:szCs w:val="22"/>
                <w:lang w:val="uk-UA"/>
              </w:rPr>
              <w:t>дітей, один із батьків яких загинув (пропав безвіст</w:t>
            </w:r>
            <w:r w:rsidR="00AE59C5">
              <w:rPr>
                <w:sz w:val="22"/>
                <w:szCs w:val="22"/>
                <w:lang w:val="uk-UA"/>
              </w:rPr>
              <w:t>и</w:t>
            </w:r>
            <w:r w:rsidR="005837E6" w:rsidRPr="005A49B7">
              <w:rPr>
                <w:sz w:val="22"/>
                <w:szCs w:val="22"/>
                <w:lang w:val="uk-UA"/>
              </w:rPr>
              <w:t xml:space="preserve">) </w:t>
            </w:r>
            <w:r w:rsidR="005837E6" w:rsidRPr="005A49B7">
              <w:rPr>
                <w:sz w:val="22"/>
                <w:szCs w:val="22"/>
                <w:shd w:val="clear" w:color="auto" w:fill="FFFFFF"/>
                <w:lang w:val="uk-UA"/>
              </w:rPr>
              <w:t>під час безпосередньої участі в  антитерористичній операції, забезпеченні її проведення, перебуваючи безпосередньо в районах   антитерористичної операції у період її проведення, під час безпосередньої участі у здійсненні заходів із забезпечення національної безпеки і оборони, відсічі і стримуванні збройної агресії Російської Федерації у Донецькій та Луганській областях, перебуваючи безпосередньо в районах та у період здійснення зазначених заходів,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F5FA6E2" w14:textId="22F64DBF" w:rsidR="0089487D" w:rsidRPr="005A49B7" w:rsidRDefault="0089487D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Квітень – серпень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391DED4" w14:textId="77777777" w:rsidR="0089487D" w:rsidRPr="005A49B7" w:rsidRDefault="0089487D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A49B7">
              <w:rPr>
                <w:sz w:val="22"/>
                <w:szCs w:val="22"/>
              </w:rPr>
              <w:t>Управління соціальної політики Чорноморської міської ради Одеського району Одеської області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E1E43BA" w14:textId="77777777" w:rsidR="0089487D" w:rsidRPr="005A49B7" w:rsidRDefault="0089487D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Бюджет Чорноморської міської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A19392C" w14:textId="3EF43091" w:rsidR="0089487D" w:rsidRPr="005A49B7" w:rsidRDefault="0089487D" w:rsidP="005A49B7">
            <w:pPr>
              <w:snapToGrid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202</w:t>
            </w:r>
            <w:r w:rsidR="00EB7CE2" w:rsidRPr="005A49B7">
              <w:rPr>
                <w:sz w:val="22"/>
                <w:szCs w:val="22"/>
              </w:rPr>
              <w:t>6</w:t>
            </w:r>
            <w:r w:rsidRPr="005A49B7">
              <w:rPr>
                <w:sz w:val="22"/>
                <w:szCs w:val="22"/>
              </w:rPr>
              <w:t xml:space="preserve"> р. – 1</w:t>
            </w:r>
            <w:r w:rsidR="00EB7CE2" w:rsidRPr="005A49B7">
              <w:rPr>
                <w:sz w:val="22"/>
                <w:szCs w:val="22"/>
              </w:rPr>
              <w:t xml:space="preserve"> 3</w:t>
            </w:r>
            <w:r w:rsidRPr="005A49B7">
              <w:rPr>
                <w:sz w:val="22"/>
                <w:szCs w:val="22"/>
              </w:rPr>
              <w:t>00,0</w:t>
            </w:r>
          </w:p>
          <w:p w14:paraId="54B31789" w14:textId="3AB289D7" w:rsidR="0089487D" w:rsidRPr="005A49B7" w:rsidRDefault="0089487D" w:rsidP="005A49B7">
            <w:pPr>
              <w:snapToGrid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202</w:t>
            </w:r>
            <w:r w:rsidR="00EB7CE2" w:rsidRPr="005A49B7">
              <w:rPr>
                <w:sz w:val="22"/>
                <w:szCs w:val="22"/>
              </w:rPr>
              <w:t>7</w:t>
            </w:r>
            <w:r w:rsidRPr="005A49B7">
              <w:rPr>
                <w:sz w:val="22"/>
                <w:szCs w:val="22"/>
              </w:rPr>
              <w:t xml:space="preserve"> р. – </w:t>
            </w:r>
            <w:r w:rsidR="00EB7CE2" w:rsidRPr="005A49B7">
              <w:rPr>
                <w:sz w:val="22"/>
                <w:szCs w:val="22"/>
              </w:rPr>
              <w:t>1 400,0</w:t>
            </w:r>
          </w:p>
          <w:p w14:paraId="759AD8B4" w14:textId="60BD6247" w:rsidR="0089487D" w:rsidRPr="005A49B7" w:rsidRDefault="0089487D" w:rsidP="005A49B7">
            <w:pPr>
              <w:snapToGrid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202</w:t>
            </w:r>
            <w:r w:rsidR="00EB7CE2" w:rsidRPr="005A49B7">
              <w:rPr>
                <w:sz w:val="22"/>
                <w:szCs w:val="22"/>
              </w:rPr>
              <w:t>8</w:t>
            </w:r>
            <w:r w:rsidRPr="005A49B7">
              <w:rPr>
                <w:sz w:val="22"/>
                <w:szCs w:val="22"/>
              </w:rPr>
              <w:t xml:space="preserve"> р. -  </w:t>
            </w:r>
            <w:r w:rsidR="00EB7CE2" w:rsidRPr="005A49B7">
              <w:rPr>
                <w:sz w:val="22"/>
                <w:szCs w:val="22"/>
              </w:rPr>
              <w:t>1 500,0</w:t>
            </w:r>
          </w:p>
          <w:p w14:paraId="50786DD9" w14:textId="5C70298A" w:rsidR="0089487D" w:rsidRPr="005A49B7" w:rsidRDefault="0089487D" w:rsidP="005A49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71AEC6F" w14:textId="77777777" w:rsidR="0089487D" w:rsidRPr="005A49B7" w:rsidRDefault="0089487D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A49B7">
              <w:rPr>
                <w:rFonts w:ascii="Times New Roman CYR" w:hAnsi="Times New Roman CYR" w:cs="Times New Roman CYR"/>
                <w:sz w:val="22"/>
                <w:szCs w:val="22"/>
              </w:rPr>
              <w:t>Охоплення оздоровленням та відпочинком протягом літніх канікул дітей, які потребують особливої соціальної уваги</w:t>
            </w:r>
          </w:p>
        </w:tc>
      </w:tr>
      <w:tr w:rsidR="0089487D" w:rsidRPr="005A49B7" w14:paraId="7BAF9178" w14:textId="77777777" w:rsidTr="00FF32B6">
        <w:trPr>
          <w:cantSplit/>
          <w:trHeight w:val="4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AECF353" w14:textId="379D1717" w:rsidR="0089487D" w:rsidRPr="005A49B7" w:rsidRDefault="0089487D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  <w:p w14:paraId="3F3F738C" w14:textId="77777777" w:rsidR="0089487D" w:rsidRPr="005A49B7" w:rsidRDefault="0089487D" w:rsidP="005A49B7">
            <w:pPr>
              <w:snapToGrid w:val="0"/>
              <w:jc w:val="center"/>
              <w:rPr>
                <w:color w:val="000000"/>
                <w:lang w:eastAsia="uk-UA"/>
              </w:rPr>
            </w:pPr>
          </w:p>
          <w:p w14:paraId="004084C6" w14:textId="77777777" w:rsidR="0089487D" w:rsidRPr="005A49B7" w:rsidRDefault="0089487D" w:rsidP="005A49B7">
            <w:pPr>
              <w:snapToGrid w:val="0"/>
              <w:jc w:val="center"/>
              <w:rPr>
                <w:color w:val="000000"/>
                <w:lang w:eastAsia="uk-UA"/>
              </w:rPr>
            </w:pPr>
          </w:p>
          <w:p w14:paraId="46325B46" w14:textId="77777777" w:rsidR="0089487D" w:rsidRPr="005A49B7" w:rsidRDefault="0089487D" w:rsidP="005A49B7">
            <w:pPr>
              <w:snapToGrid w:val="0"/>
              <w:jc w:val="center"/>
              <w:rPr>
                <w:color w:val="000000"/>
                <w:lang w:eastAsia="uk-UA"/>
              </w:rPr>
            </w:pPr>
          </w:p>
          <w:p w14:paraId="14E460E1" w14:textId="77777777" w:rsidR="0089487D" w:rsidRPr="005A49B7" w:rsidRDefault="0089487D" w:rsidP="005A49B7">
            <w:pPr>
              <w:snapToGrid w:val="0"/>
              <w:jc w:val="center"/>
              <w:rPr>
                <w:color w:val="000000"/>
                <w:lang w:eastAsia="uk-UA"/>
              </w:rPr>
            </w:pPr>
          </w:p>
          <w:p w14:paraId="18654E70" w14:textId="77777777" w:rsidR="0089487D" w:rsidRPr="005A49B7" w:rsidRDefault="0089487D" w:rsidP="005A49B7">
            <w:pPr>
              <w:snapToGrid w:val="0"/>
              <w:jc w:val="center"/>
              <w:rPr>
                <w:color w:val="000000"/>
                <w:lang w:eastAsia="uk-UA"/>
              </w:rPr>
            </w:pPr>
          </w:p>
          <w:p w14:paraId="017EE918" w14:textId="77777777" w:rsidR="0089487D" w:rsidRPr="005A49B7" w:rsidRDefault="0089487D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CC0FF5A" w14:textId="77777777" w:rsidR="0089487D" w:rsidRPr="005A49B7" w:rsidRDefault="0089487D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112466" w14:textId="77777777" w:rsidR="0089487D" w:rsidRPr="005A49B7" w:rsidRDefault="0089487D" w:rsidP="005A49B7">
            <w:pPr>
              <w:pStyle w:val="Style23"/>
              <w:widowControl/>
              <w:spacing w:line="240" w:lineRule="auto"/>
              <w:ind w:right="79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5A49B7">
              <w:rPr>
                <w:sz w:val="22"/>
                <w:szCs w:val="22"/>
                <w:lang w:val="uk-UA"/>
              </w:rPr>
              <w:t>дітей, один із батьків яких загинув під час масових акцій громадянського протесту або помер внаслідок поранення, контузії чи каліцтва, одержаних під час масових акцій громадянського протесту; дітей, зареєстрованих як внутрішньо переміщені особи</w:t>
            </w:r>
            <w:r w:rsidRPr="005A49B7">
              <w:rPr>
                <w:b/>
                <w:sz w:val="22"/>
                <w:szCs w:val="22"/>
                <w:lang w:val="uk-UA"/>
              </w:rPr>
              <w:t>;</w:t>
            </w:r>
            <w:r w:rsidRPr="005A49B7">
              <w:rPr>
                <w:sz w:val="22"/>
                <w:szCs w:val="22"/>
                <w:lang w:val="uk-UA"/>
              </w:rPr>
              <w:t xml:space="preserve"> дітей, які взяті на облік службою у справах дітей як такі, що перебувають у складних життєвих обставинах; дітей, одному з батьків яких встановлено інвалідність І або ІІ групи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AE1015" w14:textId="77777777" w:rsidR="0089487D" w:rsidRPr="005A49B7" w:rsidRDefault="0089487D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ABC3DB" w14:textId="77777777" w:rsidR="0089487D" w:rsidRPr="005A49B7" w:rsidRDefault="0089487D" w:rsidP="005A49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3857450" w14:textId="77777777" w:rsidR="0089487D" w:rsidRPr="005A49B7" w:rsidRDefault="0089487D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1CBED0B" w14:textId="77777777" w:rsidR="0089487D" w:rsidRPr="005A49B7" w:rsidRDefault="0089487D" w:rsidP="005A49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517984" w14:textId="77777777" w:rsidR="0089487D" w:rsidRPr="005A49B7" w:rsidRDefault="0089487D" w:rsidP="005A49B7">
            <w:pPr>
              <w:snapToGri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89487D" w:rsidRPr="005A49B7" w14:paraId="1F76F7AC" w14:textId="77777777" w:rsidTr="00FF32B6">
        <w:trPr>
          <w:cantSplit/>
          <w:trHeight w:val="42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6CA49A" w14:textId="77777777" w:rsidR="0089487D" w:rsidRPr="005A49B7" w:rsidRDefault="0089487D" w:rsidP="005A49B7">
            <w:pPr>
              <w:snapToGrid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7F37318" w14:textId="77777777" w:rsidR="0089487D" w:rsidRPr="005A49B7" w:rsidRDefault="0089487D" w:rsidP="005A49B7">
            <w:pPr>
              <w:snapToGrid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193670A" w14:textId="77777777" w:rsidR="0089487D" w:rsidRPr="005A49B7" w:rsidRDefault="0089487D" w:rsidP="005A49B7">
            <w:pPr>
              <w:pStyle w:val="Style23"/>
              <w:widowControl/>
              <w:spacing w:line="240" w:lineRule="auto"/>
              <w:ind w:right="79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5A49B7">
              <w:rPr>
                <w:color w:val="000000"/>
                <w:sz w:val="22"/>
                <w:szCs w:val="22"/>
                <w:lang w:val="uk-UA" w:eastAsia="uk-UA"/>
              </w:rPr>
              <w:t>1.2.</w:t>
            </w:r>
            <w:r w:rsidRPr="005A49B7">
              <w:rPr>
                <w:rStyle w:val="FontStyle38"/>
                <w:sz w:val="22"/>
                <w:szCs w:val="22"/>
                <w:lang w:val="uk-UA" w:eastAsia="uk-UA"/>
              </w:rPr>
              <w:t>Організація роботи таборів відпочинку з денним перебуванням,  дитячих закладів праці та відпочинку, тематичних та профільних змін на базі  загальноосвітніх та позашкільних навчальних закладів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EE4C646" w14:textId="77777777" w:rsidR="0089487D" w:rsidRPr="005A49B7" w:rsidRDefault="0089487D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Червень - серпень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9972486" w14:textId="63292A5E" w:rsidR="0089487D" w:rsidRPr="005A49B7" w:rsidRDefault="00EB7CE2" w:rsidP="005A49B7">
            <w:pPr>
              <w:snapToGrid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 xml:space="preserve">Управління </w:t>
            </w:r>
            <w:r w:rsidR="0089487D" w:rsidRPr="005A49B7">
              <w:rPr>
                <w:sz w:val="22"/>
                <w:szCs w:val="22"/>
              </w:rPr>
              <w:t xml:space="preserve"> освіти Чорноморської міської ради Одеського району Одеської області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6611241" w14:textId="77777777" w:rsidR="0089487D" w:rsidRPr="005A49B7" w:rsidRDefault="0089487D" w:rsidP="005A49B7">
            <w:pPr>
              <w:snapToGrid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5061ED5" w14:textId="7A547D4C" w:rsidR="0089487D" w:rsidRPr="005A49B7" w:rsidRDefault="0089487D" w:rsidP="005A49B7">
            <w:pPr>
              <w:snapToGrid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202</w:t>
            </w:r>
            <w:r w:rsidR="00B67BE9" w:rsidRPr="005A49B7">
              <w:rPr>
                <w:sz w:val="22"/>
                <w:szCs w:val="22"/>
              </w:rPr>
              <w:t>6</w:t>
            </w:r>
            <w:r w:rsidRPr="005A49B7">
              <w:rPr>
                <w:sz w:val="22"/>
                <w:szCs w:val="22"/>
              </w:rPr>
              <w:t xml:space="preserve"> р. – </w:t>
            </w:r>
            <w:r w:rsidR="00B67BE9" w:rsidRPr="005A49B7">
              <w:rPr>
                <w:sz w:val="22"/>
                <w:szCs w:val="22"/>
              </w:rPr>
              <w:t>3 220,0</w:t>
            </w:r>
          </w:p>
          <w:p w14:paraId="26D99557" w14:textId="0F5C3CCC" w:rsidR="0089487D" w:rsidRPr="005A49B7" w:rsidRDefault="0089487D" w:rsidP="005A49B7">
            <w:pPr>
              <w:snapToGrid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202</w:t>
            </w:r>
            <w:r w:rsidR="00B67BE9" w:rsidRPr="005A49B7">
              <w:rPr>
                <w:sz w:val="22"/>
                <w:szCs w:val="22"/>
              </w:rPr>
              <w:t>7</w:t>
            </w:r>
            <w:r w:rsidRPr="005A49B7">
              <w:rPr>
                <w:sz w:val="22"/>
                <w:szCs w:val="22"/>
              </w:rPr>
              <w:t xml:space="preserve"> р. – </w:t>
            </w:r>
            <w:r w:rsidR="00B67BE9" w:rsidRPr="005A49B7">
              <w:rPr>
                <w:sz w:val="22"/>
                <w:szCs w:val="22"/>
              </w:rPr>
              <w:t>4 393,2</w:t>
            </w:r>
          </w:p>
          <w:p w14:paraId="189B8BC6" w14:textId="5E1158AC" w:rsidR="0089487D" w:rsidRPr="005A49B7" w:rsidRDefault="0089487D" w:rsidP="005A49B7">
            <w:pPr>
              <w:snapToGrid w:val="0"/>
              <w:jc w:val="center"/>
            </w:pPr>
            <w:r w:rsidRPr="005A49B7">
              <w:rPr>
                <w:sz w:val="22"/>
                <w:szCs w:val="22"/>
              </w:rPr>
              <w:t>202</w:t>
            </w:r>
            <w:r w:rsidR="00B67BE9" w:rsidRPr="005A49B7">
              <w:rPr>
                <w:sz w:val="22"/>
                <w:szCs w:val="22"/>
              </w:rPr>
              <w:t>8</w:t>
            </w:r>
            <w:r w:rsidRPr="005A49B7">
              <w:rPr>
                <w:sz w:val="22"/>
                <w:szCs w:val="22"/>
              </w:rPr>
              <w:t xml:space="preserve"> р. -  </w:t>
            </w:r>
            <w:r w:rsidR="00B67BE9" w:rsidRPr="005A49B7">
              <w:rPr>
                <w:sz w:val="22"/>
                <w:szCs w:val="22"/>
              </w:rPr>
              <w:t>4 584,0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DD87D" w14:textId="77777777" w:rsidR="0089487D" w:rsidRPr="005A49B7" w:rsidRDefault="0089487D" w:rsidP="005A49B7">
            <w:pPr>
              <w:snapToGrid w:val="0"/>
              <w:jc w:val="center"/>
              <w:rPr>
                <w:color w:val="000000"/>
                <w:lang w:eastAsia="uk-UA"/>
              </w:rPr>
            </w:pPr>
          </w:p>
        </w:tc>
      </w:tr>
      <w:tr w:rsidR="00B67BE9" w:rsidRPr="005A49B7" w14:paraId="47F671A5" w14:textId="77777777" w:rsidTr="00FF32B6">
        <w:trPr>
          <w:cantSplit/>
          <w:trHeight w:val="4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08472B" w14:textId="77777777" w:rsidR="00B67BE9" w:rsidRPr="005A49B7" w:rsidRDefault="00B67BE9" w:rsidP="005A49B7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5A49B7">
              <w:rPr>
                <w:b/>
                <w:bCs/>
                <w:color w:val="000000"/>
                <w:sz w:val="22"/>
                <w:szCs w:val="22"/>
                <w:lang w:eastAsia="uk-UA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29F139E" w14:textId="7AD2A664" w:rsidR="00B67BE9" w:rsidRPr="005A49B7" w:rsidRDefault="00B67BE9" w:rsidP="005A49B7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5A49B7">
              <w:rPr>
                <w:rStyle w:val="FontStyle38"/>
                <w:b/>
                <w:bCs/>
                <w:sz w:val="20"/>
                <w:szCs w:val="20"/>
                <w:lang w:eastAsia="uk-UA"/>
              </w:rPr>
              <w:t>Організаційна робота щодо створення умов для оздоровлення  та відпочинку дітей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BC04374" w14:textId="338D197D" w:rsidR="00B67BE9" w:rsidRPr="005A49B7" w:rsidRDefault="00B67BE9" w:rsidP="005A49B7">
            <w:pPr>
              <w:pStyle w:val="Style23"/>
              <w:widowControl/>
              <w:spacing w:line="240" w:lineRule="auto"/>
              <w:ind w:right="79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5A49B7">
              <w:rPr>
                <w:sz w:val="22"/>
                <w:szCs w:val="22"/>
                <w:lang w:val="uk-UA"/>
              </w:rPr>
              <w:t>2.1. Участь у обласних семінарах, тренінгах з питань підготовки до оздоровчої кампанії та підведення підсумків її проведення.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9E895AF" w14:textId="72DF7FED" w:rsidR="00B67BE9" w:rsidRPr="005A49B7" w:rsidRDefault="00B67BE9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За потребою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1BC303D" w14:textId="77777777" w:rsidR="00B67BE9" w:rsidRPr="005A49B7" w:rsidRDefault="00B67BE9" w:rsidP="005A49B7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A49B7">
              <w:rPr>
                <w:sz w:val="22"/>
                <w:szCs w:val="22"/>
                <w:lang w:val="uk-UA"/>
              </w:rPr>
              <w:t>Управління соціальної політики Чорноморської міської ради Одеського району Одеської області;</w:t>
            </w:r>
          </w:p>
          <w:p w14:paraId="4B934F0E" w14:textId="77777777" w:rsidR="00B67BE9" w:rsidRPr="005A49B7" w:rsidRDefault="00B67BE9" w:rsidP="005A49B7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A49B7">
              <w:rPr>
                <w:sz w:val="22"/>
                <w:szCs w:val="22"/>
                <w:lang w:val="uk-UA"/>
              </w:rPr>
              <w:t>Управління освіти Чорноморської міської ради Одеського району Одеської області;</w:t>
            </w:r>
          </w:p>
          <w:p w14:paraId="5899763C" w14:textId="6D4CB415" w:rsidR="00B67BE9" w:rsidRPr="005A49B7" w:rsidRDefault="00B67BE9" w:rsidP="005A49B7">
            <w:pPr>
              <w:pStyle w:val="Style3"/>
              <w:widowControl/>
              <w:spacing w:line="240" w:lineRule="atLeast"/>
              <w:ind w:firstLine="0"/>
              <w:jc w:val="center"/>
              <w:rPr>
                <w:sz w:val="22"/>
                <w:szCs w:val="22"/>
                <w:lang w:val="uk-UA" w:eastAsia="uk-UA"/>
              </w:rPr>
            </w:pPr>
            <w:r w:rsidRPr="005A49B7">
              <w:rPr>
                <w:rFonts w:eastAsia="Calibri"/>
                <w:sz w:val="22"/>
                <w:szCs w:val="22"/>
                <w:lang w:val="uk-UA"/>
              </w:rPr>
              <w:t>КНП “Чорноморська  лікарня” Чорноморської міської ради Одеського району Одеської області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259C227" w14:textId="1451FA5E" w:rsidR="00B67BE9" w:rsidRPr="005A49B7" w:rsidRDefault="00B67BE9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Не потребує фінансування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87A0A4B" w14:textId="71CF8AD0" w:rsidR="00B67BE9" w:rsidRPr="005A49B7" w:rsidRDefault="00B67BE9" w:rsidP="005A49B7">
            <w:pPr>
              <w:snapToGrid w:val="0"/>
              <w:jc w:val="center"/>
              <w:rPr>
                <w:sz w:val="22"/>
                <w:szCs w:val="22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Не потребує фінансування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CE99499" w14:textId="143380F4" w:rsidR="00B67BE9" w:rsidRPr="005A49B7" w:rsidRDefault="00B67BE9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A49B7">
              <w:rPr>
                <w:sz w:val="22"/>
                <w:szCs w:val="22"/>
              </w:rPr>
              <w:t>Покращення якості надання дітям послуг з оздоровлення та відпочинку</w:t>
            </w:r>
          </w:p>
        </w:tc>
      </w:tr>
      <w:tr w:rsidR="00B67BE9" w:rsidRPr="005A49B7" w14:paraId="064DC80F" w14:textId="77777777" w:rsidTr="00FF32B6">
        <w:trPr>
          <w:cantSplit/>
          <w:trHeight w:val="33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72AC65" w14:textId="77777777" w:rsidR="00B67BE9" w:rsidRPr="005A49B7" w:rsidRDefault="00B67BE9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E4C7648" w14:textId="77777777" w:rsidR="00B67BE9" w:rsidRPr="005A49B7" w:rsidRDefault="00B67BE9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628EF5" w14:textId="1ED335BB" w:rsidR="00B67BE9" w:rsidRPr="005A49B7" w:rsidRDefault="00B67BE9" w:rsidP="005A49B7">
            <w:pPr>
              <w:tabs>
                <w:tab w:val="left" w:pos="11907"/>
              </w:tabs>
              <w:autoSpaceDE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2.2. Здійснення  обстеження дитячих закладів оздоровлення та відпочинку щодо стану підготовки до проведення літніх оздоровчих кампаній, проведення  в установленому порядку перевірки дотримання норм проживання та харчування у дитячих закладах.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E132EEF" w14:textId="361908DB" w:rsidR="00B67BE9" w:rsidRPr="005A49B7" w:rsidRDefault="00B67BE9" w:rsidP="005A49B7">
            <w:pPr>
              <w:tabs>
                <w:tab w:val="left" w:pos="11907"/>
              </w:tabs>
              <w:autoSpaceDE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Протягом оздоровчого періоду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D04DD4" w14:textId="77777777" w:rsidR="00B67BE9" w:rsidRPr="005A49B7" w:rsidRDefault="00B67BE9" w:rsidP="005A49B7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A49B7">
              <w:rPr>
                <w:sz w:val="22"/>
                <w:szCs w:val="22"/>
                <w:lang w:val="uk-UA"/>
              </w:rPr>
              <w:t>Управління соціальної політики Чорноморської міської ради Одеського району Одеської області;</w:t>
            </w:r>
          </w:p>
          <w:p w14:paraId="62027C8B" w14:textId="797579D8" w:rsidR="00B67BE9" w:rsidRPr="005A49B7" w:rsidRDefault="00B67BE9" w:rsidP="005A49B7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70CF51" w14:textId="710ED751" w:rsidR="00B67BE9" w:rsidRPr="005A49B7" w:rsidRDefault="00B67BE9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Не потребує фінансування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CE22B4" w14:textId="4FDD839D" w:rsidR="00B67BE9" w:rsidRPr="005A49B7" w:rsidRDefault="00B67BE9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Не потребує фінансування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629C8" w14:textId="5CDD14CA" w:rsidR="00B67BE9" w:rsidRPr="005A49B7" w:rsidRDefault="00B67BE9" w:rsidP="005A49B7">
            <w:pPr>
              <w:tabs>
                <w:tab w:val="left" w:pos="11907"/>
              </w:tabs>
              <w:autoSpaceDE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Покращення якості надання дітям послуг з оздоровлення та відпочинку</w:t>
            </w:r>
          </w:p>
        </w:tc>
      </w:tr>
      <w:tr w:rsidR="00B67BE9" w:rsidRPr="005A49B7" w14:paraId="1AA25B11" w14:textId="77777777" w:rsidTr="00FF32B6">
        <w:trPr>
          <w:cantSplit/>
          <w:trHeight w:val="336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100983A" w14:textId="77777777" w:rsidR="00B67BE9" w:rsidRPr="005A49B7" w:rsidRDefault="00B67BE9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EDCCC6D" w14:textId="77777777" w:rsidR="00B67BE9" w:rsidRPr="005A49B7" w:rsidRDefault="00B67BE9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9B460B" w14:textId="71D7114B" w:rsidR="00B67BE9" w:rsidRPr="005A49B7" w:rsidRDefault="00B67BE9" w:rsidP="005A49B7">
            <w:pPr>
              <w:tabs>
                <w:tab w:val="left" w:pos="11907"/>
              </w:tabs>
              <w:autoSpaceDE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2.3. Направлення  до дитячих закладів оздоровлення та відпочинку кваліфікованих лікарів-педіатрів та середніх медичних працівників.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DAE2AB" w14:textId="77777777" w:rsidR="00B67BE9" w:rsidRPr="005A49B7" w:rsidRDefault="00B67BE9" w:rsidP="005A49B7">
            <w:pPr>
              <w:tabs>
                <w:tab w:val="left" w:pos="11907"/>
              </w:tabs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36AFB0" w14:textId="60FC96A2" w:rsidR="00B67BE9" w:rsidRPr="005A49B7" w:rsidRDefault="00B67BE9" w:rsidP="005A49B7">
            <w:pPr>
              <w:tabs>
                <w:tab w:val="left" w:pos="11907"/>
              </w:tabs>
              <w:autoSpaceDE w:val="0"/>
              <w:jc w:val="center"/>
              <w:rPr>
                <w:sz w:val="22"/>
                <w:szCs w:val="22"/>
              </w:rPr>
            </w:pPr>
            <w:r w:rsidRPr="005A49B7">
              <w:rPr>
                <w:rFonts w:eastAsia="Calibri"/>
                <w:sz w:val="22"/>
                <w:szCs w:val="22"/>
              </w:rPr>
              <w:t>КНП “Чорноморська  лікарня” Чорноморської міської ради Одеського району Одеської області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FEA630" w14:textId="088A3A69" w:rsidR="00B67BE9" w:rsidRPr="005A49B7" w:rsidRDefault="00B67BE9" w:rsidP="005A49B7">
            <w:pPr>
              <w:snapToGrid w:val="0"/>
              <w:jc w:val="center"/>
              <w:rPr>
                <w:sz w:val="22"/>
                <w:szCs w:val="22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Не потребує фінансування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3A6291" w14:textId="36DEC4D2" w:rsidR="00B67BE9" w:rsidRPr="005A49B7" w:rsidRDefault="00B67BE9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Не потребує фінансування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43A6E" w14:textId="526FBA23" w:rsidR="00B67BE9" w:rsidRPr="005A49B7" w:rsidRDefault="00B67BE9" w:rsidP="005A49B7">
            <w:pPr>
              <w:tabs>
                <w:tab w:val="left" w:pos="11907"/>
              </w:tabs>
              <w:autoSpaceDE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Організація якісного медичного обслуговування у дитячих закладах оздоровлення та відпочинку</w:t>
            </w:r>
          </w:p>
        </w:tc>
      </w:tr>
      <w:tr w:rsidR="00B67BE9" w:rsidRPr="005A49B7" w14:paraId="6F92BB0B" w14:textId="77777777" w:rsidTr="00FF32B6">
        <w:trPr>
          <w:cantSplit/>
          <w:trHeight w:val="3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8C4B21" w14:textId="77777777" w:rsidR="00B67BE9" w:rsidRPr="005A49B7" w:rsidRDefault="00B67BE9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2B146B" w14:textId="77777777" w:rsidR="00B67BE9" w:rsidRPr="005A49B7" w:rsidRDefault="00B67BE9" w:rsidP="005A49B7">
            <w:pPr>
              <w:snapToGrid w:val="0"/>
              <w:jc w:val="center"/>
              <w:rPr>
                <w:rStyle w:val="FontStyle38"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BB2822" w14:textId="1FD392C8" w:rsidR="00B67BE9" w:rsidRPr="005A49B7" w:rsidRDefault="00B67BE9" w:rsidP="005A49B7">
            <w:pPr>
              <w:tabs>
                <w:tab w:val="left" w:pos="11907"/>
              </w:tabs>
              <w:autoSpaceDE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 xml:space="preserve">2.4. </w:t>
            </w:r>
            <w:r w:rsidRPr="005A49B7">
              <w:rPr>
                <w:rStyle w:val="FontStyle38"/>
                <w:sz w:val="22"/>
                <w:szCs w:val="22"/>
                <w:lang w:eastAsia="uk-UA"/>
              </w:rPr>
              <w:t>Створення умов для забезпечення повної безпеки  дітей і учнівської  молоді під час перевезень до місць відпочинку та перебування в оздоровчих закладах.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FF8354" w14:textId="6F1B8FD6" w:rsidR="00B67BE9" w:rsidRPr="005A49B7" w:rsidRDefault="00B67BE9" w:rsidP="005A49B7">
            <w:pPr>
              <w:tabs>
                <w:tab w:val="left" w:pos="11907"/>
              </w:tabs>
              <w:autoSpaceDE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Протягом оздоровчого періоду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B9F02E" w14:textId="77777777" w:rsidR="00B67BE9" w:rsidRPr="005A49B7" w:rsidRDefault="00B67BE9" w:rsidP="005A49B7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38"/>
                <w:sz w:val="22"/>
                <w:szCs w:val="22"/>
                <w:lang w:val="uk-UA" w:eastAsia="uk-UA"/>
              </w:rPr>
            </w:pPr>
            <w:r w:rsidRPr="005A49B7">
              <w:rPr>
                <w:rStyle w:val="FontStyle38"/>
                <w:sz w:val="22"/>
                <w:szCs w:val="22"/>
                <w:lang w:val="uk-UA" w:eastAsia="uk-UA"/>
              </w:rPr>
              <w:t>Управління соціальної політики Чорноморської міської ради Одеського району Одеської області;</w:t>
            </w:r>
          </w:p>
          <w:p w14:paraId="28400076" w14:textId="77777777" w:rsidR="00B67BE9" w:rsidRPr="005A49B7" w:rsidRDefault="00B67BE9" w:rsidP="005A49B7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38"/>
                <w:sz w:val="22"/>
                <w:szCs w:val="22"/>
                <w:lang w:val="uk-UA" w:eastAsia="uk-UA"/>
              </w:rPr>
            </w:pPr>
            <w:r w:rsidRPr="005A49B7">
              <w:rPr>
                <w:rFonts w:eastAsia="Calibri"/>
                <w:sz w:val="22"/>
                <w:szCs w:val="22"/>
                <w:lang w:val="uk-UA"/>
              </w:rPr>
              <w:t>КНП “Чорноморська  лікарня” Чорноморської міської ради Одеського району Одеської області</w:t>
            </w:r>
            <w:r w:rsidRPr="005A49B7">
              <w:rPr>
                <w:rStyle w:val="FontStyle38"/>
                <w:sz w:val="22"/>
                <w:szCs w:val="22"/>
                <w:lang w:val="uk-UA" w:eastAsia="uk-UA"/>
              </w:rPr>
              <w:t>;</w:t>
            </w:r>
          </w:p>
          <w:p w14:paraId="0A621F4C" w14:textId="3A5E6A23" w:rsidR="00B67BE9" w:rsidRPr="005A49B7" w:rsidRDefault="00B67BE9" w:rsidP="005A49B7">
            <w:pPr>
              <w:tabs>
                <w:tab w:val="left" w:pos="11907"/>
              </w:tabs>
              <w:autoSpaceDE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Підприємства – власники таборів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576AB7" w14:textId="3CCDC099" w:rsidR="00B67BE9" w:rsidRPr="005A49B7" w:rsidRDefault="00B67BE9" w:rsidP="005A49B7">
            <w:pPr>
              <w:snapToGrid w:val="0"/>
              <w:jc w:val="center"/>
              <w:rPr>
                <w:sz w:val="22"/>
                <w:szCs w:val="22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Не потребує фінансування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A5F2F4" w14:textId="294B7EEB" w:rsidR="00B67BE9" w:rsidRPr="005A49B7" w:rsidRDefault="00B67BE9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Не потребує фінансування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659E1" w14:textId="471832E7" w:rsidR="00B67BE9" w:rsidRPr="005A49B7" w:rsidRDefault="00B67BE9" w:rsidP="005A49B7">
            <w:pPr>
              <w:tabs>
                <w:tab w:val="left" w:pos="11907"/>
              </w:tabs>
              <w:autoSpaceDE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Доступ дітей до закладів оздоровлення та відпочинку</w:t>
            </w:r>
          </w:p>
        </w:tc>
      </w:tr>
      <w:tr w:rsidR="00B67BE9" w:rsidRPr="005A49B7" w14:paraId="6DF6FB96" w14:textId="77777777" w:rsidTr="00FF32B6">
        <w:trPr>
          <w:cantSplit/>
          <w:trHeight w:val="33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B1E7893" w14:textId="77777777" w:rsidR="00B67BE9" w:rsidRPr="005A49B7" w:rsidRDefault="00B67BE9" w:rsidP="005A49B7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5A49B7">
              <w:rPr>
                <w:b/>
                <w:bCs/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B0488AE" w14:textId="5120F7FA" w:rsidR="00B67BE9" w:rsidRPr="005A49B7" w:rsidRDefault="00B67BE9" w:rsidP="005A49B7">
            <w:pPr>
              <w:snapToGrid w:val="0"/>
              <w:jc w:val="center"/>
              <w:rPr>
                <w:rStyle w:val="FontStyle38"/>
                <w:b/>
                <w:sz w:val="22"/>
                <w:szCs w:val="22"/>
                <w:lang w:eastAsia="uk-UA"/>
              </w:rPr>
            </w:pPr>
            <w:r w:rsidRPr="005A49B7">
              <w:rPr>
                <w:rStyle w:val="FontStyle38"/>
                <w:b/>
                <w:sz w:val="20"/>
                <w:szCs w:val="20"/>
                <w:lang w:eastAsia="uk-UA"/>
              </w:rPr>
              <w:t xml:space="preserve">Реалізація </w:t>
            </w:r>
            <w:proofErr w:type="spellStart"/>
            <w:r w:rsidRPr="005A49B7">
              <w:rPr>
                <w:rStyle w:val="FontStyle38"/>
                <w:b/>
                <w:sz w:val="20"/>
                <w:szCs w:val="20"/>
                <w:lang w:eastAsia="uk-UA"/>
              </w:rPr>
              <w:t>проєктів</w:t>
            </w:r>
            <w:proofErr w:type="spellEnd"/>
            <w:r w:rsidRPr="005A49B7">
              <w:rPr>
                <w:rStyle w:val="FontStyle38"/>
                <w:b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5A49B7">
              <w:rPr>
                <w:rStyle w:val="FontStyle38"/>
                <w:b/>
                <w:sz w:val="20"/>
                <w:szCs w:val="20"/>
                <w:lang w:eastAsia="uk-UA"/>
              </w:rPr>
              <w:t>методик</w:t>
            </w:r>
            <w:proofErr w:type="spellEnd"/>
            <w:r w:rsidRPr="005A49B7">
              <w:rPr>
                <w:rStyle w:val="FontStyle38"/>
                <w:b/>
                <w:sz w:val="20"/>
                <w:szCs w:val="20"/>
                <w:lang w:eastAsia="uk-UA"/>
              </w:rPr>
              <w:t xml:space="preserve"> у виховній роботі з дітьми під час відпочинку та оздоровлення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FC36A1" w14:textId="04A6BFDE" w:rsidR="00B67BE9" w:rsidRPr="005A49B7" w:rsidRDefault="00B67BE9" w:rsidP="005A49B7">
            <w:pPr>
              <w:tabs>
                <w:tab w:val="left" w:pos="11907"/>
              </w:tabs>
              <w:autoSpaceDE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 xml:space="preserve">3.1. </w:t>
            </w:r>
            <w:r w:rsidRPr="005A49B7">
              <w:rPr>
                <w:rStyle w:val="FontStyle38"/>
                <w:sz w:val="22"/>
                <w:szCs w:val="22"/>
                <w:lang w:eastAsia="uk-UA"/>
              </w:rPr>
              <w:t xml:space="preserve">Організація на базі оздоровчих таборів роботи  виїзних консультативних пунктів центрів соціальних  служб для молоді з метою надання консультацій, психолого-педагогічної, інформаційної, соціально-медичної  допомоги дітям, пропаганди здорового  способу життя, попередження негативних проявів у підлітковому і молодіжному середовищі та  проявів </w:t>
            </w:r>
            <w:proofErr w:type="spellStart"/>
            <w:r w:rsidRPr="005A49B7">
              <w:rPr>
                <w:rStyle w:val="FontStyle38"/>
                <w:sz w:val="22"/>
                <w:szCs w:val="22"/>
                <w:lang w:eastAsia="uk-UA"/>
              </w:rPr>
              <w:t>суїцидальної</w:t>
            </w:r>
            <w:proofErr w:type="spellEnd"/>
            <w:r w:rsidRPr="005A49B7">
              <w:rPr>
                <w:rStyle w:val="FontStyle38"/>
                <w:sz w:val="22"/>
                <w:szCs w:val="22"/>
                <w:lang w:eastAsia="uk-UA"/>
              </w:rPr>
              <w:t xml:space="preserve"> поведінки серед дітей, факторів, які сприяють втечам та зникненню дітей.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C899E7" w14:textId="0E2DC733" w:rsidR="00B67BE9" w:rsidRPr="005A49B7" w:rsidRDefault="00B67BE9" w:rsidP="005A49B7">
            <w:pPr>
              <w:tabs>
                <w:tab w:val="left" w:pos="11907"/>
              </w:tabs>
              <w:autoSpaceDE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Протягом оздоровчого періоду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C4FD78" w14:textId="5F45D90C" w:rsidR="00B67BE9" w:rsidRPr="005A49B7" w:rsidRDefault="00B67BE9" w:rsidP="005A49B7">
            <w:pPr>
              <w:pStyle w:val="Style3"/>
              <w:widowControl/>
              <w:spacing w:line="240" w:lineRule="atLeast"/>
              <w:ind w:firstLine="0"/>
              <w:jc w:val="center"/>
              <w:rPr>
                <w:rStyle w:val="FontStyle38"/>
                <w:sz w:val="22"/>
                <w:szCs w:val="22"/>
                <w:lang w:val="uk-UA" w:eastAsia="uk-UA"/>
              </w:rPr>
            </w:pPr>
            <w:r w:rsidRPr="005A49B7">
              <w:rPr>
                <w:sz w:val="22"/>
                <w:szCs w:val="22"/>
                <w:lang w:val="uk-UA"/>
              </w:rPr>
              <w:t>КУ «ЦСС ЧМР»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3CDA88" w14:textId="66447517" w:rsidR="00B67BE9" w:rsidRPr="005A49B7" w:rsidRDefault="00B67BE9" w:rsidP="005A49B7">
            <w:pPr>
              <w:snapToGrid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Не потребує фінансування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9869A6" w14:textId="7C910706" w:rsidR="00B67BE9" w:rsidRPr="005A49B7" w:rsidRDefault="00B67BE9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A49B7">
              <w:rPr>
                <w:sz w:val="22"/>
                <w:szCs w:val="22"/>
              </w:rPr>
              <w:t>Не потребує фінансування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9E1C5" w14:textId="155EB07E" w:rsidR="00B67BE9" w:rsidRPr="005A49B7" w:rsidRDefault="00B67BE9" w:rsidP="005A49B7">
            <w:pPr>
              <w:tabs>
                <w:tab w:val="left" w:pos="11907"/>
              </w:tabs>
              <w:autoSpaceDE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Пропаганда та формування здорового способу життя</w:t>
            </w:r>
          </w:p>
        </w:tc>
      </w:tr>
      <w:tr w:rsidR="00B67BE9" w:rsidRPr="005A49B7" w14:paraId="743B97F5" w14:textId="77777777" w:rsidTr="00FF32B6">
        <w:trPr>
          <w:cantSplit/>
          <w:trHeight w:val="21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1E8C19" w14:textId="77777777" w:rsidR="00B67BE9" w:rsidRPr="005A49B7" w:rsidRDefault="00B67BE9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F1766C" w14:textId="77777777" w:rsidR="00B67BE9" w:rsidRPr="005A49B7" w:rsidRDefault="00B67BE9" w:rsidP="005A49B7">
            <w:pPr>
              <w:snapToGrid w:val="0"/>
              <w:jc w:val="center"/>
              <w:rPr>
                <w:rStyle w:val="FontStyle38"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58D0D2" w14:textId="2800B6E0" w:rsidR="00B67BE9" w:rsidRPr="005A49B7" w:rsidRDefault="00B67BE9" w:rsidP="005A49B7">
            <w:pPr>
              <w:tabs>
                <w:tab w:val="left" w:pos="11907"/>
              </w:tabs>
              <w:autoSpaceDE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 xml:space="preserve">3.2. </w:t>
            </w:r>
            <w:r w:rsidRPr="005A49B7">
              <w:rPr>
                <w:rStyle w:val="FontStyle38"/>
                <w:sz w:val="22"/>
                <w:szCs w:val="22"/>
                <w:lang w:eastAsia="uk-UA"/>
              </w:rPr>
              <w:t>Організація в дитячих закладах оздоровлення та відпочинку змістовного    дозвілля, роботи виїзних бібліотек, безкоштовного відвідування музеїв, театрів  дітьми соціально незахищених категорій.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4FDBFB" w14:textId="170E9CAC" w:rsidR="00B67BE9" w:rsidRPr="005A49B7" w:rsidRDefault="00B67BE9" w:rsidP="005A49B7">
            <w:pPr>
              <w:tabs>
                <w:tab w:val="left" w:pos="11907"/>
              </w:tabs>
              <w:autoSpaceDE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Протягом оздоровчого періоду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80751A" w14:textId="77777777" w:rsidR="00B67BE9" w:rsidRPr="005A49B7" w:rsidRDefault="00B67BE9" w:rsidP="005A49B7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A49B7">
              <w:rPr>
                <w:sz w:val="22"/>
                <w:szCs w:val="22"/>
                <w:lang w:val="uk-UA"/>
              </w:rPr>
              <w:t>Управління освіти Чорноморської міської ради Одеського району Одеської області;</w:t>
            </w:r>
          </w:p>
          <w:p w14:paraId="3C908AC0" w14:textId="50194CB9" w:rsidR="00B67BE9" w:rsidRPr="005A49B7" w:rsidRDefault="00B67BE9" w:rsidP="005A49B7">
            <w:pPr>
              <w:pStyle w:val="Style3"/>
              <w:widowControl/>
              <w:spacing w:line="240" w:lineRule="atLeast"/>
              <w:ind w:firstLine="0"/>
              <w:jc w:val="center"/>
              <w:rPr>
                <w:rStyle w:val="FontStyle38"/>
                <w:sz w:val="22"/>
                <w:szCs w:val="22"/>
                <w:lang w:val="uk-UA" w:eastAsia="uk-UA"/>
              </w:rPr>
            </w:pPr>
            <w:r w:rsidRPr="005A49B7">
              <w:rPr>
                <w:sz w:val="22"/>
                <w:szCs w:val="22"/>
                <w:lang w:val="uk-UA"/>
              </w:rPr>
              <w:t>Відділ культури Чорноморської міської ради Одеського району Одеської області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27BDB2" w14:textId="434074E9" w:rsidR="00B67BE9" w:rsidRPr="005A49B7" w:rsidRDefault="00B67BE9" w:rsidP="005A49B7">
            <w:pPr>
              <w:snapToGrid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Бюджет Чорноморської  міської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0720C1" w14:textId="2566FA5A" w:rsidR="00B67BE9" w:rsidRPr="005A49B7" w:rsidRDefault="00B67BE9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2026 р. – 0</w:t>
            </w:r>
          </w:p>
          <w:p w14:paraId="43804E6D" w14:textId="42485677" w:rsidR="00B67BE9" w:rsidRPr="005A49B7" w:rsidRDefault="00B67BE9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2027 р. – 0</w:t>
            </w:r>
          </w:p>
          <w:p w14:paraId="2C4D7BED" w14:textId="1FA69B25" w:rsidR="00B67BE9" w:rsidRPr="005A49B7" w:rsidRDefault="00B67BE9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2028 р. – 0</w:t>
            </w:r>
          </w:p>
          <w:p w14:paraId="1D615CCA" w14:textId="5328B48E" w:rsidR="00B67BE9" w:rsidRPr="005A49B7" w:rsidRDefault="00B67BE9" w:rsidP="005A49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17AAA" w14:textId="1AD58979" w:rsidR="00B67BE9" w:rsidRPr="005A49B7" w:rsidRDefault="00B67BE9" w:rsidP="005A49B7">
            <w:pPr>
              <w:tabs>
                <w:tab w:val="left" w:pos="11907"/>
              </w:tabs>
              <w:autoSpaceDE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Підвищення культурного та освітнього рівня дітей</w:t>
            </w:r>
          </w:p>
        </w:tc>
      </w:tr>
      <w:tr w:rsidR="00B67BE9" w:rsidRPr="005A49B7" w14:paraId="68BDC9F7" w14:textId="77777777" w:rsidTr="00FF32B6">
        <w:trPr>
          <w:cantSplit/>
          <w:trHeight w:val="57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D4187CB" w14:textId="77777777" w:rsidR="00B67BE9" w:rsidRPr="005A49B7" w:rsidRDefault="00B67BE9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6033EE7" w14:textId="77777777" w:rsidR="00B67BE9" w:rsidRPr="005A49B7" w:rsidRDefault="00B67BE9" w:rsidP="005A49B7">
            <w:pPr>
              <w:snapToGrid w:val="0"/>
              <w:jc w:val="center"/>
              <w:rPr>
                <w:rStyle w:val="FontStyle38"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90FAB0" w14:textId="7965D2DA" w:rsidR="00B67BE9" w:rsidRPr="005A49B7" w:rsidRDefault="00B67BE9" w:rsidP="005A49B7">
            <w:pPr>
              <w:tabs>
                <w:tab w:val="left" w:pos="11907"/>
              </w:tabs>
              <w:autoSpaceDE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 xml:space="preserve">3.3. </w:t>
            </w:r>
            <w:r w:rsidRPr="005A49B7">
              <w:rPr>
                <w:rStyle w:val="FontStyle38"/>
                <w:sz w:val="22"/>
                <w:szCs w:val="22"/>
                <w:lang w:eastAsia="uk-UA"/>
              </w:rPr>
              <w:t>Проведення в дитячих оздоровчих закладах  та таборах денного перебування тематичних та профільних  відпочинкових змін, забезпечення роботи тематичних гуртків, секцій, клубів з метою творчого розвитку  талановитих та обдарованих дітей</w:t>
            </w:r>
            <w:r w:rsidRPr="005A49B7">
              <w:rPr>
                <w:rStyle w:val="FontStyle38"/>
                <w:i/>
                <w:sz w:val="22"/>
                <w:szCs w:val="22"/>
                <w:lang w:eastAsia="uk-UA"/>
              </w:rPr>
              <w:t xml:space="preserve">, </w:t>
            </w:r>
            <w:r w:rsidRPr="005A49B7">
              <w:rPr>
                <w:rStyle w:val="FontStyle38"/>
                <w:sz w:val="22"/>
                <w:szCs w:val="22"/>
                <w:lang w:eastAsia="uk-UA"/>
              </w:rPr>
              <w:t>лідерів учнівського самоврядування.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EDF274" w14:textId="6D9555DA" w:rsidR="00B67BE9" w:rsidRPr="005A49B7" w:rsidRDefault="00B67BE9" w:rsidP="005A49B7">
            <w:pPr>
              <w:tabs>
                <w:tab w:val="left" w:pos="11907"/>
              </w:tabs>
              <w:autoSpaceDE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Протягом оздоровчого періоду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A689CF" w14:textId="77777777" w:rsidR="00B67BE9" w:rsidRPr="005A49B7" w:rsidRDefault="00B67BE9" w:rsidP="005A49B7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A49B7">
              <w:rPr>
                <w:sz w:val="22"/>
                <w:szCs w:val="22"/>
                <w:lang w:val="uk-UA"/>
              </w:rPr>
              <w:t>Управління освіти Чорноморської міської ради Одеського району Одеської області;</w:t>
            </w:r>
          </w:p>
          <w:p w14:paraId="6FEEE813" w14:textId="7A01B425" w:rsidR="00B67BE9" w:rsidRPr="005A49B7" w:rsidRDefault="00B67BE9" w:rsidP="005A49B7">
            <w:pPr>
              <w:pStyle w:val="Style3"/>
              <w:widowControl/>
              <w:spacing w:line="240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A49B7">
              <w:rPr>
                <w:sz w:val="22"/>
                <w:szCs w:val="22"/>
                <w:lang w:val="uk-UA"/>
              </w:rPr>
              <w:t>Відділ культури Чорноморської міської ради Одеського району Одеської області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4A09F4" w14:textId="09D8690A" w:rsidR="00B67BE9" w:rsidRPr="005A49B7" w:rsidRDefault="00B67BE9" w:rsidP="005A49B7">
            <w:pPr>
              <w:snapToGrid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Бюджет Чорноморської  міської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DF2B7E" w14:textId="26D5AFF0" w:rsidR="00B67BE9" w:rsidRPr="005A49B7" w:rsidRDefault="00B67BE9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2026 р. – 0</w:t>
            </w:r>
          </w:p>
          <w:p w14:paraId="6C945A16" w14:textId="0B7E7595" w:rsidR="00B67BE9" w:rsidRPr="005A49B7" w:rsidRDefault="00B67BE9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2027 р. – 0</w:t>
            </w:r>
          </w:p>
          <w:p w14:paraId="1250EB9E" w14:textId="56508277" w:rsidR="00B67BE9" w:rsidRPr="005A49B7" w:rsidRDefault="00B67BE9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2028 р. – 0</w:t>
            </w:r>
          </w:p>
          <w:p w14:paraId="1A7FDE21" w14:textId="425C4DE4" w:rsidR="00B67BE9" w:rsidRPr="005A49B7" w:rsidRDefault="00B67BE9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795BA6" w14:textId="0FE7FA2F" w:rsidR="00B67BE9" w:rsidRPr="005A49B7" w:rsidRDefault="00B67BE9" w:rsidP="005A49B7">
            <w:pPr>
              <w:tabs>
                <w:tab w:val="left" w:pos="11907"/>
              </w:tabs>
              <w:autoSpaceDE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Розвиток творчих здібностей дітей та забезпечення проведення активного дозвілля</w:t>
            </w:r>
          </w:p>
        </w:tc>
      </w:tr>
      <w:tr w:rsidR="00B67BE9" w:rsidRPr="005A49B7" w14:paraId="2908DF15" w14:textId="77777777" w:rsidTr="00FF32B6">
        <w:trPr>
          <w:cantSplit/>
          <w:trHeight w:val="57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FA00B1" w14:textId="77777777" w:rsidR="00B67BE9" w:rsidRPr="005A49B7" w:rsidRDefault="00B67BE9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F958B9" w14:textId="77777777" w:rsidR="00B67BE9" w:rsidRPr="005A49B7" w:rsidRDefault="00B67BE9" w:rsidP="005A49B7">
            <w:pPr>
              <w:snapToGrid w:val="0"/>
              <w:jc w:val="center"/>
              <w:rPr>
                <w:rStyle w:val="FontStyle38"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CD838D" w14:textId="289007DE" w:rsidR="00B67BE9" w:rsidRPr="005A49B7" w:rsidRDefault="00B67BE9" w:rsidP="005A49B7">
            <w:pPr>
              <w:tabs>
                <w:tab w:val="left" w:pos="11907"/>
              </w:tabs>
              <w:autoSpaceDE w:val="0"/>
              <w:jc w:val="center"/>
              <w:rPr>
                <w:sz w:val="22"/>
                <w:szCs w:val="22"/>
              </w:rPr>
            </w:pPr>
            <w:r w:rsidRPr="005A49B7">
              <w:rPr>
                <w:rStyle w:val="FontStyle38"/>
                <w:sz w:val="22"/>
                <w:szCs w:val="22"/>
                <w:lang w:eastAsia="uk-UA"/>
              </w:rPr>
              <w:t>3.4. Організація під час  відпочинку та оздоровлення дітей екскурсійного обслуговування,  проведення дитячих туристичних та екскурсійних подорожей по Україні, культурно-масових, фізкультурно-спортивних   та оздоровчих заходів протягом календарного року.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3CA9F6" w14:textId="37EBB0BC" w:rsidR="00B67BE9" w:rsidRPr="005A49B7" w:rsidRDefault="00B67BE9" w:rsidP="005A49B7">
            <w:pPr>
              <w:tabs>
                <w:tab w:val="left" w:pos="11907"/>
              </w:tabs>
              <w:autoSpaceDE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Протягом календарно го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ACF2FC" w14:textId="77777777" w:rsidR="00B67BE9" w:rsidRPr="005A49B7" w:rsidRDefault="00B67BE9" w:rsidP="005A49B7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A49B7">
              <w:rPr>
                <w:sz w:val="22"/>
                <w:szCs w:val="22"/>
                <w:lang w:val="uk-UA"/>
              </w:rPr>
              <w:t>Управління освіти Чорноморської міської ради Одеського району Одеської області;</w:t>
            </w:r>
          </w:p>
          <w:p w14:paraId="16F2964D" w14:textId="77777777" w:rsidR="00B67BE9" w:rsidRPr="005A49B7" w:rsidRDefault="00B67BE9" w:rsidP="005A49B7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A49B7">
              <w:rPr>
                <w:sz w:val="22"/>
                <w:szCs w:val="22"/>
                <w:lang w:val="uk-UA"/>
              </w:rPr>
              <w:t>Відділ культури Чорноморської міської ради Одеського району Одеської області;</w:t>
            </w:r>
          </w:p>
          <w:p w14:paraId="3BC3668B" w14:textId="737CB8E6" w:rsidR="00B67BE9" w:rsidRPr="005A49B7" w:rsidRDefault="00B67BE9" w:rsidP="005A49B7">
            <w:pPr>
              <w:pStyle w:val="Style3"/>
              <w:widowControl/>
              <w:spacing w:line="240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A49B7">
              <w:rPr>
                <w:sz w:val="22"/>
                <w:szCs w:val="22"/>
                <w:lang w:val="uk-UA"/>
              </w:rPr>
              <w:t>Відділ молоді та спорту Чорноморської міської ради Одеського району Одеської області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41A63B" w14:textId="0D9A90E3" w:rsidR="00B67BE9" w:rsidRPr="005A49B7" w:rsidRDefault="00B67BE9" w:rsidP="005A49B7">
            <w:pPr>
              <w:snapToGrid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Бюджет Чорноморської  міської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18020A" w14:textId="367BE7EB" w:rsidR="00B67BE9" w:rsidRPr="005A49B7" w:rsidRDefault="00B67BE9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2026 р. – 0</w:t>
            </w:r>
          </w:p>
          <w:p w14:paraId="5F130FB9" w14:textId="3765FAFB" w:rsidR="00B67BE9" w:rsidRPr="005A49B7" w:rsidRDefault="00B67BE9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2027 р. – 0</w:t>
            </w:r>
          </w:p>
          <w:p w14:paraId="794F2118" w14:textId="470C8FBC" w:rsidR="00B67BE9" w:rsidRPr="005A49B7" w:rsidRDefault="00B67BE9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2028 р. – 0</w:t>
            </w:r>
          </w:p>
          <w:p w14:paraId="5D2D7D0E" w14:textId="47F2EC8C" w:rsidR="00B67BE9" w:rsidRPr="005A49B7" w:rsidRDefault="00B67BE9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35F39" w14:textId="77777777" w:rsidR="00B67BE9" w:rsidRPr="005A49B7" w:rsidRDefault="00B67BE9" w:rsidP="005A49B7">
            <w:pPr>
              <w:tabs>
                <w:tab w:val="left" w:pos="11907"/>
              </w:tabs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B67BE9" w:rsidRPr="005A49B7" w14:paraId="5EE50BA9" w14:textId="77777777" w:rsidTr="00FF32B6">
        <w:trPr>
          <w:cantSplit/>
          <w:trHeight w:val="57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86B135" w14:textId="77777777" w:rsidR="00B67BE9" w:rsidRPr="005A49B7" w:rsidRDefault="00B67BE9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490F67" w14:textId="77777777" w:rsidR="00B67BE9" w:rsidRPr="005A49B7" w:rsidRDefault="00B67BE9" w:rsidP="005A49B7">
            <w:pPr>
              <w:snapToGrid w:val="0"/>
              <w:jc w:val="center"/>
              <w:rPr>
                <w:rStyle w:val="FontStyle38"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E0B164" w14:textId="2C967AE7" w:rsidR="00B67BE9" w:rsidRPr="005A49B7" w:rsidRDefault="00B67BE9" w:rsidP="005A49B7">
            <w:pPr>
              <w:tabs>
                <w:tab w:val="left" w:pos="11907"/>
              </w:tabs>
              <w:autoSpaceDE w:val="0"/>
              <w:jc w:val="center"/>
              <w:rPr>
                <w:rStyle w:val="FontStyle38"/>
                <w:sz w:val="22"/>
                <w:szCs w:val="22"/>
                <w:lang w:eastAsia="uk-UA"/>
              </w:rPr>
            </w:pPr>
            <w:r w:rsidRPr="005A49B7">
              <w:rPr>
                <w:sz w:val="22"/>
                <w:szCs w:val="22"/>
              </w:rPr>
              <w:t>3.5. Створення «</w:t>
            </w:r>
            <w:proofErr w:type="spellStart"/>
            <w:r w:rsidRPr="005A49B7">
              <w:rPr>
                <w:sz w:val="22"/>
                <w:szCs w:val="22"/>
              </w:rPr>
              <w:t>Art</w:t>
            </w:r>
            <w:proofErr w:type="spellEnd"/>
            <w:r w:rsidRPr="005A49B7">
              <w:rPr>
                <w:sz w:val="22"/>
                <w:szCs w:val="22"/>
              </w:rPr>
              <w:t>-таборів» у закладах культури.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023467" w14:textId="23F5B2FB" w:rsidR="00B67BE9" w:rsidRPr="005A49B7" w:rsidRDefault="00B67BE9" w:rsidP="005A49B7">
            <w:pPr>
              <w:tabs>
                <w:tab w:val="left" w:pos="11907"/>
              </w:tabs>
              <w:autoSpaceDE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Протягом оздоровчого періоду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A11CA0" w14:textId="23E01077" w:rsidR="00B67BE9" w:rsidRPr="005A49B7" w:rsidRDefault="00B67BE9" w:rsidP="005A49B7">
            <w:pPr>
              <w:pStyle w:val="Style3"/>
              <w:widowControl/>
              <w:spacing w:line="240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A49B7">
              <w:rPr>
                <w:sz w:val="22"/>
                <w:szCs w:val="22"/>
                <w:lang w:val="uk-UA"/>
              </w:rPr>
              <w:t>Відділ культури Чорноморської міської ради Одеського району Одеської області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D3EB5C" w14:textId="65E4716E" w:rsidR="00B67BE9" w:rsidRPr="005A49B7" w:rsidRDefault="00B67BE9" w:rsidP="005A49B7">
            <w:pPr>
              <w:snapToGrid w:val="0"/>
              <w:jc w:val="center"/>
              <w:rPr>
                <w:sz w:val="22"/>
                <w:szCs w:val="22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Бюджет Чорноморської міської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E07EC1" w14:textId="44417348" w:rsidR="00B67BE9" w:rsidRPr="005A49B7" w:rsidRDefault="00B67BE9" w:rsidP="005A49B7">
            <w:pPr>
              <w:snapToGrid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2026 р. – 170,0</w:t>
            </w:r>
          </w:p>
          <w:p w14:paraId="4A6B53E8" w14:textId="4732BD52" w:rsidR="00B67BE9" w:rsidRPr="005A49B7" w:rsidRDefault="00B67BE9" w:rsidP="005A49B7">
            <w:pPr>
              <w:snapToGrid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2027 р. – 188,6</w:t>
            </w:r>
          </w:p>
          <w:p w14:paraId="127EC20D" w14:textId="39840EFB" w:rsidR="00B67BE9" w:rsidRPr="005A49B7" w:rsidRDefault="00B67BE9" w:rsidP="005A49B7">
            <w:pPr>
              <w:snapToGrid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2028 р. – 200,8</w:t>
            </w:r>
          </w:p>
          <w:p w14:paraId="27F8FBF8" w14:textId="77777777" w:rsidR="00B67BE9" w:rsidRPr="005A49B7" w:rsidRDefault="00B67BE9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720E1" w14:textId="23E72D3D" w:rsidR="00B67BE9" w:rsidRPr="005A49B7" w:rsidRDefault="00B67BE9" w:rsidP="005A49B7">
            <w:pPr>
              <w:tabs>
                <w:tab w:val="left" w:pos="11907"/>
              </w:tabs>
              <w:autoSpaceDE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Пропаганда та формування здорового способу життя</w:t>
            </w:r>
          </w:p>
        </w:tc>
      </w:tr>
      <w:tr w:rsidR="001A541F" w:rsidRPr="005A49B7" w14:paraId="3D578539" w14:textId="77777777" w:rsidTr="00FF32B6">
        <w:trPr>
          <w:cantSplit/>
          <w:trHeight w:val="5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62E625" w14:textId="77777777" w:rsidR="001A541F" w:rsidRPr="005A49B7" w:rsidRDefault="001A541F" w:rsidP="005A49B7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5A49B7">
              <w:rPr>
                <w:b/>
                <w:bCs/>
                <w:color w:val="00000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23F826" w14:textId="4226BD69" w:rsidR="001A541F" w:rsidRPr="005A49B7" w:rsidRDefault="001463C4" w:rsidP="005A49B7">
            <w:pPr>
              <w:snapToGrid w:val="0"/>
              <w:jc w:val="center"/>
              <w:rPr>
                <w:rStyle w:val="FontStyle38"/>
                <w:b/>
                <w:bCs/>
                <w:sz w:val="22"/>
                <w:szCs w:val="22"/>
                <w:lang w:eastAsia="uk-UA"/>
              </w:rPr>
            </w:pPr>
            <w:r w:rsidRPr="005A49B7">
              <w:rPr>
                <w:rStyle w:val="FontStyle38"/>
                <w:b/>
                <w:bCs/>
                <w:sz w:val="20"/>
                <w:szCs w:val="20"/>
                <w:lang w:eastAsia="uk-UA"/>
              </w:rPr>
              <w:t>Інформаційне забезпечення оздоровчої кампанії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F3BA6D" w14:textId="56C0AF10" w:rsidR="001A541F" w:rsidRPr="005A49B7" w:rsidRDefault="001A541F" w:rsidP="005A49B7">
            <w:pPr>
              <w:tabs>
                <w:tab w:val="left" w:pos="11907"/>
              </w:tabs>
              <w:autoSpaceDE w:val="0"/>
              <w:jc w:val="center"/>
              <w:rPr>
                <w:sz w:val="22"/>
                <w:szCs w:val="22"/>
                <w:lang w:eastAsia="uk-UA"/>
              </w:rPr>
            </w:pPr>
            <w:r w:rsidRPr="005A49B7">
              <w:rPr>
                <w:sz w:val="22"/>
                <w:szCs w:val="22"/>
                <w:lang w:eastAsia="uk-UA"/>
              </w:rPr>
              <w:t>4.1.</w:t>
            </w:r>
            <w:r w:rsidRPr="005A49B7">
              <w:rPr>
                <w:rStyle w:val="FontStyle38"/>
                <w:sz w:val="22"/>
                <w:szCs w:val="22"/>
                <w:lang w:eastAsia="uk-UA"/>
              </w:rPr>
              <w:t>Забезпечення висвітлення на сайті міської ради заходів, пов'язаних з процесом підготовки і проведення оздоровлення дітей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439B60" w14:textId="77777777" w:rsidR="001A541F" w:rsidRPr="005A49B7" w:rsidRDefault="001A541F" w:rsidP="005A49B7">
            <w:pPr>
              <w:tabs>
                <w:tab w:val="left" w:pos="11907"/>
              </w:tabs>
              <w:autoSpaceDE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Протягом оздоровчого періоду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AC790E" w14:textId="77777777" w:rsidR="001A541F" w:rsidRPr="005A49B7" w:rsidRDefault="001A541F" w:rsidP="005A49B7">
            <w:pPr>
              <w:pStyle w:val="Style3"/>
              <w:widowControl/>
              <w:spacing w:line="240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A49B7">
              <w:rPr>
                <w:rStyle w:val="FontStyle38"/>
                <w:sz w:val="22"/>
                <w:szCs w:val="22"/>
                <w:lang w:val="uk-UA" w:eastAsia="uk-UA"/>
              </w:rPr>
              <w:t>Управління соціальної політики Чорноморської міської ради Одеського району Одеської області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ACFD5A" w14:textId="77777777" w:rsidR="001A541F" w:rsidRPr="005A49B7" w:rsidRDefault="001A541F" w:rsidP="005A49B7">
            <w:pPr>
              <w:snapToGrid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Бюджет Чорноморської  міської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805BC9" w14:textId="77777777" w:rsidR="001A541F" w:rsidRPr="005A49B7" w:rsidRDefault="001A541F" w:rsidP="005A49B7">
            <w:pPr>
              <w:snapToGri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A49B7">
              <w:rPr>
                <w:color w:val="000000"/>
                <w:sz w:val="22"/>
                <w:szCs w:val="22"/>
                <w:lang w:eastAsia="uk-UA"/>
              </w:rPr>
              <w:t>Не потребує окремого виділення коштів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EBAF" w14:textId="77777777" w:rsidR="001A541F" w:rsidRPr="005A49B7" w:rsidRDefault="001A541F" w:rsidP="005A49B7">
            <w:pPr>
              <w:tabs>
                <w:tab w:val="left" w:pos="11907"/>
              </w:tabs>
              <w:autoSpaceDE w:val="0"/>
              <w:jc w:val="center"/>
              <w:rPr>
                <w:sz w:val="22"/>
                <w:szCs w:val="22"/>
              </w:rPr>
            </w:pPr>
            <w:r w:rsidRPr="005A49B7">
              <w:rPr>
                <w:sz w:val="22"/>
                <w:szCs w:val="22"/>
              </w:rPr>
              <w:t>Надання доступної інформації щодо оздоровчої кампанії</w:t>
            </w:r>
          </w:p>
        </w:tc>
      </w:tr>
    </w:tbl>
    <w:p w14:paraId="619E9DDE" w14:textId="77777777" w:rsidR="003157A4" w:rsidRPr="005A49B7" w:rsidRDefault="003157A4" w:rsidP="005A49B7">
      <w:pPr>
        <w:jc w:val="center"/>
        <w:rPr>
          <w:bCs/>
        </w:rPr>
      </w:pPr>
    </w:p>
    <w:p w14:paraId="22DC5E76" w14:textId="77777777" w:rsidR="001463C4" w:rsidRPr="005A49B7" w:rsidRDefault="001463C4" w:rsidP="005A49B7">
      <w:pPr>
        <w:jc w:val="center"/>
        <w:rPr>
          <w:bCs/>
        </w:rPr>
      </w:pPr>
    </w:p>
    <w:p w14:paraId="2E8236F2" w14:textId="77777777" w:rsidR="001463C4" w:rsidRPr="005A49B7" w:rsidRDefault="001463C4" w:rsidP="005A49B7">
      <w:pPr>
        <w:jc w:val="center"/>
        <w:rPr>
          <w:bCs/>
        </w:rPr>
      </w:pPr>
    </w:p>
    <w:p w14:paraId="1D1B3667" w14:textId="7B20A5B6" w:rsidR="0079710C" w:rsidRPr="005A49B7" w:rsidRDefault="00EA0D65" w:rsidP="005A49B7">
      <w:pPr>
        <w:ind w:firstLine="708"/>
        <w:jc w:val="center"/>
        <w:rPr>
          <w:bCs/>
        </w:rPr>
      </w:pPr>
      <w:r w:rsidRPr="005A49B7">
        <w:rPr>
          <w:bCs/>
        </w:rPr>
        <w:t>Начальниця управління</w:t>
      </w:r>
      <w:r w:rsidR="0079710C" w:rsidRPr="005A49B7">
        <w:rPr>
          <w:bCs/>
        </w:rPr>
        <w:t xml:space="preserve"> соціальної політики </w:t>
      </w:r>
      <w:r w:rsidRPr="005A49B7">
        <w:rPr>
          <w:bCs/>
        </w:rPr>
        <w:tab/>
      </w:r>
      <w:r w:rsidRPr="005A49B7">
        <w:rPr>
          <w:bCs/>
        </w:rPr>
        <w:tab/>
      </w:r>
      <w:r w:rsidRPr="005A49B7">
        <w:rPr>
          <w:bCs/>
        </w:rPr>
        <w:tab/>
      </w:r>
      <w:r w:rsidRPr="005A49B7">
        <w:rPr>
          <w:bCs/>
        </w:rPr>
        <w:tab/>
      </w:r>
      <w:r w:rsidRPr="005A49B7">
        <w:rPr>
          <w:bCs/>
        </w:rPr>
        <w:tab/>
      </w:r>
      <w:r w:rsidRPr="005A49B7">
        <w:rPr>
          <w:bCs/>
        </w:rPr>
        <w:tab/>
      </w:r>
      <w:r w:rsidRPr="005A49B7">
        <w:rPr>
          <w:bCs/>
        </w:rPr>
        <w:tab/>
      </w:r>
      <w:r w:rsidRPr="005A49B7">
        <w:rPr>
          <w:bCs/>
        </w:rPr>
        <w:tab/>
        <w:t>Тетяна ПРИЩЕПА</w:t>
      </w:r>
    </w:p>
    <w:sectPr w:rsidR="0079710C" w:rsidRPr="005A49B7" w:rsidSect="00735B14">
      <w:headerReference w:type="default" r:id="rId8"/>
      <w:pgSz w:w="15840" w:h="12240" w:orient="landscape"/>
      <w:pgMar w:top="426" w:right="531" w:bottom="851" w:left="1134" w:header="419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AF67F" w14:textId="77777777" w:rsidR="00104744" w:rsidRDefault="00104744" w:rsidP="0033046C">
      <w:r>
        <w:separator/>
      </w:r>
    </w:p>
  </w:endnote>
  <w:endnote w:type="continuationSeparator" w:id="0">
    <w:p w14:paraId="0762F05B" w14:textId="77777777" w:rsidR="00104744" w:rsidRDefault="00104744" w:rsidP="0033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F0430" w14:textId="77777777" w:rsidR="00104744" w:rsidRDefault="00104744" w:rsidP="0033046C">
      <w:r>
        <w:separator/>
      </w:r>
    </w:p>
  </w:footnote>
  <w:footnote w:type="continuationSeparator" w:id="0">
    <w:p w14:paraId="45DEAA1C" w14:textId="77777777" w:rsidR="00104744" w:rsidRDefault="00104744" w:rsidP="0033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1368027133"/>
      <w:docPartObj>
        <w:docPartGallery w:val="Page Numbers (Top of Page)"/>
        <w:docPartUnique/>
      </w:docPartObj>
    </w:sdtPr>
    <w:sdtEndPr/>
    <w:sdtContent>
      <w:p w14:paraId="6842170F" w14:textId="77777777" w:rsidR="00735B14" w:rsidRPr="00735B14" w:rsidRDefault="00735B14">
        <w:pPr>
          <w:pStyle w:val="af"/>
          <w:jc w:val="center"/>
          <w:rPr>
            <w:sz w:val="22"/>
            <w:szCs w:val="22"/>
          </w:rPr>
        </w:pPr>
        <w:r w:rsidRPr="00735B14">
          <w:rPr>
            <w:sz w:val="22"/>
            <w:szCs w:val="22"/>
          </w:rPr>
          <w:fldChar w:fldCharType="begin"/>
        </w:r>
        <w:r w:rsidRPr="00735B14">
          <w:rPr>
            <w:sz w:val="22"/>
            <w:szCs w:val="22"/>
          </w:rPr>
          <w:instrText>PAGE   \* MERGEFORMAT</w:instrText>
        </w:r>
        <w:r w:rsidRPr="00735B14">
          <w:rPr>
            <w:sz w:val="22"/>
            <w:szCs w:val="22"/>
          </w:rPr>
          <w:fldChar w:fldCharType="separate"/>
        </w:r>
        <w:r w:rsidRPr="00735B14">
          <w:rPr>
            <w:sz w:val="22"/>
            <w:szCs w:val="22"/>
            <w:lang w:val="ru-RU"/>
          </w:rPr>
          <w:t>2</w:t>
        </w:r>
        <w:r w:rsidRPr="00735B14">
          <w:rPr>
            <w:sz w:val="22"/>
            <w:szCs w:val="22"/>
          </w:rPr>
          <w:fldChar w:fldCharType="end"/>
        </w:r>
      </w:p>
      <w:p w14:paraId="72EA20BD" w14:textId="5E558BEC" w:rsidR="00735B14" w:rsidRPr="00735B14" w:rsidRDefault="00735B14" w:rsidP="00735B14">
        <w:pPr>
          <w:pStyle w:val="af"/>
          <w:jc w:val="center"/>
          <w:rPr>
            <w:sz w:val="22"/>
            <w:szCs w:val="22"/>
          </w:rPr>
        </w:pPr>
        <w:r w:rsidRPr="00735B14">
          <w:rPr>
            <w:sz w:val="22"/>
            <w:szCs w:val="22"/>
          </w:rPr>
          <w:tab/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tab/>
        </w:r>
        <w:r w:rsidRPr="00735B14">
          <w:rPr>
            <w:sz w:val="22"/>
            <w:szCs w:val="22"/>
          </w:rPr>
          <w:t xml:space="preserve">            Продовження додатку 2 до Програми</w:t>
        </w:r>
      </w:p>
    </w:sdtContent>
  </w:sdt>
  <w:p w14:paraId="687AACAF" w14:textId="77777777" w:rsidR="00735B14" w:rsidRDefault="00735B1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0C0B6E"/>
    <w:multiLevelType w:val="hybridMultilevel"/>
    <w:tmpl w:val="76C4D146"/>
    <w:lvl w:ilvl="0" w:tplc="4DF8774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4F977DE"/>
    <w:multiLevelType w:val="hybridMultilevel"/>
    <w:tmpl w:val="2CD0B3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3397E"/>
    <w:multiLevelType w:val="hybridMultilevel"/>
    <w:tmpl w:val="3FF036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73D29"/>
    <w:multiLevelType w:val="hybridMultilevel"/>
    <w:tmpl w:val="092AC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60FF0"/>
    <w:multiLevelType w:val="hybridMultilevel"/>
    <w:tmpl w:val="141AAEA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3A6835"/>
    <w:multiLevelType w:val="hybridMultilevel"/>
    <w:tmpl w:val="C93476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74045"/>
    <w:multiLevelType w:val="hybridMultilevel"/>
    <w:tmpl w:val="9EF21486"/>
    <w:lvl w:ilvl="0" w:tplc="6A36F74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1AB"/>
    <w:rsid w:val="00002A95"/>
    <w:rsid w:val="00004A5F"/>
    <w:rsid w:val="00057270"/>
    <w:rsid w:val="000B04C1"/>
    <w:rsid w:val="000D4988"/>
    <w:rsid w:val="000E5040"/>
    <w:rsid w:val="000E58DF"/>
    <w:rsid w:val="00104744"/>
    <w:rsid w:val="0011180B"/>
    <w:rsid w:val="00113F1B"/>
    <w:rsid w:val="00136FFC"/>
    <w:rsid w:val="00140F18"/>
    <w:rsid w:val="00145201"/>
    <w:rsid w:val="001463C4"/>
    <w:rsid w:val="00151085"/>
    <w:rsid w:val="00152071"/>
    <w:rsid w:val="001A541F"/>
    <w:rsid w:val="002119F7"/>
    <w:rsid w:val="0025406B"/>
    <w:rsid w:val="00280B4C"/>
    <w:rsid w:val="00297691"/>
    <w:rsid w:val="002C7327"/>
    <w:rsid w:val="002D4E9C"/>
    <w:rsid w:val="002F588D"/>
    <w:rsid w:val="003157A4"/>
    <w:rsid w:val="003176B1"/>
    <w:rsid w:val="0033046C"/>
    <w:rsid w:val="00357496"/>
    <w:rsid w:val="00366F4D"/>
    <w:rsid w:val="003734AF"/>
    <w:rsid w:val="003A4BE9"/>
    <w:rsid w:val="003D0AE4"/>
    <w:rsid w:val="004049CE"/>
    <w:rsid w:val="00454363"/>
    <w:rsid w:val="004707BA"/>
    <w:rsid w:val="004858DE"/>
    <w:rsid w:val="004A3C42"/>
    <w:rsid w:val="004B4A7B"/>
    <w:rsid w:val="004D042F"/>
    <w:rsid w:val="00545E88"/>
    <w:rsid w:val="005502EF"/>
    <w:rsid w:val="00574FD3"/>
    <w:rsid w:val="005837E6"/>
    <w:rsid w:val="00596003"/>
    <w:rsid w:val="005A49B7"/>
    <w:rsid w:val="005A5138"/>
    <w:rsid w:val="005B4514"/>
    <w:rsid w:val="005E1C89"/>
    <w:rsid w:val="006060FC"/>
    <w:rsid w:val="00615999"/>
    <w:rsid w:val="00632893"/>
    <w:rsid w:val="00664DC1"/>
    <w:rsid w:val="0067318D"/>
    <w:rsid w:val="00673AA5"/>
    <w:rsid w:val="006A7DAA"/>
    <w:rsid w:val="006B7A15"/>
    <w:rsid w:val="006D0E80"/>
    <w:rsid w:val="006E4943"/>
    <w:rsid w:val="00717EB8"/>
    <w:rsid w:val="00735B14"/>
    <w:rsid w:val="00742F7B"/>
    <w:rsid w:val="00744C24"/>
    <w:rsid w:val="0075201D"/>
    <w:rsid w:val="00795B9C"/>
    <w:rsid w:val="0079710C"/>
    <w:rsid w:val="007A273E"/>
    <w:rsid w:val="0081631A"/>
    <w:rsid w:val="0082063F"/>
    <w:rsid w:val="0085013E"/>
    <w:rsid w:val="00885795"/>
    <w:rsid w:val="0089487D"/>
    <w:rsid w:val="008A2ECB"/>
    <w:rsid w:val="008A36CC"/>
    <w:rsid w:val="008B16E8"/>
    <w:rsid w:val="00937A30"/>
    <w:rsid w:val="00966C2A"/>
    <w:rsid w:val="009C0587"/>
    <w:rsid w:val="009D4B55"/>
    <w:rsid w:val="009E27AD"/>
    <w:rsid w:val="00A31427"/>
    <w:rsid w:val="00A373BB"/>
    <w:rsid w:val="00A431BC"/>
    <w:rsid w:val="00AA3EF3"/>
    <w:rsid w:val="00AB0FBC"/>
    <w:rsid w:val="00AD17A2"/>
    <w:rsid w:val="00AE59C5"/>
    <w:rsid w:val="00B31202"/>
    <w:rsid w:val="00B570C3"/>
    <w:rsid w:val="00B67BE9"/>
    <w:rsid w:val="00B82014"/>
    <w:rsid w:val="00BD0207"/>
    <w:rsid w:val="00BF0616"/>
    <w:rsid w:val="00BF1C98"/>
    <w:rsid w:val="00C4467E"/>
    <w:rsid w:val="00C561AB"/>
    <w:rsid w:val="00C9262A"/>
    <w:rsid w:val="00C94162"/>
    <w:rsid w:val="00C970B9"/>
    <w:rsid w:val="00C974D3"/>
    <w:rsid w:val="00CB231D"/>
    <w:rsid w:val="00D53022"/>
    <w:rsid w:val="00D550B6"/>
    <w:rsid w:val="00D562EF"/>
    <w:rsid w:val="00D71EFC"/>
    <w:rsid w:val="00E017DE"/>
    <w:rsid w:val="00E34D9E"/>
    <w:rsid w:val="00E35375"/>
    <w:rsid w:val="00E66AF3"/>
    <w:rsid w:val="00E72A40"/>
    <w:rsid w:val="00E77C48"/>
    <w:rsid w:val="00E832CB"/>
    <w:rsid w:val="00E8581D"/>
    <w:rsid w:val="00E86C9B"/>
    <w:rsid w:val="00EA0B33"/>
    <w:rsid w:val="00EA0D65"/>
    <w:rsid w:val="00EB6F00"/>
    <w:rsid w:val="00EB7CE2"/>
    <w:rsid w:val="00EC05DC"/>
    <w:rsid w:val="00F00B08"/>
    <w:rsid w:val="00F408CF"/>
    <w:rsid w:val="00F72F26"/>
    <w:rsid w:val="00F736FF"/>
    <w:rsid w:val="00FD0FB2"/>
    <w:rsid w:val="00FF32B6"/>
    <w:rsid w:val="00FF5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091D3DD"/>
  <w15:docId w15:val="{5A5420D6-F22E-4FE8-AED7-149057AA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071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rsid w:val="00152071"/>
    <w:pPr>
      <w:keepNext/>
      <w:tabs>
        <w:tab w:val="num" w:pos="0"/>
      </w:tabs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52071"/>
  </w:style>
  <w:style w:type="character" w:customStyle="1" w:styleId="WW8NumSt1z0">
    <w:name w:val="WW8NumSt1z0"/>
    <w:rsid w:val="00152071"/>
    <w:rPr>
      <w:rFonts w:ascii="Symbol" w:hAnsi="Symbol" w:cs="Symbol" w:hint="default"/>
    </w:rPr>
  </w:style>
  <w:style w:type="character" w:customStyle="1" w:styleId="1">
    <w:name w:val="Основной шрифт абзаца1"/>
    <w:rsid w:val="00152071"/>
  </w:style>
  <w:style w:type="character" w:customStyle="1" w:styleId="20">
    <w:name w:val="Заголовок 2 Знак"/>
    <w:rsid w:val="00152071"/>
    <w:rPr>
      <w:rFonts w:ascii="Cambria" w:hAnsi="Cambria" w:cs="Cambria"/>
      <w:b/>
      <w:bCs/>
      <w:i/>
      <w:iCs/>
      <w:sz w:val="28"/>
      <w:szCs w:val="28"/>
      <w:lang w:val="ru-RU"/>
    </w:rPr>
  </w:style>
  <w:style w:type="character" w:customStyle="1" w:styleId="spelle">
    <w:name w:val="spelle"/>
    <w:rsid w:val="00152071"/>
  </w:style>
  <w:style w:type="character" w:customStyle="1" w:styleId="grame">
    <w:name w:val="grame"/>
    <w:rsid w:val="00152071"/>
  </w:style>
  <w:style w:type="character" w:customStyle="1" w:styleId="a3">
    <w:name w:val="Основной текст Знак"/>
    <w:rsid w:val="00152071"/>
    <w:rPr>
      <w:rFonts w:eastAsia="Lucida Sans Unicode"/>
      <w:kern w:val="1"/>
      <w:sz w:val="24"/>
      <w:szCs w:val="24"/>
      <w:lang w:val="ru-RU"/>
    </w:rPr>
  </w:style>
  <w:style w:type="character" w:styleId="a4">
    <w:name w:val="Hyperlink"/>
    <w:rsid w:val="00152071"/>
    <w:rPr>
      <w:color w:val="000080"/>
      <w:u w:val="single"/>
    </w:rPr>
  </w:style>
  <w:style w:type="paragraph" w:customStyle="1" w:styleId="10">
    <w:name w:val="Заголовок1"/>
    <w:basedOn w:val="a"/>
    <w:next w:val="a5"/>
    <w:rsid w:val="0015207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152071"/>
    <w:pPr>
      <w:widowControl w:val="0"/>
      <w:spacing w:after="120"/>
    </w:pPr>
    <w:rPr>
      <w:rFonts w:eastAsia="Lucida Sans Unicode"/>
      <w:kern w:val="1"/>
      <w:lang w:val="ru-RU"/>
    </w:rPr>
  </w:style>
  <w:style w:type="paragraph" w:styleId="a6">
    <w:name w:val="List"/>
    <w:basedOn w:val="a5"/>
    <w:rsid w:val="00152071"/>
    <w:rPr>
      <w:rFonts w:cs="Arial"/>
    </w:rPr>
  </w:style>
  <w:style w:type="paragraph" w:styleId="a7">
    <w:name w:val="caption"/>
    <w:basedOn w:val="a"/>
    <w:qFormat/>
    <w:rsid w:val="00152071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rsid w:val="00152071"/>
    <w:pPr>
      <w:suppressLineNumbers/>
    </w:pPr>
    <w:rPr>
      <w:rFonts w:cs="Arial"/>
    </w:rPr>
  </w:style>
  <w:style w:type="paragraph" w:styleId="a9">
    <w:name w:val="No Spacing"/>
    <w:qFormat/>
    <w:rsid w:val="00152071"/>
    <w:pPr>
      <w:suppressAutoHyphens/>
    </w:pPr>
    <w:rPr>
      <w:sz w:val="26"/>
      <w:szCs w:val="24"/>
      <w:lang w:eastAsia="zh-CN"/>
    </w:rPr>
  </w:style>
  <w:style w:type="paragraph" w:customStyle="1" w:styleId="aa">
    <w:name w:val="Знак Знак"/>
    <w:basedOn w:val="a"/>
    <w:rsid w:val="00152071"/>
    <w:rPr>
      <w:sz w:val="20"/>
      <w:szCs w:val="20"/>
      <w:lang w:val="en-US"/>
    </w:rPr>
  </w:style>
  <w:style w:type="paragraph" w:customStyle="1" w:styleId="ab">
    <w:name w:val="Вміст таблиці"/>
    <w:basedOn w:val="a"/>
    <w:rsid w:val="00152071"/>
    <w:pPr>
      <w:suppressLineNumbers/>
    </w:pPr>
  </w:style>
  <w:style w:type="paragraph" w:customStyle="1" w:styleId="ac">
    <w:name w:val="Заголовок таблиці"/>
    <w:basedOn w:val="ab"/>
    <w:rsid w:val="00152071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E4943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uiPriority w:val="99"/>
    <w:semiHidden/>
    <w:rsid w:val="006E4943"/>
    <w:rPr>
      <w:rFonts w:ascii="Segoe UI" w:hAnsi="Segoe UI" w:cs="Segoe UI"/>
      <w:sz w:val="18"/>
      <w:szCs w:val="18"/>
      <w:lang w:eastAsia="zh-CN"/>
    </w:rPr>
  </w:style>
  <w:style w:type="paragraph" w:styleId="af">
    <w:name w:val="header"/>
    <w:basedOn w:val="a"/>
    <w:link w:val="af0"/>
    <w:uiPriority w:val="99"/>
    <w:unhideWhenUsed/>
    <w:rsid w:val="0033046C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link w:val="af"/>
    <w:uiPriority w:val="99"/>
    <w:rsid w:val="0033046C"/>
    <w:rPr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unhideWhenUsed/>
    <w:rsid w:val="0033046C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rsid w:val="0033046C"/>
    <w:rPr>
      <w:sz w:val="24"/>
      <w:szCs w:val="24"/>
      <w:lang w:eastAsia="zh-CN"/>
    </w:rPr>
  </w:style>
  <w:style w:type="paragraph" w:customStyle="1" w:styleId="FR1">
    <w:name w:val="FR1"/>
    <w:rsid w:val="00AB0FBC"/>
    <w:pPr>
      <w:widowControl w:val="0"/>
      <w:suppressAutoHyphens/>
      <w:snapToGrid w:val="0"/>
      <w:jc w:val="both"/>
    </w:pPr>
    <w:rPr>
      <w:rFonts w:ascii="Arial" w:eastAsia="Arial" w:hAnsi="Arial" w:cs="Arial"/>
      <w:kern w:val="1"/>
      <w:sz w:val="22"/>
      <w:lang w:val="ru-RU" w:eastAsia="zh-CN"/>
    </w:rPr>
  </w:style>
  <w:style w:type="paragraph" w:customStyle="1" w:styleId="Style3">
    <w:name w:val="Style3"/>
    <w:basedOn w:val="a"/>
    <w:uiPriority w:val="99"/>
    <w:rsid w:val="00FD0FB2"/>
    <w:pPr>
      <w:widowControl w:val="0"/>
      <w:suppressAutoHyphens w:val="0"/>
      <w:autoSpaceDE w:val="0"/>
      <w:autoSpaceDN w:val="0"/>
      <w:adjustRightInd w:val="0"/>
      <w:spacing w:line="235" w:lineRule="exact"/>
      <w:ind w:hanging="1843"/>
    </w:pPr>
    <w:rPr>
      <w:lang w:val="ru-RU" w:eastAsia="ru-RU"/>
    </w:rPr>
  </w:style>
  <w:style w:type="character" w:customStyle="1" w:styleId="FontStyle31">
    <w:name w:val="Font Style31"/>
    <w:basedOn w:val="a0"/>
    <w:uiPriority w:val="99"/>
    <w:rsid w:val="00FD0FB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3">
    <w:name w:val="Style23"/>
    <w:basedOn w:val="a"/>
    <w:uiPriority w:val="99"/>
    <w:rsid w:val="000E5040"/>
    <w:pPr>
      <w:widowControl w:val="0"/>
      <w:suppressAutoHyphens w:val="0"/>
      <w:autoSpaceDE w:val="0"/>
      <w:autoSpaceDN w:val="0"/>
      <w:adjustRightInd w:val="0"/>
      <w:spacing w:line="187" w:lineRule="exact"/>
      <w:jc w:val="both"/>
    </w:pPr>
    <w:rPr>
      <w:lang w:val="ru-RU" w:eastAsia="ru-RU"/>
    </w:rPr>
  </w:style>
  <w:style w:type="character" w:customStyle="1" w:styleId="FontStyle38">
    <w:name w:val="Font Style38"/>
    <w:basedOn w:val="a0"/>
    <w:uiPriority w:val="99"/>
    <w:rsid w:val="000E5040"/>
    <w:rPr>
      <w:rFonts w:ascii="Times New Roman" w:hAnsi="Times New Roman" w:cs="Times New Roman"/>
      <w:sz w:val="14"/>
      <w:szCs w:val="14"/>
    </w:rPr>
  </w:style>
  <w:style w:type="character" w:customStyle="1" w:styleId="FontStyle43">
    <w:name w:val="Font Style43"/>
    <w:basedOn w:val="a0"/>
    <w:uiPriority w:val="99"/>
    <w:rsid w:val="00673AA5"/>
    <w:rPr>
      <w:rFonts w:ascii="Times New Roman" w:hAnsi="Times New Roman" w:cs="Times New Roman"/>
      <w:b/>
      <w:bCs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CF904-79B5-4479-9A4D-FA5DFBEA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5010</Words>
  <Characters>2857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7852</CharactersWithSpaces>
  <SharedDoc>false</SharedDoc>
  <HLinks>
    <vt:vector size="6" baseType="variant">
      <vt:variant>
        <vt:i4>5832777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https://zakon.rada.gov.ua/laws/show/3551-12</vt:lpwstr>
      </vt:variant>
      <vt:variant>
        <vt:lpwstr>n73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</dc:creator>
  <cp:lastModifiedBy>Илья</cp:lastModifiedBy>
  <cp:revision>34</cp:revision>
  <cp:lastPrinted>2022-01-12T07:31:00Z</cp:lastPrinted>
  <dcterms:created xsi:type="dcterms:W3CDTF">2019-12-04T16:17:00Z</dcterms:created>
  <dcterms:modified xsi:type="dcterms:W3CDTF">2026-01-09T11:44:00Z</dcterms:modified>
</cp:coreProperties>
</file>