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79B5" w14:textId="0B403C1E" w:rsidR="005D198D" w:rsidRDefault="0048607A" w:rsidP="00486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8607A">
        <w:rPr>
          <w:rFonts w:ascii="Calibri" w:eastAsia="Calibri" w:hAnsi="Calibri"/>
          <w:noProof/>
        </w:rPr>
        <w:drawing>
          <wp:inline distT="0" distB="0" distL="0" distR="0" wp14:anchorId="3A4F0B73" wp14:editId="057713F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2BD1" w14:textId="20344AFF" w:rsidR="0048607A" w:rsidRPr="0048607A" w:rsidRDefault="0048607A" w:rsidP="0048607A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</w:t>
      </w:r>
      <w:r w:rsidRPr="0048607A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2896C299" w14:textId="77777777" w:rsidR="0048607A" w:rsidRPr="0048607A" w:rsidRDefault="0048607A" w:rsidP="0048607A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48607A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3AB440F9" w14:textId="77777777" w:rsidR="0048607A" w:rsidRPr="0048607A" w:rsidRDefault="0048607A" w:rsidP="0048607A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48607A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48607A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302D5EAF" w14:textId="012BF0F1" w:rsidR="0048607A" w:rsidRPr="0048607A" w:rsidRDefault="0048607A" w:rsidP="0048607A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48607A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12</w:t>
      </w:r>
      <w:r w:rsidRPr="0048607A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.02.2026   </w:t>
      </w:r>
      <w:r w:rsidRPr="0048607A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48607A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6</w:t>
      </w:r>
      <w:r w:rsidRPr="0048607A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73BCDE68" w14:textId="77777777" w:rsidR="005D198D" w:rsidRDefault="005D1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3CF8DDD" w14:textId="77777777" w:rsidR="005D198D" w:rsidRDefault="005D19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2C8251F2" w14:textId="77777777" w:rsidR="005D198D" w:rsidRPr="00D17921" w:rsidRDefault="00C82417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D17921">
        <w:rPr>
          <w:rFonts w:ascii="Times New Roman" w:eastAsia="Times New Roman" w:hAnsi="Times New Roman"/>
          <w:bCs/>
          <w:sz w:val="24"/>
          <w:szCs w:val="24"/>
          <w:lang w:eastAsia="uk-UA"/>
        </w:rPr>
        <w:t>Про призначення</w:t>
      </w:r>
    </w:p>
    <w:p w14:paraId="038F7CE5" w14:textId="6314968E" w:rsidR="00B6450F" w:rsidRPr="00D17921" w:rsidRDefault="00D17921" w:rsidP="00B6450F">
      <w:pPr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Наталії БОГУТОВСЬКОЇ</w:t>
      </w:r>
    </w:p>
    <w:p w14:paraId="59AAEB1C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D0A6A0A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0AD68A7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450" w:type="dxa"/>
        <w:tblLayout w:type="fixed"/>
        <w:tblLook w:val="01E0" w:firstRow="1" w:lastRow="1" w:firstColumn="1" w:lastColumn="1" w:noHBand="0" w:noVBand="0"/>
      </w:tblPr>
      <w:tblGrid>
        <w:gridCol w:w="2127"/>
        <w:gridCol w:w="298"/>
        <w:gridCol w:w="7025"/>
      </w:tblGrid>
      <w:tr w:rsidR="005D198D" w14:paraId="0C9AB924" w14:textId="77777777" w:rsidTr="00D75AAA">
        <w:trPr>
          <w:trHeight w:val="3628"/>
        </w:trPr>
        <w:tc>
          <w:tcPr>
            <w:tcW w:w="2127" w:type="dxa"/>
            <w:shd w:val="clear" w:color="auto" w:fill="auto"/>
          </w:tcPr>
          <w:p w14:paraId="64E644D5" w14:textId="102822ED" w:rsidR="00B6450F" w:rsidRDefault="00D17921" w:rsidP="00B6450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БОГУТОВСЬКУ</w:t>
            </w:r>
          </w:p>
          <w:p w14:paraId="6ED097F1" w14:textId="2256F587" w:rsidR="00D17921" w:rsidRDefault="00D17921" w:rsidP="00B6450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НАТАЛІЮ</w:t>
            </w:r>
          </w:p>
          <w:p w14:paraId="7D16125B" w14:textId="29AC4744" w:rsidR="00D17921" w:rsidRPr="00D17921" w:rsidRDefault="00D17921" w:rsidP="00B6450F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 w:rsidR="00460BEA">
              <w:rPr>
                <w:rFonts w:ascii="Times New Roman" w:hAnsi="Times New Roman"/>
                <w:sz w:val="24"/>
                <w:szCs w:val="24"/>
                <w:lang w:eastAsia="uk-UA"/>
              </w:rPr>
              <w:t>ГОР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ІВНУ</w:t>
            </w:r>
          </w:p>
          <w:p w14:paraId="30A98BFF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14:paraId="2392F1FB" w14:textId="77777777" w:rsidR="004124A8" w:rsidRDefault="004124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14:paraId="686FD4FF" w14:textId="736C7A0B" w:rsidR="004124A8" w:rsidRDefault="004124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8" w:type="dxa"/>
            <w:shd w:val="clear" w:color="auto" w:fill="auto"/>
          </w:tcPr>
          <w:p w14:paraId="254B2988" w14:textId="77777777" w:rsidR="005D198D" w:rsidRDefault="00C8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25" w:type="dxa"/>
            <w:shd w:val="clear" w:color="auto" w:fill="auto"/>
          </w:tcPr>
          <w:p w14:paraId="4F8519A7" w14:textId="500C633E" w:rsidR="005D198D" w:rsidRPr="00460BEA" w:rsidRDefault="00C8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17921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D179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645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лютого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</w:t>
            </w:r>
            <w:r w:rsidR="00B645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року на посаду </w:t>
            </w:r>
            <w:r w:rsidR="00D179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діловода</w:t>
            </w:r>
            <w:r w:rsidR="00B645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6450F" w:rsidRPr="00B645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відділу </w:t>
            </w:r>
            <w:r w:rsidR="00B6450F" w:rsidRPr="00B645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питань ведення персонально-первинного військового обліку </w:t>
            </w:r>
            <w:r w:rsidR="00B6450F" w:rsidRPr="00B645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виконавчого комітету</w:t>
            </w:r>
            <w:r w:rsidR="00B6450F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Чорноморської міської ради Одеського району Одеської області</w:t>
            </w:r>
            <w:r w:rsidR="00FC7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179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</w:t>
            </w:r>
            <w:r w:rsidR="00FC7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основним місцем роботи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з посадовим окладом згідно штатного розкладу </w:t>
            </w:r>
            <w:r w:rsidR="00FC7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надбавкою </w:t>
            </w:r>
            <w:r w:rsidR="00FC75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складність у роботі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 розмірі 50 відсотків посадового окладу </w:t>
            </w:r>
            <w:r w:rsidRPr="00460B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урахуванням надбавки за вислуг</w:t>
            </w:r>
            <w:r w:rsidR="004124A8" w:rsidRPr="00460B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 w:rsidR="00876F17" w:rsidRPr="00460B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років</w:t>
            </w:r>
            <w:r w:rsidRPr="00460B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4AA982FD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412F2A8" w14:textId="3C5C5E08" w:rsidR="005D198D" w:rsidRDefault="00C82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D1792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БОГУТОВСЬКОЇ Н.І.</w:t>
            </w:r>
          </w:p>
          <w:p w14:paraId="45F41390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F9F50CE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DEBD257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AF135D6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2AB319A" w14:textId="77777777" w:rsidR="005D198D" w:rsidRDefault="005D1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31AFBEFE" w14:textId="77777777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EE7A1B6" w14:textId="77777777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6BD458A" w14:textId="3E3EEBC4" w:rsidR="005D198D" w:rsidRDefault="00C824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Василь ГУЛЯЄВ</w:t>
      </w:r>
    </w:p>
    <w:p w14:paraId="46218018" w14:textId="0E0135FA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F806347" w14:textId="5B6D821E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325A53F" w14:textId="26412E64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D9D7743" w14:textId="0CF52361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35AF224" w14:textId="430827DE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AEE52DB" w14:textId="77777777" w:rsidR="004124A8" w:rsidRDefault="00412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E3C0512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9B29AE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E9ABD24" w14:textId="3D9B6868" w:rsidR="005D198D" w:rsidRDefault="00C824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</w:t>
      </w:r>
      <w:r w:rsidR="004124A8">
        <w:rPr>
          <w:rFonts w:ascii="Times New Roman" w:eastAsia="Times New Roman" w:hAnsi="Times New Roman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:</w:t>
      </w:r>
    </w:p>
    <w:p w14:paraId="4157127A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6CAAA9" w14:textId="77777777" w:rsidR="005D198D" w:rsidRDefault="005D1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0AB18" w14:textId="77777777" w:rsidR="004124A8" w:rsidRDefault="004124A8" w:rsidP="00A1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C448C3" w14:textId="77777777" w:rsidR="004124A8" w:rsidRDefault="004124A8" w:rsidP="00A1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71D1C" w14:textId="77777777" w:rsidR="004124A8" w:rsidRDefault="004124A8" w:rsidP="00A164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7C455A" w14:textId="112DE06C" w:rsidR="005D198D" w:rsidRDefault="005D198D">
      <w:pPr>
        <w:spacing w:after="0" w:line="240" w:lineRule="auto"/>
        <w:jc w:val="both"/>
        <w:rPr>
          <w:sz w:val="20"/>
          <w:szCs w:val="20"/>
        </w:rPr>
      </w:pPr>
    </w:p>
    <w:sectPr w:rsidR="005D198D" w:rsidSect="00D75AAA">
      <w:pgSz w:w="11906" w:h="16838"/>
      <w:pgMar w:top="1418" w:right="566" w:bottom="1134" w:left="1985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8D"/>
    <w:rsid w:val="00197480"/>
    <w:rsid w:val="003E48A4"/>
    <w:rsid w:val="004124A8"/>
    <w:rsid w:val="00460BEA"/>
    <w:rsid w:val="0048607A"/>
    <w:rsid w:val="005D198D"/>
    <w:rsid w:val="00876F17"/>
    <w:rsid w:val="00A164FD"/>
    <w:rsid w:val="00B6450F"/>
    <w:rsid w:val="00B847FF"/>
    <w:rsid w:val="00C82417"/>
    <w:rsid w:val="00D17921"/>
    <w:rsid w:val="00D75AAA"/>
    <w:rsid w:val="00E259B1"/>
    <w:rsid w:val="00F75C70"/>
    <w:rsid w:val="00FC5273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26BB"/>
  <w15:docId w15:val="{D31FDA1B-C5A2-45D4-9BC4-433FB2FF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5</cp:revision>
  <cp:lastPrinted>2026-02-11T08:20:00Z</cp:lastPrinted>
  <dcterms:created xsi:type="dcterms:W3CDTF">2026-02-10T12:23:00Z</dcterms:created>
  <dcterms:modified xsi:type="dcterms:W3CDTF">2026-02-12T09:37:00Z</dcterms:modified>
  <dc:language>uk-UA</dc:language>
</cp:coreProperties>
</file>