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503" w:rsidRPr="00B8725B" w:rsidRDefault="00911503" w:rsidP="00911503">
      <w:p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B8725B">
        <w:rPr>
          <w:rFonts w:ascii="Times New Roman" w:hAnsi="Times New Roman" w:cs="Times New Roman"/>
          <w:sz w:val="24"/>
          <w:szCs w:val="28"/>
        </w:rPr>
        <w:t>«</w:t>
      </w:r>
      <w:r w:rsidR="008A02C4" w:rsidRPr="00B8725B">
        <w:rPr>
          <w:rFonts w:ascii="Times New Roman" w:hAnsi="Times New Roman" w:cs="Times New Roman"/>
          <w:sz w:val="24"/>
          <w:szCs w:val="28"/>
          <w:lang w:val="uk-UA"/>
        </w:rPr>
        <w:t>12</w:t>
      </w:r>
      <w:r w:rsidRPr="00B8725B">
        <w:rPr>
          <w:rFonts w:ascii="Times New Roman" w:hAnsi="Times New Roman" w:cs="Times New Roman"/>
          <w:sz w:val="24"/>
          <w:szCs w:val="28"/>
        </w:rPr>
        <w:t>»</w:t>
      </w:r>
      <w:r w:rsidR="008A02C4" w:rsidRPr="00B8725B">
        <w:rPr>
          <w:rFonts w:ascii="Times New Roman" w:hAnsi="Times New Roman" w:cs="Times New Roman"/>
          <w:sz w:val="24"/>
          <w:szCs w:val="28"/>
          <w:lang w:val="uk-UA"/>
        </w:rPr>
        <w:t xml:space="preserve"> липня  </w:t>
      </w:r>
      <w:r w:rsidRPr="00B8725B">
        <w:rPr>
          <w:rFonts w:ascii="Times New Roman" w:hAnsi="Times New Roman" w:cs="Times New Roman"/>
          <w:sz w:val="24"/>
          <w:szCs w:val="28"/>
        </w:rPr>
        <w:t>20</w:t>
      </w:r>
      <w:r w:rsidR="008A02C4" w:rsidRPr="00B8725B">
        <w:rPr>
          <w:rFonts w:ascii="Times New Roman" w:hAnsi="Times New Roman" w:cs="Times New Roman"/>
          <w:sz w:val="24"/>
          <w:szCs w:val="28"/>
          <w:lang w:val="uk-UA"/>
        </w:rPr>
        <w:t xml:space="preserve">22 </w:t>
      </w:r>
      <w:r w:rsidR="001E0338" w:rsidRPr="00B8725B">
        <w:rPr>
          <w:rFonts w:ascii="Times New Roman" w:hAnsi="Times New Roman" w:cs="Times New Roman"/>
          <w:sz w:val="24"/>
          <w:szCs w:val="28"/>
          <w:lang w:val="uk-UA"/>
        </w:rPr>
        <w:t>р</w:t>
      </w:r>
      <w:r w:rsidRPr="00B8725B">
        <w:rPr>
          <w:rFonts w:ascii="Times New Roman" w:hAnsi="Times New Roman" w:cs="Times New Roman"/>
          <w:sz w:val="24"/>
          <w:szCs w:val="28"/>
        </w:rPr>
        <w:t xml:space="preserve">.                                                              </w:t>
      </w:r>
      <w:r w:rsidR="00B8725B">
        <w:rPr>
          <w:rFonts w:ascii="Times New Roman" w:hAnsi="Times New Roman" w:cs="Times New Roman"/>
          <w:sz w:val="24"/>
          <w:szCs w:val="28"/>
          <w:lang w:val="uk-UA"/>
        </w:rPr>
        <w:t xml:space="preserve">               </w:t>
      </w:r>
      <w:r w:rsidR="004A2AB3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B8725B">
        <w:rPr>
          <w:rFonts w:ascii="Times New Roman" w:hAnsi="Times New Roman" w:cs="Times New Roman"/>
          <w:sz w:val="24"/>
          <w:szCs w:val="28"/>
        </w:rPr>
        <w:t xml:space="preserve">        </w:t>
      </w:r>
      <w:r w:rsidRPr="00B8725B">
        <w:rPr>
          <w:rFonts w:ascii="Times New Roman" w:hAnsi="Times New Roman" w:cs="Times New Roman"/>
          <w:sz w:val="24"/>
          <w:szCs w:val="28"/>
          <w:lang w:val="uk-UA"/>
        </w:rPr>
        <w:t>м</w:t>
      </w:r>
      <w:r w:rsidRPr="00B8725B">
        <w:rPr>
          <w:rFonts w:ascii="Times New Roman" w:hAnsi="Times New Roman" w:cs="Times New Roman"/>
          <w:sz w:val="24"/>
          <w:szCs w:val="28"/>
        </w:rPr>
        <w:t xml:space="preserve">. </w:t>
      </w:r>
      <w:r w:rsidRPr="00B8725B">
        <w:rPr>
          <w:rFonts w:ascii="Times New Roman" w:hAnsi="Times New Roman" w:cs="Times New Roman"/>
          <w:sz w:val="24"/>
          <w:szCs w:val="28"/>
          <w:lang w:val="uk-UA"/>
        </w:rPr>
        <w:t>Чорноморськ</w:t>
      </w:r>
    </w:p>
    <w:p w:rsidR="00911503" w:rsidRPr="00E74BEB" w:rsidRDefault="00911503" w:rsidP="009115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1503" w:rsidRPr="00E74BEB" w:rsidRDefault="00911503" w:rsidP="0091150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74BEB">
        <w:rPr>
          <w:rFonts w:ascii="Times New Roman" w:hAnsi="Times New Roman" w:cs="Times New Roman"/>
          <w:sz w:val="28"/>
          <w:szCs w:val="28"/>
          <w:lang w:val="uk-UA"/>
        </w:rPr>
        <w:t>АКТ</w:t>
      </w:r>
    </w:p>
    <w:p w:rsidR="00911503" w:rsidRPr="00E74BEB" w:rsidRDefault="00911503" w:rsidP="0091150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E74BEB">
        <w:rPr>
          <w:rFonts w:ascii="Times New Roman" w:hAnsi="Times New Roman" w:cs="Times New Roman"/>
          <w:sz w:val="28"/>
          <w:szCs w:val="28"/>
          <w:lang w:val="uk-UA"/>
        </w:rPr>
        <w:t>гляду технічного стану</w:t>
      </w:r>
      <w:r w:rsidR="00797D7C">
        <w:rPr>
          <w:rFonts w:ascii="Times New Roman" w:hAnsi="Times New Roman" w:cs="Times New Roman"/>
          <w:sz w:val="28"/>
          <w:szCs w:val="28"/>
          <w:lang w:val="uk-UA"/>
        </w:rPr>
        <w:t xml:space="preserve"> теплової мережі</w:t>
      </w:r>
    </w:p>
    <w:p w:rsidR="00911503" w:rsidRPr="005205CE" w:rsidRDefault="00911503" w:rsidP="009115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1503" w:rsidRPr="00E74BEB" w:rsidRDefault="00911503" w:rsidP="008A02C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74BEB">
        <w:rPr>
          <w:rFonts w:ascii="Times New Roman" w:hAnsi="Times New Roman" w:cs="Times New Roman"/>
          <w:sz w:val="24"/>
          <w:szCs w:val="24"/>
          <w:lang w:val="uk-UA"/>
        </w:rPr>
        <w:t>Об′єкт</w:t>
      </w:r>
      <w:proofErr w:type="spellEnd"/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8A02C4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0B6311">
        <w:rPr>
          <w:rFonts w:ascii="Times New Roman" w:hAnsi="Times New Roman" w:cs="Times New Roman"/>
          <w:sz w:val="24"/>
          <w:szCs w:val="24"/>
          <w:lang w:val="uk-UA"/>
        </w:rPr>
        <w:t>агістральна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теплова мережа на ділянці </w:t>
      </w:r>
      <w:r w:rsidR="008A02C4">
        <w:rPr>
          <w:rFonts w:ascii="Times New Roman" w:hAnsi="Times New Roman" w:cs="Times New Roman"/>
          <w:sz w:val="24"/>
          <w:szCs w:val="24"/>
          <w:lang w:val="uk-UA"/>
        </w:rPr>
        <w:t xml:space="preserve"> по вул. Торговій (вздовж ринку «Ранковий») в м. Чорноморськ;</w:t>
      </w:r>
    </w:p>
    <w:p w:rsidR="00911503" w:rsidRDefault="00911503" w:rsidP="0091150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4BEB"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 w:rsidRPr="00E74BEB">
        <w:rPr>
          <w:rFonts w:ascii="Times New Roman" w:hAnsi="Times New Roman" w:cs="Times New Roman"/>
          <w:sz w:val="24"/>
          <w:szCs w:val="24"/>
        </w:rPr>
        <w:t>нвентарн</w:t>
      </w:r>
      <w:proofErr w:type="spellEnd"/>
      <w:r w:rsidRPr="00E74BEB">
        <w:rPr>
          <w:rFonts w:ascii="Times New Roman" w:hAnsi="Times New Roman" w:cs="Times New Roman"/>
          <w:sz w:val="24"/>
          <w:szCs w:val="24"/>
          <w:lang w:val="uk-UA"/>
        </w:rPr>
        <w:t>и</w:t>
      </w:r>
      <w:proofErr w:type="spellStart"/>
      <w:r w:rsidRPr="00E74BEB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E74BEB">
        <w:rPr>
          <w:rFonts w:ascii="Times New Roman" w:hAnsi="Times New Roman" w:cs="Times New Roman"/>
          <w:sz w:val="24"/>
          <w:szCs w:val="24"/>
        </w:rPr>
        <w:t xml:space="preserve"> номер: </w:t>
      </w:r>
      <w:r w:rsidR="008A02C4">
        <w:rPr>
          <w:rFonts w:ascii="Times New Roman" w:hAnsi="Times New Roman" w:cs="Times New Roman"/>
          <w:sz w:val="24"/>
          <w:szCs w:val="24"/>
          <w:lang w:val="uk-UA"/>
        </w:rPr>
        <w:t xml:space="preserve"> № 775 ;</w:t>
      </w:r>
    </w:p>
    <w:p w:rsidR="008A02C4" w:rsidRPr="008A02C4" w:rsidRDefault="00CC5195" w:rsidP="0091150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Протяжність </w:t>
      </w:r>
      <w:r w:rsidR="008A02C4">
        <w:rPr>
          <w:rFonts w:ascii="Times New Roman" w:hAnsi="Times New Roman" w:cs="Times New Roman"/>
          <w:sz w:val="24"/>
          <w:szCs w:val="24"/>
          <w:lang w:val="uk-UA"/>
        </w:rPr>
        <w:t xml:space="preserve"> ділянки :  </w:t>
      </w:r>
      <w:r w:rsidR="008A02C4" w:rsidRPr="00E74BEB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8A02C4" w:rsidRPr="00E74BEB">
        <w:rPr>
          <w:rFonts w:ascii="Times New Roman" w:hAnsi="Times New Roman" w:cs="Times New Roman"/>
          <w:sz w:val="24"/>
          <w:szCs w:val="24"/>
        </w:rPr>
        <w:t xml:space="preserve"> =</w:t>
      </w:r>
      <w:r w:rsidR="008A02C4">
        <w:rPr>
          <w:rFonts w:ascii="Times New Roman" w:hAnsi="Times New Roman" w:cs="Times New Roman"/>
          <w:sz w:val="24"/>
          <w:szCs w:val="24"/>
          <w:lang w:val="uk-UA"/>
        </w:rPr>
        <w:t xml:space="preserve">296 </w:t>
      </w:r>
      <w:r w:rsidR="008A02C4">
        <w:rPr>
          <w:rFonts w:ascii="Times New Roman" w:hAnsi="Times New Roman" w:cs="Times New Roman"/>
          <w:sz w:val="24"/>
          <w:szCs w:val="24"/>
        </w:rPr>
        <w:t>м</w:t>
      </w:r>
      <w:r w:rsidR="008A02C4"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</w:p>
    <w:p w:rsidR="00911503" w:rsidRPr="00E74BEB" w:rsidRDefault="00911503" w:rsidP="0091150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4BEB">
        <w:rPr>
          <w:rFonts w:ascii="Times New Roman" w:hAnsi="Times New Roman" w:cs="Times New Roman"/>
          <w:sz w:val="24"/>
          <w:szCs w:val="24"/>
        </w:rPr>
        <w:t>Д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 w:rsidRPr="00E74BEB">
        <w:rPr>
          <w:rFonts w:ascii="Times New Roman" w:hAnsi="Times New Roman" w:cs="Times New Roman"/>
          <w:sz w:val="24"/>
          <w:szCs w:val="24"/>
        </w:rPr>
        <w:t>аметр</w:t>
      </w:r>
      <w:proofErr w:type="spellEnd"/>
      <w:proofErr w:type="gramStart"/>
      <w:r w:rsidR="008A02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74BEB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E74BEB">
        <w:rPr>
          <w:rFonts w:ascii="Times New Roman" w:hAnsi="Times New Roman" w:cs="Times New Roman"/>
          <w:sz w:val="24"/>
          <w:szCs w:val="24"/>
        </w:rPr>
        <w:t xml:space="preserve"> 2</w:t>
      </w:r>
      <w:r w:rsidRPr="00E74BEB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E74BEB">
        <w:rPr>
          <w:rFonts w:ascii="Times New Roman" w:hAnsi="Times New Roman" w:cs="Times New Roman"/>
          <w:sz w:val="24"/>
          <w:szCs w:val="24"/>
        </w:rPr>
        <w:t xml:space="preserve"> </w:t>
      </w:r>
      <w:r w:rsidR="008A02C4">
        <w:rPr>
          <w:rFonts w:ascii="Times New Roman" w:hAnsi="Times New Roman" w:cs="Times New Roman"/>
          <w:sz w:val="24"/>
          <w:szCs w:val="24"/>
          <w:lang w:val="uk-UA"/>
        </w:rPr>
        <w:t xml:space="preserve">400 </w:t>
      </w:r>
      <w:r w:rsidRPr="00E74BEB">
        <w:rPr>
          <w:rFonts w:ascii="Times New Roman" w:hAnsi="Times New Roman" w:cs="Times New Roman"/>
          <w:sz w:val="24"/>
          <w:szCs w:val="24"/>
        </w:rPr>
        <w:t>мм</w:t>
      </w:r>
    </w:p>
    <w:p w:rsidR="00911503" w:rsidRDefault="00911503" w:rsidP="0091150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911503" w:rsidRDefault="00911503" w:rsidP="0091150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4BEB">
        <w:rPr>
          <w:rFonts w:ascii="Times New Roman" w:hAnsi="Times New Roman" w:cs="Times New Roman"/>
          <w:sz w:val="24"/>
          <w:szCs w:val="24"/>
          <w:lang w:val="uk-UA"/>
        </w:rPr>
        <w:t>Дата вводу в експлуатацію:198</w:t>
      </w:r>
      <w:r w:rsidR="008A02C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р.</w:t>
      </w:r>
    </w:p>
    <w:p w:rsidR="00911503" w:rsidRDefault="00911503" w:rsidP="0091150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1503" w:rsidRPr="00E74BEB" w:rsidRDefault="00911503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Ми, що нижче підписалися, гол. інженер </w:t>
      </w:r>
      <w:proofErr w:type="spellStart"/>
      <w:r w:rsidRPr="00E74BEB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«ЧТЕ» </w:t>
      </w:r>
      <w:r w:rsidR="008A02C4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 ВИСОЦЬКИЙ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3942">
        <w:rPr>
          <w:rFonts w:ascii="Times New Roman" w:hAnsi="Times New Roman" w:cs="Times New Roman"/>
          <w:sz w:val="24"/>
          <w:szCs w:val="24"/>
          <w:lang w:val="uk-UA"/>
        </w:rPr>
        <w:t>начальник ділянки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теплових мереж </w:t>
      </w:r>
      <w:r w:rsidR="00313942">
        <w:rPr>
          <w:rFonts w:ascii="Times New Roman" w:hAnsi="Times New Roman" w:cs="Times New Roman"/>
          <w:sz w:val="24"/>
          <w:szCs w:val="24"/>
          <w:lang w:val="uk-UA"/>
        </w:rPr>
        <w:t xml:space="preserve">та теплових пунктів </w:t>
      </w:r>
      <w:r w:rsidR="008A02C4">
        <w:rPr>
          <w:rFonts w:ascii="Times New Roman" w:hAnsi="Times New Roman" w:cs="Times New Roman"/>
          <w:sz w:val="24"/>
          <w:szCs w:val="24"/>
          <w:lang w:val="uk-UA"/>
        </w:rPr>
        <w:t>Олег НАЗАРЧУК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74BEB">
        <w:rPr>
          <w:sz w:val="24"/>
          <w:szCs w:val="24"/>
          <w:lang w:val="uk-UA"/>
        </w:rPr>
        <w:t xml:space="preserve">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майстер теплових мереж </w:t>
      </w:r>
      <w:r w:rsidR="008A02C4">
        <w:rPr>
          <w:rFonts w:ascii="Times New Roman" w:hAnsi="Times New Roman" w:cs="Times New Roman"/>
          <w:sz w:val="24"/>
          <w:szCs w:val="24"/>
          <w:lang w:val="uk-UA"/>
        </w:rPr>
        <w:t>Валентин АНДРІЄНКО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, слюсар-бригадир </w:t>
      </w:r>
      <w:r w:rsidR="008A02C4">
        <w:rPr>
          <w:rFonts w:ascii="Times New Roman" w:hAnsi="Times New Roman" w:cs="Times New Roman"/>
          <w:sz w:val="24"/>
          <w:szCs w:val="24"/>
          <w:lang w:val="uk-UA"/>
        </w:rPr>
        <w:t>Володимир КОЛЬЦА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склали даний акт про те, що був проведений огляд </w:t>
      </w:r>
      <w:r w:rsidR="008A02C4">
        <w:rPr>
          <w:rFonts w:ascii="Times New Roman" w:hAnsi="Times New Roman" w:cs="Times New Roman"/>
          <w:sz w:val="24"/>
          <w:szCs w:val="24"/>
          <w:lang w:val="uk-UA"/>
        </w:rPr>
        <w:t xml:space="preserve"> магістральної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теплової мережі на ділянці </w:t>
      </w:r>
      <w:r w:rsidR="008A02C4">
        <w:rPr>
          <w:rFonts w:ascii="Times New Roman" w:hAnsi="Times New Roman" w:cs="Times New Roman"/>
          <w:sz w:val="24"/>
          <w:szCs w:val="24"/>
          <w:lang w:val="uk-UA"/>
        </w:rPr>
        <w:t xml:space="preserve"> по вул. ТОРГОВІЙ вздовж ринку «Ранковий».</w:t>
      </w:r>
    </w:p>
    <w:p w:rsidR="00911503" w:rsidRPr="00E74BEB" w:rsidRDefault="00F47B93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камері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8A02C4">
        <w:rPr>
          <w:rFonts w:ascii="Times New Roman" w:hAnsi="Times New Roman" w:cs="Times New Roman"/>
          <w:sz w:val="24"/>
          <w:szCs w:val="24"/>
          <w:lang w:val="uk-UA"/>
        </w:rPr>
        <w:t>48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911503" w:rsidRPr="00E74BEB">
        <w:rPr>
          <w:rFonts w:ascii="Times New Roman" w:hAnsi="Times New Roman" w:cs="Times New Roman"/>
          <w:sz w:val="24"/>
          <w:szCs w:val="24"/>
          <w:lang w:val="uk-UA"/>
        </w:rPr>
        <w:t>а поверхні трубопроводів присутні сліди сильного корозійного зносу металу та його незначної деформації.</w:t>
      </w:r>
    </w:p>
    <w:p w:rsidR="00911503" w:rsidRPr="00E74BEB" w:rsidRDefault="00911503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Теплова ізоляція трубопроводів знаходиться в незадовільному стані – частково відсутня, провисає. </w:t>
      </w:r>
      <w:r w:rsidR="001427FA">
        <w:rPr>
          <w:rFonts w:ascii="Times New Roman" w:hAnsi="Times New Roman" w:cs="Times New Roman"/>
          <w:sz w:val="24"/>
          <w:szCs w:val="24"/>
          <w:lang w:val="uk-UA"/>
        </w:rPr>
        <w:t xml:space="preserve">Гідроізоляція будівельних конструкцій порушена.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Є ознаки </w:t>
      </w:r>
      <w:r w:rsidR="00BE29A8" w:rsidRPr="00BE2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E29A8">
        <w:rPr>
          <w:rFonts w:ascii="Times New Roman" w:hAnsi="Times New Roman" w:cs="Times New Roman"/>
          <w:sz w:val="24"/>
          <w:szCs w:val="24"/>
          <w:lang w:val="uk-UA"/>
        </w:rPr>
        <w:t xml:space="preserve">потрапляння дощових або </w:t>
      </w:r>
      <w:r w:rsidR="0016039C">
        <w:rPr>
          <w:rFonts w:ascii="Times New Roman" w:hAnsi="Times New Roman" w:cs="Times New Roman"/>
          <w:sz w:val="24"/>
          <w:szCs w:val="24"/>
          <w:lang w:val="uk-UA"/>
        </w:rPr>
        <w:t>ґрунтових</w:t>
      </w:r>
      <w:r w:rsidR="00BE29A8">
        <w:rPr>
          <w:rFonts w:ascii="Times New Roman" w:hAnsi="Times New Roman" w:cs="Times New Roman"/>
          <w:sz w:val="24"/>
          <w:szCs w:val="24"/>
          <w:lang w:val="uk-UA"/>
        </w:rPr>
        <w:t xml:space="preserve"> вод та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зволоження теплової</w:t>
      </w:r>
      <w:r w:rsidR="007057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ізоляції. </w:t>
      </w:r>
    </w:p>
    <w:p w:rsidR="00911503" w:rsidRPr="00E74BEB" w:rsidRDefault="00911503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4BEB">
        <w:rPr>
          <w:rFonts w:ascii="Times New Roman" w:hAnsi="Times New Roman" w:cs="Times New Roman"/>
          <w:sz w:val="24"/>
          <w:szCs w:val="24"/>
          <w:lang w:val="uk-UA"/>
        </w:rPr>
        <w:t>Запірна арматура</w:t>
      </w:r>
      <w:r w:rsidR="009C44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(засув</w:t>
      </w:r>
      <w:r w:rsidR="004E1E48">
        <w:rPr>
          <w:rFonts w:ascii="Times New Roman" w:hAnsi="Times New Roman" w:cs="Times New Roman"/>
          <w:sz w:val="24"/>
          <w:szCs w:val="24"/>
          <w:lang w:val="uk-UA"/>
        </w:rPr>
        <w:t>ки</w:t>
      </w:r>
      <w:r w:rsidR="00BE29A8">
        <w:rPr>
          <w:rFonts w:ascii="Times New Roman" w:hAnsi="Times New Roman" w:cs="Times New Roman"/>
          <w:sz w:val="24"/>
          <w:szCs w:val="24"/>
          <w:lang w:val="uk-UA"/>
        </w:rPr>
        <w:t>, дренажні крани</w:t>
      </w:r>
      <w:r w:rsidR="004E1E48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="00E668AD">
        <w:rPr>
          <w:rFonts w:ascii="Times New Roman" w:hAnsi="Times New Roman" w:cs="Times New Roman"/>
          <w:sz w:val="24"/>
          <w:szCs w:val="24"/>
          <w:lang w:val="uk-UA"/>
        </w:rPr>
        <w:t>повітроспускачі</w:t>
      </w:r>
      <w:proofErr w:type="spellEnd"/>
      <w:r w:rsidR="004E1E48">
        <w:rPr>
          <w:rFonts w:ascii="Times New Roman" w:hAnsi="Times New Roman" w:cs="Times New Roman"/>
          <w:sz w:val="24"/>
          <w:szCs w:val="24"/>
          <w:lang w:val="uk-UA"/>
        </w:rPr>
        <w:t>) в теплов</w:t>
      </w:r>
      <w:r w:rsidR="0016039C">
        <w:rPr>
          <w:rFonts w:ascii="Times New Roman" w:hAnsi="Times New Roman" w:cs="Times New Roman"/>
          <w:sz w:val="24"/>
          <w:szCs w:val="24"/>
          <w:lang w:val="uk-UA"/>
        </w:rPr>
        <w:t xml:space="preserve">ій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камер</w:t>
      </w:r>
      <w:r w:rsidR="0016039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E1E48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spellEnd"/>
      <w:r w:rsidRPr="00E74BEB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6039C">
        <w:rPr>
          <w:rFonts w:ascii="Times New Roman" w:hAnsi="Times New Roman" w:cs="Times New Roman"/>
          <w:sz w:val="24"/>
          <w:szCs w:val="24"/>
          <w:lang w:val="uk-UA"/>
        </w:rPr>
        <w:t xml:space="preserve">48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потребує заміни</w:t>
      </w:r>
      <w:r w:rsidR="008E0E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(не тримає тиск</w:t>
      </w:r>
      <w:r w:rsidR="00BE29A8">
        <w:rPr>
          <w:rFonts w:ascii="Times New Roman" w:hAnsi="Times New Roman" w:cs="Times New Roman"/>
          <w:sz w:val="24"/>
          <w:szCs w:val="24"/>
          <w:lang w:val="uk-UA"/>
        </w:rPr>
        <w:t xml:space="preserve"> або знаходиться в незадовільному стані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E84CD7" w:rsidRDefault="00911503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На протязі </w:t>
      </w:r>
      <w:r w:rsidR="00E84CD7">
        <w:rPr>
          <w:rFonts w:ascii="Times New Roman" w:hAnsi="Times New Roman" w:cs="Times New Roman"/>
          <w:sz w:val="24"/>
          <w:szCs w:val="24"/>
          <w:lang w:val="uk-UA"/>
        </w:rPr>
        <w:t xml:space="preserve">опалювального сезону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16039C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-20</w:t>
      </w:r>
      <w:r w:rsidR="0016039C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8E0E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039C">
        <w:rPr>
          <w:rFonts w:ascii="Times New Roman" w:hAnsi="Times New Roman" w:cs="Times New Roman"/>
          <w:sz w:val="24"/>
          <w:szCs w:val="24"/>
          <w:lang w:val="uk-UA"/>
        </w:rPr>
        <w:t>років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на даній ділянці </w:t>
      </w:r>
      <w:r w:rsidR="0016039C">
        <w:rPr>
          <w:rFonts w:ascii="Times New Roman" w:hAnsi="Times New Roman" w:cs="Times New Roman"/>
          <w:sz w:val="24"/>
          <w:szCs w:val="24"/>
          <w:lang w:val="uk-UA"/>
        </w:rPr>
        <w:t xml:space="preserve">магістральної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теплової мережі </w:t>
      </w:r>
      <w:r w:rsidR="0016039C">
        <w:rPr>
          <w:rFonts w:ascii="Times New Roman" w:hAnsi="Times New Roman" w:cs="Times New Roman"/>
          <w:sz w:val="24"/>
          <w:szCs w:val="24"/>
          <w:lang w:val="uk-UA"/>
        </w:rPr>
        <w:t xml:space="preserve">стався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порив, при усуненні як</w:t>
      </w:r>
      <w:r w:rsidR="0016039C">
        <w:rPr>
          <w:rFonts w:ascii="Times New Roman" w:hAnsi="Times New Roman" w:cs="Times New Roman"/>
          <w:sz w:val="24"/>
          <w:szCs w:val="24"/>
          <w:lang w:val="uk-UA"/>
        </w:rPr>
        <w:t>ого було замінено 5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74BEB">
        <w:rPr>
          <w:rFonts w:ascii="Times New Roman" w:hAnsi="Times New Roman" w:cs="Times New Roman"/>
          <w:sz w:val="24"/>
          <w:szCs w:val="24"/>
          <w:lang w:val="uk-UA"/>
        </w:rPr>
        <w:t>м.п</w:t>
      </w:r>
      <w:proofErr w:type="spellEnd"/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. трубопроводу. </w:t>
      </w:r>
      <w:r w:rsidR="00386CB0">
        <w:rPr>
          <w:rFonts w:ascii="Times New Roman" w:hAnsi="Times New Roman" w:cs="Times New Roman"/>
          <w:sz w:val="24"/>
          <w:szCs w:val="24"/>
          <w:lang w:val="uk-UA"/>
        </w:rPr>
        <w:t>Під час проведення аварійного ремонту було виявлено, що теплова мережа знаходиться в незадовільному стані.</w:t>
      </w:r>
    </w:p>
    <w:p w:rsidR="00911503" w:rsidRPr="00E74BEB" w:rsidRDefault="00911503" w:rsidP="0016039C">
      <w:pPr>
        <w:spacing w:after="0"/>
        <w:ind w:firstLine="540"/>
        <w:rPr>
          <w:rFonts w:ascii="Times New Roman" w:hAnsi="Times New Roman" w:cs="Times New Roman"/>
          <w:sz w:val="24"/>
          <w:szCs w:val="24"/>
          <w:lang w:val="uk-UA"/>
        </w:rPr>
      </w:pPr>
      <w:r w:rsidRPr="00E74BEB">
        <w:rPr>
          <w:rFonts w:ascii="Times New Roman" w:hAnsi="Times New Roman" w:cs="Times New Roman"/>
          <w:sz w:val="24"/>
          <w:szCs w:val="24"/>
          <w:lang w:val="uk-UA"/>
        </w:rPr>
        <w:t>Виникнення аварійної ситуації на даній ділянці теплових мереж призведе до припинення</w:t>
      </w:r>
      <w:r w:rsidR="0016039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теплопостачання </w:t>
      </w:r>
      <w:r w:rsidR="001603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4D80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1603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4D80">
        <w:rPr>
          <w:rFonts w:ascii="Times New Roman" w:hAnsi="Times New Roman" w:cs="Times New Roman"/>
          <w:sz w:val="24"/>
          <w:szCs w:val="24"/>
          <w:lang w:val="uk-UA"/>
        </w:rPr>
        <w:t xml:space="preserve"> багатоквартирних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житлових будинків</w:t>
      </w:r>
      <w:r w:rsidR="001603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F6849">
        <w:rPr>
          <w:rFonts w:ascii="Times New Roman" w:hAnsi="Times New Roman" w:cs="Times New Roman"/>
          <w:sz w:val="24"/>
          <w:szCs w:val="24"/>
          <w:lang w:val="uk-UA"/>
        </w:rPr>
        <w:t xml:space="preserve">, 2 навчальних закладів </w:t>
      </w:r>
      <w:r w:rsidR="0016039C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5F6849">
        <w:rPr>
          <w:rFonts w:ascii="Times New Roman" w:hAnsi="Times New Roman" w:cs="Times New Roman"/>
          <w:sz w:val="24"/>
          <w:szCs w:val="24"/>
          <w:lang w:val="uk-UA"/>
        </w:rPr>
        <w:t>6 громадських  будівель , що розташовані  в 1-2 кварталах та промислової зоні міста.</w:t>
      </w:r>
    </w:p>
    <w:p w:rsidR="00911503" w:rsidRPr="00E74BEB" w:rsidRDefault="005F6849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Магістральна т</w:t>
      </w:r>
      <w:r w:rsidR="00911503" w:rsidRPr="00E74BEB">
        <w:rPr>
          <w:rFonts w:ascii="Times New Roman" w:hAnsi="Times New Roman" w:cs="Times New Roman"/>
          <w:sz w:val="24"/>
          <w:szCs w:val="24"/>
          <w:lang w:val="uk-UA"/>
        </w:rPr>
        <w:t>еплова мережа 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</w:t>
      </w:r>
      <w:r w:rsidR="00911503" w:rsidRPr="00E74BEB">
        <w:rPr>
          <w:rFonts w:ascii="Times New Roman" w:hAnsi="Times New Roman" w:cs="Times New Roman"/>
          <w:sz w:val="24"/>
          <w:szCs w:val="24"/>
          <w:lang w:val="uk-UA"/>
        </w:rPr>
        <w:t>лянці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 вул. ТОРГОВІЙ вздовж ринку «Ранковий»  </w:t>
      </w:r>
      <w:r w:rsidR="00911503"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відпрацювала нормативний термін експлуатації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1503"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та потребує </w:t>
      </w:r>
      <w:r w:rsidR="0016039C">
        <w:rPr>
          <w:rFonts w:ascii="Times New Roman" w:hAnsi="Times New Roman" w:cs="Times New Roman"/>
          <w:sz w:val="24"/>
          <w:szCs w:val="24"/>
          <w:lang w:val="uk-UA"/>
        </w:rPr>
        <w:t xml:space="preserve"> реконструкції</w:t>
      </w:r>
      <w:r w:rsidR="00911503" w:rsidRPr="00E74BE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11503" w:rsidRDefault="00911503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F6849" w:rsidRPr="005F6849" w:rsidRDefault="005F6849" w:rsidP="00911503">
      <w:pPr>
        <w:spacing w:after="0"/>
        <w:ind w:firstLine="540"/>
        <w:jc w:val="both"/>
        <w:rPr>
          <w:rFonts w:ascii="Times New Roman" w:hAnsi="Times New Roman" w:cs="Times New Roman"/>
          <w:sz w:val="6"/>
          <w:szCs w:val="24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076"/>
      </w:tblGrid>
      <w:tr w:rsidR="005F6849" w:rsidTr="00B8725B">
        <w:trPr>
          <w:trHeight w:val="387"/>
        </w:trPr>
        <w:tc>
          <w:tcPr>
            <w:tcW w:w="5495" w:type="dxa"/>
          </w:tcPr>
          <w:p w:rsidR="005F6849" w:rsidRDefault="005F6849" w:rsidP="009115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4B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Гол. інженер </w:t>
            </w:r>
            <w:proofErr w:type="spellStart"/>
            <w:r w:rsidRPr="00E74B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</w:t>
            </w:r>
            <w:proofErr w:type="spellEnd"/>
            <w:r w:rsidRPr="00E74B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«ЧТЕ»  </w:t>
            </w:r>
          </w:p>
        </w:tc>
        <w:tc>
          <w:tcPr>
            <w:tcW w:w="4076" w:type="dxa"/>
          </w:tcPr>
          <w:p w:rsidR="005F6849" w:rsidRDefault="005F6849" w:rsidP="009115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Олександр ВИСОЦЬКИЙ</w:t>
            </w:r>
          </w:p>
        </w:tc>
      </w:tr>
      <w:tr w:rsidR="005F6849" w:rsidTr="00B8725B">
        <w:trPr>
          <w:trHeight w:val="408"/>
        </w:trPr>
        <w:tc>
          <w:tcPr>
            <w:tcW w:w="5495" w:type="dxa"/>
          </w:tcPr>
          <w:p w:rsidR="005F6849" w:rsidRDefault="005F6849" w:rsidP="009115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ділянки</w:t>
            </w:r>
            <w:r w:rsidRPr="00E74B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 w:rsidRPr="00E74B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мереж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т/пунктів</w:t>
            </w:r>
            <w:r w:rsidRPr="00E74B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74B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076" w:type="dxa"/>
          </w:tcPr>
          <w:p w:rsidR="005F6849" w:rsidRDefault="005F6849" w:rsidP="009115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Олег НАЗАРЧУК</w:t>
            </w:r>
          </w:p>
        </w:tc>
      </w:tr>
      <w:tr w:rsidR="005F6849" w:rsidTr="00B8725B">
        <w:trPr>
          <w:trHeight w:val="413"/>
        </w:trPr>
        <w:tc>
          <w:tcPr>
            <w:tcW w:w="5495" w:type="dxa"/>
          </w:tcPr>
          <w:p w:rsidR="005F6849" w:rsidRDefault="005F6849" w:rsidP="009115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4B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т/мереж                                                   </w:t>
            </w:r>
          </w:p>
        </w:tc>
        <w:tc>
          <w:tcPr>
            <w:tcW w:w="4076" w:type="dxa"/>
          </w:tcPr>
          <w:p w:rsidR="005F6849" w:rsidRDefault="005F6849" w:rsidP="009115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Валентин АНДРІЄНКО</w:t>
            </w:r>
          </w:p>
        </w:tc>
      </w:tr>
      <w:tr w:rsidR="005F6849" w:rsidTr="00B8725B">
        <w:trPr>
          <w:trHeight w:val="419"/>
        </w:trPr>
        <w:tc>
          <w:tcPr>
            <w:tcW w:w="5495" w:type="dxa"/>
          </w:tcPr>
          <w:p w:rsidR="005F6849" w:rsidRDefault="005F6849" w:rsidP="009115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4BEB"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  <w:r w:rsidRPr="00E74B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</w:t>
            </w:r>
            <w:proofErr w:type="spellStart"/>
            <w:r w:rsidRPr="00E74BEB">
              <w:rPr>
                <w:rFonts w:ascii="Times New Roman" w:hAnsi="Times New Roman" w:cs="Times New Roman"/>
                <w:sz w:val="24"/>
                <w:szCs w:val="24"/>
              </w:rPr>
              <w:t>сар-бригадир</w:t>
            </w:r>
            <w:proofErr w:type="spellEnd"/>
            <w:r w:rsidRPr="00E74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76" w:type="dxa"/>
          </w:tcPr>
          <w:p w:rsidR="005F6849" w:rsidRDefault="005F6849" w:rsidP="009115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 КОЛЬЦА</w:t>
            </w:r>
          </w:p>
        </w:tc>
      </w:tr>
    </w:tbl>
    <w:p w:rsidR="005F6849" w:rsidRPr="00E74BEB" w:rsidRDefault="005F6849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5F6849" w:rsidRPr="00E74BEB" w:rsidSect="00C75717">
      <w:headerReference w:type="default" r:id="rId7"/>
      <w:headerReference w:type="first" r:id="rId8"/>
      <w:pgSz w:w="11906" w:h="16838"/>
      <w:pgMar w:top="1134" w:right="850" w:bottom="1134" w:left="1701" w:header="285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937" w:rsidRDefault="00537937" w:rsidP="00C75717">
      <w:pPr>
        <w:spacing w:after="0" w:line="240" w:lineRule="auto"/>
      </w:pPr>
      <w:r>
        <w:separator/>
      </w:r>
    </w:p>
  </w:endnote>
  <w:endnote w:type="continuationSeparator" w:id="0">
    <w:p w:rsidR="00537937" w:rsidRDefault="00537937" w:rsidP="00C75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937" w:rsidRDefault="00537937" w:rsidP="00C75717">
      <w:pPr>
        <w:spacing w:after="0" w:line="240" w:lineRule="auto"/>
      </w:pPr>
      <w:r>
        <w:separator/>
      </w:r>
    </w:p>
  </w:footnote>
  <w:footnote w:type="continuationSeparator" w:id="0">
    <w:p w:rsidR="00537937" w:rsidRDefault="00537937" w:rsidP="00C75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01675"/>
      <w:docPartObj>
        <w:docPartGallery w:val="Page Numbers (Top of Page)"/>
        <w:docPartUnique/>
      </w:docPartObj>
    </w:sdtPr>
    <w:sdtContent>
      <w:p w:rsidR="00C75717" w:rsidRDefault="00C80920">
        <w:pPr>
          <w:pStyle w:val="a3"/>
          <w:jc w:val="center"/>
        </w:pPr>
        <w:fldSimple w:instr=" PAGE   \* MERGEFORMAT ">
          <w:r w:rsidR="005F6849">
            <w:rPr>
              <w:noProof/>
            </w:rPr>
            <w:t>2</w:t>
          </w:r>
        </w:fldSimple>
      </w:p>
    </w:sdtContent>
  </w:sdt>
  <w:p w:rsidR="00C75717" w:rsidRDefault="00C7571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01677"/>
      <w:docPartObj>
        <w:docPartGallery w:val="Page Numbers (Top of Page)"/>
        <w:docPartUnique/>
      </w:docPartObj>
    </w:sdtPr>
    <w:sdtContent>
      <w:p w:rsidR="00C75717" w:rsidRDefault="00585304">
        <w:pPr>
          <w:pStyle w:val="a3"/>
          <w:jc w:val="center"/>
        </w:pPr>
        <w:r>
          <w:rPr>
            <w:rFonts w:ascii="Times New Roman" w:hAnsi="Times New Roman" w:cs="Times New Roman"/>
            <w:sz w:val="24"/>
            <w:szCs w:val="24"/>
            <w:lang w:val="uk-UA"/>
          </w:rPr>
          <w:t>22</w:t>
        </w:r>
      </w:p>
    </w:sdtContent>
  </w:sdt>
  <w:p w:rsidR="00C75717" w:rsidRPr="00C75717" w:rsidRDefault="00C75717">
    <w:pPr>
      <w:pStyle w:val="a3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11503"/>
    <w:rsid w:val="00060BC9"/>
    <w:rsid w:val="00065907"/>
    <w:rsid w:val="00093DF7"/>
    <w:rsid w:val="000A446A"/>
    <w:rsid w:val="000B6311"/>
    <w:rsid w:val="000C7EB6"/>
    <w:rsid w:val="000D32BC"/>
    <w:rsid w:val="001162FA"/>
    <w:rsid w:val="001427FA"/>
    <w:rsid w:val="0015668C"/>
    <w:rsid w:val="0016039C"/>
    <w:rsid w:val="00192E20"/>
    <w:rsid w:val="001D0E6A"/>
    <w:rsid w:val="001E0338"/>
    <w:rsid w:val="00200ADE"/>
    <w:rsid w:val="002F429D"/>
    <w:rsid w:val="00313942"/>
    <w:rsid w:val="003543F6"/>
    <w:rsid w:val="003726E1"/>
    <w:rsid w:val="00386CB0"/>
    <w:rsid w:val="003E528B"/>
    <w:rsid w:val="004037F2"/>
    <w:rsid w:val="004043C2"/>
    <w:rsid w:val="00443B04"/>
    <w:rsid w:val="00450893"/>
    <w:rsid w:val="004A2AB3"/>
    <w:rsid w:val="004E1E48"/>
    <w:rsid w:val="004F4D80"/>
    <w:rsid w:val="00507FF0"/>
    <w:rsid w:val="005261E9"/>
    <w:rsid w:val="00537937"/>
    <w:rsid w:val="00585304"/>
    <w:rsid w:val="005F6849"/>
    <w:rsid w:val="006371AD"/>
    <w:rsid w:val="00670E07"/>
    <w:rsid w:val="00701BB6"/>
    <w:rsid w:val="0070575A"/>
    <w:rsid w:val="00735851"/>
    <w:rsid w:val="00763253"/>
    <w:rsid w:val="00767AD9"/>
    <w:rsid w:val="00797D7C"/>
    <w:rsid w:val="007A6525"/>
    <w:rsid w:val="007D462A"/>
    <w:rsid w:val="007E3D82"/>
    <w:rsid w:val="00875395"/>
    <w:rsid w:val="008A02C4"/>
    <w:rsid w:val="008E0E6E"/>
    <w:rsid w:val="00911503"/>
    <w:rsid w:val="009C44E9"/>
    <w:rsid w:val="00A13175"/>
    <w:rsid w:val="00A80602"/>
    <w:rsid w:val="00A94A7F"/>
    <w:rsid w:val="00AA5BD7"/>
    <w:rsid w:val="00B66B20"/>
    <w:rsid w:val="00B8725B"/>
    <w:rsid w:val="00BE29A8"/>
    <w:rsid w:val="00C16301"/>
    <w:rsid w:val="00C502B4"/>
    <w:rsid w:val="00C543D1"/>
    <w:rsid w:val="00C75717"/>
    <w:rsid w:val="00C80920"/>
    <w:rsid w:val="00CA4009"/>
    <w:rsid w:val="00CA4DB3"/>
    <w:rsid w:val="00CB2908"/>
    <w:rsid w:val="00CC5195"/>
    <w:rsid w:val="00CF24B3"/>
    <w:rsid w:val="00D176CA"/>
    <w:rsid w:val="00D26370"/>
    <w:rsid w:val="00D62AAB"/>
    <w:rsid w:val="00D84B79"/>
    <w:rsid w:val="00DB33A8"/>
    <w:rsid w:val="00DB42F1"/>
    <w:rsid w:val="00DE4408"/>
    <w:rsid w:val="00E668AD"/>
    <w:rsid w:val="00E84CD7"/>
    <w:rsid w:val="00EA4732"/>
    <w:rsid w:val="00EE37B0"/>
    <w:rsid w:val="00F040B2"/>
    <w:rsid w:val="00F07883"/>
    <w:rsid w:val="00F47B93"/>
    <w:rsid w:val="00F5626D"/>
    <w:rsid w:val="00F81742"/>
    <w:rsid w:val="00F93E21"/>
    <w:rsid w:val="00FE1D49"/>
    <w:rsid w:val="00FE73C2"/>
    <w:rsid w:val="00FF3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5717"/>
  </w:style>
  <w:style w:type="paragraph" w:styleId="a5">
    <w:name w:val="footer"/>
    <w:basedOn w:val="a"/>
    <w:link w:val="a6"/>
    <w:uiPriority w:val="99"/>
    <w:semiHidden/>
    <w:unhideWhenUsed/>
    <w:rsid w:val="00C75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717"/>
  </w:style>
  <w:style w:type="table" w:styleId="a7">
    <w:name w:val="Table Grid"/>
    <w:basedOn w:val="a1"/>
    <w:uiPriority w:val="59"/>
    <w:rsid w:val="005F68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82C33-7358-46F1-B616-C9726DC70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1892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PTO-Vdovichenko-PC</cp:lastModifiedBy>
  <cp:revision>59</cp:revision>
  <cp:lastPrinted>2022-07-26T14:35:00Z</cp:lastPrinted>
  <dcterms:created xsi:type="dcterms:W3CDTF">2019-11-14T08:27:00Z</dcterms:created>
  <dcterms:modified xsi:type="dcterms:W3CDTF">2022-07-26T14:36:00Z</dcterms:modified>
</cp:coreProperties>
</file>