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91" w:rsidRDefault="000F5591" w:rsidP="000F5591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  <w:lang w:eastAsia="en-US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19995345" r:id="rId5"/>
        </w:object>
      </w:r>
    </w:p>
    <w:p w:rsidR="000F5591" w:rsidRDefault="000F5591" w:rsidP="000F5591">
      <w:pPr>
        <w:jc w:val="center"/>
        <w:rPr>
          <w:lang w:val="uk-UA"/>
        </w:rPr>
      </w:pPr>
      <w:r>
        <w:rPr>
          <w:b/>
          <w:sz w:val="28"/>
          <w:szCs w:val="28"/>
        </w:rPr>
        <w:t>УКРАЇНА</w:t>
      </w:r>
    </w:p>
    <w:p w:rsidR="000F5591" w:rsidRDefault="000F5591" w:rsidP="000F5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 О Р Н О М О Р С Ь К А      М І С Ь К А     Р А Д А</w:t>
      </w:r>
    </w:p>
    <w:p w:rsidR="000F5591" w:rsidRDefault="000F5591" w:rsidP="000F5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К О Н А В Ч И Й      К О М І Т Е Т</w:t>
      </w:r>
    </w:p>
    <w:p w:rsidR="000F5591" w:rsidRDefault="000F5591" w:rsidP="000F5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0F5591" w:rsidRPr="00881DF3" w:rsidRDefault="000F5591" w:rsidP="000F5591">
      <w:pPr>
        <w:rPr>
          <w:sz w:val="28"/>
          <w:szCs w:val="28"/>
          <w:lang w:val="uk-UA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4102B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xQ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AgTfxQTgIAAFk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2AE04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dSTgIAAFkEAAAOAAAAZHJzL2Uyb0RvYy54bWysVM1uEzEQviPxDpbv6e6GbZq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RHTHUk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  22.03.2022                                                          5</w:t>
      </w:r>
      <w:r w:rsidR="00881DF3">
        <w:rPr>
          <w:b/>
          <w:sz w:val="36"/>
          <w:szCs w:val="36"/>
          <w:lang w:val="uk-UA"/>
        </w:rPr>
        <w:t>6</w:t>
      </w:r>
    </w:p>
    <w:p w:rsidR="00957898" w:rsidRDefault="00957898" w:rsidP="000F5591">
      <w:pPr>
        <w:ind w:right="-284"/>
        <w:jc w:val="center"/>
      </w:pPr>
    </w:p>
    <w:p w:rsidR="00957898" w:rsidRDefault="00957898" w:rsidP="00957898">
      <w:pPr>
        <w:ind w:right="-284"/>
        <w:jc w:val="both"/>
      </w:pPr>
    </w:p>
    <w:p w:rsidR="00957898" w:rsidRDefault="00957898" w:rsidP="00957898">
      <w:pPr>
        <w:ind w:right="-284"/>
        <w:jc w:val="both"/>
      </w:pPr>
    </w:p>
    <w:p w:rsidR="00957898" w:rsidRDefault="00957898" w:rsidP="00957898">
      <w:pPr>
        <w:ind w:right="-284"/>
        <w:jc w:val="both"/>
      </w:pPr>
    </w:p>
    <w:p w:rsidR="00907A25" w:rsidRDefault="00907A25" w:rsidP="00907A25">
      <w:pPr>
        <w:ind w:right="-284"/>
        <w:jc w:val="both"/>
        <w:rPr>
          <w:lang w:val="uk-UA"/>
        </w:rPr>
      </w:pPr>
      <w:proofErr w:type="gramStart"/>
      <w:r>
        <w:t xml:space="preserve">Про </w:t>
      </w:r>
      <w:r>
        <w:rPr>
          <w:lang w:val="uk-UA"/>
        </w:rPr>
        <w:t xml:space="preserve"> призначення</w:t>
      </w:r>
      <w:proofErr w:type="gramEnd"/>
      <w:r>
        <w:rPr>
          <w:lang w:val="uk-UA"/>
        </w:rPr>
        <w:t xml:space="preserve">  ________________</w:t>
      </w:r>
    </w:p>
    <w:p w:rsidR="00907A25" w:rsidRDefault="00907A25" w:rsidP="00907A25">
      <w:pPr>
        <w:ind w:right="-284"/>
        <w:jc w:val="both"/>
        <w:rPr>
          <w:lang w:val="uk-UA"/>
        </w:rPr>
      </w:pPr>
      <w:r>
        <w:rPr>
          <w:lang w:val="uk-UA"/>
        </w:rPr>
        <w:t>____________ опікуном нерухомого майна</w:t>
      </w:r>
    </w:p>
    <w:p w:rsidR="00907A25" w:rsidRDefault="00907A25" w:rsidP="00907A25">
      <w:pPr>
        <w:ind w:right="-284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907A25" w:rsidRDefault="00907A25" w:rsidP="00907A25">
      <w:pPr>
        <w:spacing w:line="276" w:lineRule="auto"/>
        <w:ind w:right="-284"/>
        <w:jc w:val="both"/>
        <w:rPr>
          <w:lang w:val="uk-UA"/>
        </w:rPr>
      </w:pPr>
    </w:p>
    <w:p w:rsidR="00907A25" w:rsidRDefault="00907A25" w:rsidP="00907A25">
      <w:pPr>
        <w:ind w:right="-284"/>
        <w:jc w:val="both"/>
        <w:rPr>
          <w:lang w:val="uk-UA"/>
        </w:rPr>
      </w:pPr>
      <w:r>
        <w:rPr>
          <w:lang w:val="uk-UA"/>
        </w:rPr>
        <w:t xml:space="preserve">           Рішенням виконавчого комітету Чорноморської міської ради Одеського району Одеської області від 27.12.2010 № 1037 громадянка __________призначена опікуном малолітнього__________, 11 грудня 2009 року народження, яка  разом з підопічним проживає за 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квартира № ______ у будинку № ______ по вулиці _________ в м. Чорноморську Одеського району Одеської області. </w:t>
      </w:r>
    </w:p>
    <w:p w:rsidR="00907A25" w:rsidRDefault="00907A25" w:rsidP="00907A25">
      <w:pPr>
        <w:ind w:right="-284"/>
        <w:jc w:val="both"/>
        <w:rPr>
          <w:lang w:val="uk-UA"/>
        </w:rPr>
      </w:pPr>
      <w:r>
        <w:rPr>
          <w:lang w:val="uk-UA"/>
        </w:rPr>
        <w:tab/>
        <w:t xml:space="preserve">Малолітньому__________, 11 грудня 2009 року народження, відповідно до свідоцтва про право власності на житло виконавчого комітету </w:t>
      </w:r>
      <w:proofErr w:type="spellStart"/>
      <w:r>
        <w:rPr>
          <w:lang w:val="uk-UA"/>
        </w:rPr>
        <w:t>Іллічівської</w:t>
      </w:r>
      <w:proofErr w:type="spellEnd"/>
      <w:r>
        <w:rPr>
          <w:lang w:val="uk-UA"/>
        </w:rPr>
        <w:t xml:space="preserve"> міської ради від 04.08.2014 № 83 належить на праві приватної спільної часткової власності 1/3 частина квартири № _____ у будинку № _____ по вулиці _________ в м. Чорноморську  Одеського району Одеської області.  </w:t>
      </w:r>
    </w:p>
    <w:p w:rsidR="00907A25" w:rsidRDefault="00907A25" w:rsidP="00907A25">
      <w:pPr>
        <w:ind w:right="-284"/>
        <w:jc w:val="both"/>
        <w:rPr>
          <w:lang w:val="uk-UA"/>
        </w:rPr>
      </w:pPr>
      <w:r>
        <w:rPr>
          <w:lang w:val="uk-UA"/>
        </w:rPr>
        <w:tab/>
        <w:t xml:space="preserve">У відповідності до ст. 72, 74 Цивільного кодексу України, керуючись ст. 52 Закону України «Про місцеве самоврядування в Україні», </w:t>
      </w:r>
    </w:p>
    <w:p w:rsidR="00907A25" w:rsidRDefault="00907A25" w:rsidP="00907A25">
      <w:pPr>
        <w:ind w:right="-284"/>
        <w:jc w:val="center"/>
        <w:rPr>
          <w:lang w:val="uk-UA"/>
        </w:rPr>
      </w:pPr>
    </w:p>
    <w:p w:rsidR="00907A25" w:rsidRDefault="00907A25" w:rsidP="00907A25">
      <w:pPr>
        <w:ind w:right="-284"/>
        <w:jc w:val="center"/>
        <w:rPr>
          <w:lang w:val="uk-UA"/>
        </w:rPr>
      </w:pPr>
      <w:r>
        <w:rPr>
          <w:lang w:val="uk-UA"/>
        </w:rPr>
        <w:t>виконавчий комітет Чорноморської  міської ради Одеського району Одеської області вирішив:</w:t>
      </w:r>
    </w:p>
    <w:p w:rsidR="00907A25" w:rsidRDefault="00907A25" w:rsidP="00907A25">
      <w:pPr>
        <w:ind w:right="-284"/>
        <w:jc w:val="center"/>
        <w:rPr>
          <w:lang w:val="uk-UA"/>
        </w:rPr>
      </w:pPr>
    </w:p>
    <w:p w:rsidR="00907A25" w:rsidRDefault="00907A25" w:rsidP="00907A25">
      <w:pPr>
        <w:ind w:right="-284"/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ab/>
        <w:t xml:space="preserve">1. Призначити _________опікуном нерухомого майна, належного малолітньому_____________, 11 грудня 2009 року народження, на праві приватної спільної часткової власності 1/3 частини квартири № ___ у будинку № ___ по вулиці ______ в м. Чорноморську  Одеського району Одеської області.  </w:t>
      </w:r>
    </w:p>
    <w:p w:rsidR="00907A25" w:rsidRDefault="00907A25" w:rsidP="00907A25">
      <w:pPr>
        <w:ind w:right="-284"/>
        <w:jc w:val="both"/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</w:r>
    </w:p>
    <w:p w:rsidR="00907A25" w:rsidRDefault="00907A25" w:rsidP="00907A25">
      <w:pPr>
        <w:ind w:right="-284"/>
        <w:jc w:val="both"/>
        <w:rPr>
          <w:lang w:val="uk-UA"/>
        </w:rPr>
      </w:pPr>
      <w:r>
        <w:rPr>
          <w:lang w:val="uk-UA"/>
        </w:rPr>
        <w:tab/>
        <w:t xml:space="preserve">2. Контроль за виконанням даного рішення покласти на першого заступника міського голови  Ігоря </w:t>
      </w:r>
      <w:proofErr w:type="spellStart"/>
      <w:r>
        <w:rPr>
          <w:lang w:val="uk-UA"/>
        </w:rPr>
        <w:t>Лубковського</w:t>
      </w:r>
      <w:proofErr w:type="spellEnd"/>
      <w:r>
        <w:rPr>
          <w:lang w:val="uk-UA"/>
        </w:rPr>
        <w:t xml:space="preserve">. </w:t>
      </w:r>
    </w:p>
    <w:p w:rsidR="00907A25" w:rsidRDefault="00907A25" w:rsidP="00907A25">
      <w:pPr>
        <w:spacing w:line="276" w:lineRule="auto"/>
        <w:ind w:right="-284"/>
        <w:jc w:val="both"/>
        <w:rPr>
          <w:lang w:val="uk-UA"/>
        </w:rPr>
      </w:pPr>
    </w:p>
    <w:p w:rsidR="00907A25" w:rsidRDefault="00907A25" w:rsidP="00907A25">
      <w:pPr>
        <w:spacing w:line="276" w:lineRule="auto"/>
        <w:ind w:right="-284"/>
        <w:jc w:val="both"/>
        <w:rPr>
          <w:lang w:val="uk-UA"/>
        </w:rPr>
      </w:pPr>
    </w:p>
    <w:p w:rsidR="00907A25" w:rsidRDefault="00907A25" w:rsidP="00907A25">
      <w:pPr>
        <w:spacing w:line="276" w:lineRule="auto"/>
        <w:ind w:right="-284"/>
        <w:rPr>
          <w:lang w:val="uk-UA"/>
        </w:rPr>
      </w:pPr>
    </w:p>
    <w:p w:rsidR="00907A25" w:rsidRDefault="00907A25" w:rsidP="00907A25">
      <w:pPr>
        <w:spacing w:line="276" w:lineRule="auto"/>
        <w:ind w:right="-284"/>
        <w:rPr>
          <w:lang w:val="uk-UA"/>
        </w:rPr>
      </w:pPr>
    </w:p>
    <w:p w:rsidR="00907A25" w:rsidRDefault="00907A25" w:rsidP="00907A25">
      <w:pPr>
        <w:spacing w:line="276" w:lineRule="auto"/>
        <w:ind w:right="-284"/>
        <w:rPr>
          <w:lang w:val="uk-UA"/>
        </w:rPr>
      </w:pPr>
    </w:p>
    <w:p w:rsidR="00907A25" w:rsidRDefault="00907A25" w:rsidP="00907A25">
      <w:pPr>
        <w:spacing w:line="276" w:lineRule="auto"/>
        <w:ind w:right="-284"/>
        <w:jc w:val="both"/>
      </w:pPr>
      <w:r>
        <w:rPr>
          <w:lang w:val="uk-UA"/>
        </w:rPr>
        <w:t xml:space="preserve">            Міс</w:t>
      </w:r>
      <w:proofErr w:type="spellStart"/>
      <w:r>
        <w:t>ьк</w:t>
      </w:r>
      <w:r>
        <w:rPr>
          <w:lang w:val="uk-UA"/>
        </w:rPr>
        <w:t>ий</w:t>
      </w:r>
      <w:proofErr w:type="spellEnd"/>
      <w:r>
        <w:rPr>
          <w:lang w:val="uk-UA"/>
        </w:rPr>
        <w:t xml:space="preserve"> </w:t>
      </w:r>
      <w:r>
        <w:t>голов</w:t>
      </w:r>
      <w:r>
        <w:rPr>
          <w:lang w:val="uk-UA"/>
        </w:rPr>
        <w:t xml:space="preserve">а                               </w:t>
      </w:r>
      <w:r>
        <w:t xml:space="preserve">                      </w:t>
      </w:r>
      <w:r>
        <w:rPr>
          <w:lang w:val="uk-UA"/>
        </w:rPr>
        <w:t xml:space="preserve">                   </w:t>
      </w:r>
      <w:r>
        <w:t xml:space="preserve">                  </w:t>
      </w:r>
      <w:r>
        <w:rPr>
          <w:lang w:val="uk-UA"/>
        </w:rPr>
        <w:t xml:space="preserve">Василь ГУЛЯЄВ  </w:t>
      </w:r>
      <w:r>
        <w:t xml:space="preserve">  </w:t>
      </w:r>
    </w:p>
    <w:p w:rsidR="00957898" w:rsidRDefault="00957898" w:rsidP="00957898">
      <w:pPr>
        <w:spacing w:line="276" w:lineRule="auto"/>
        <w:rPr>
          <w:lang w:val="uk-UA"/>
        </w:rPr>
      </w:pPr>
      <w:bookmarkStart w:id="0" w:name="_GoBack"/>
      <w:bookmarkEnd w:id="0"/>
    </w:p>
    <w:p w:rsidR="00957898" w:rsidRDefault="00957898" w:rsidP="00957898">
      <w:pPr>
        <w:rPr>
          <w:lang w:val="en-US"/>
        </w:rPr>
      </w:pPr>
    </w:p>
    <w:p w:rsidR="004C122D" w:rsidRDefault="004C122D"/>
    <w:sectPr w:rsidR="004C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B"/>
    <w:rsid w:val="000F341B"/>
    <w:rsid w:val="000F5591"/>
    <w:rsid w:val="001C765D"/>
    <w:rsid w:val="004C122D"/>
    <w:rsid w:val="004E2EDB"/>
    <w:rsid w:val="0057398A"/>
    <w:rsid w:val="00881DF3"/>
    <w:rsid w:val="00907A25"/>
    <w:rsid w:val="00957898"/>
    <w:rsid w:val="00CB282B"/>
    <w:rsid w:val="00D02077"/>
    <w:rsid w:val="00E300EE"/>
    <w:rsid w:val="00E6085C"/>
    <w:rsid w:val="00E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5BB0F-E24C-4491-B550-6B1DE156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9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8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82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14</cp:revision>
  <cp:lastPrinted>2022-03-14T13:01:00Z</cp:lastPrinted>
  <dcterms:created xsi:type="dcterms:W3CDTF">2022-02-15T09:55:00Z</dcterms:created>
  <dcterms:modified xsi:type="dcterms:W3CDTF">2022-07-22T08:43:00Z</dcterms:modified>
</cp:coreProperties>
</file>