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49F" w:rsidRPr="00F1349F" w:rsidRDefault="00F1349F" w:rsidP="00F1349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F13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 w:bidi="uk-UA"/>
        </w:rPr>
        <w:object w:dxaOrig="82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 fillcolor="window">
            <v:imagedata r:id="rId4" o:title=""/>
          </v:shape>
          <o:OLEObject Type="Embed" ProgID="Word.Picture.8" ShapeID="_x0000_i1025" DrawAspect="Content" ObjectID="_1719995960" r:id="rId5"/>
        </w:object>
      </w:r>
    </w:p>
    <w:p w:rsidR="00F1349F" w:rsidRPr="00F1349F" w:rsidRDefault="00F1349F" w:rsidP="00F1349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349F">
        <w:rPr>
          <w:rFonts w:ascii="Times New Roman" w:hAnsi="Times New Roman" w:cs="Times New Roman"/>
          <w:b/>
          <w:sz w:val="28"/>
          <w:szCs w:val="28"/>
        </w:rPr>
        <w:t>УКРАЇ</w:t>
      </w:r>
      <w:r w:rsidRPr="00F1349F">
        <w:rPr>
          <w:rFonts w:ascii="Times New Roman" w:eastAsia="Malgun Gothic Semilight" w:hAnsi="Times New Roman" w:cs="Times New Roman"/>
          <w:b/>
          <w:sz w:val="28"/>
          <w:szCs w:val="28"/>
        </w:rPr>
        <w:t>НА</w:t>
      </w:r>
    </w:p>
    <w:p w:rsidR="00F1349F" w:rsidRPr="00F1349F" w:rsidRDefault="00F1349F" w:rsidP="00F134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49F">
        <w:rPr>
          <w:rFonts w:ascii="Times New Roman" w:hAnsi="Times New Roman" w:cs="Times New Roman"/>
          <w:b/>
          <w:sz w:val="28"/>
          <w:szCs w:val="28"/>
        </w:rPr>
        <w:t xml:space="preserve">Ч О Р Н О М О Р С Ь К А      М І </w:t>
      </w:r>
      <w:r w:rsidRPr="00F1349F">
        <w:rPr>
          <w:rFonts w:ascii="Times New Roman" w:eastAsia="Malgun Gothic Semilight" w:hAnsi="Times New Roman" w:cs="Times New Roman"/>
          <w:b/>
          <w:sz w:val="28"/>
          <w:szCs w:val="28"/>
        </w:rPr>
        <w:t>С</w:t>
      </w:r>
      <w:r w:rsidRPr="00F13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49F">
        <w:rPr>
          <w:rFonts w:ascii="Times New Roman" w:eastAsia="Malgun Gothic Semilight" w:hAnsi="Times New Roman" w:cs="Times New Roman"/>
          <w:b/>
          <w:sz w:val="28"/>
          <w:szCs w:val="28"/>
        </w:rPr>
        <w:t>Ь</w:t>
      </w:r>
      <w:r w:rsidRPr="00F13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49F">
        <w:rPr>
          <w:rFonts w:ascii="Times New Roman" w:eastAsia="Malgun Gothic Semilight" w:hAnsi="Times New Roman" w:cs="Times New Roman"/>
          <w:b/>
          <w:sz w:val="28"/>
          <w:szCs w:val="28"/>
        </w:rPr>
        <w:t>К</w:t>
      </w:r>
      <w:r w:rsidRPr="00F13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49F">
        <w:rPr>
          <w:rFonts w:ascii="Times New Roman" w:eastAsia="Malgun Gothic Semilight" w:hAnsi="Times New Roman" w:cs="Times New Roman"/>
          <w:b/>
          <w:sz w:val="28"/>
          <w:szCs w:val="28"/>
        </w:rPr>
        <w:t>А</w:t>
      </w:r>
      <w:r w:rsidRPr="00F1349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1349F">
        <w:rPr>
          <w:rFonts w:ascii="Times New Roman" w:eastAsia="Malgun Gothic Semilight" w:hAnsi="Times New Roman" w:cs="Times New Roman"/>
          <w:b/>
          <w:sz w:val="28"/>
          <w:szCs w:val="28"/>
        </w:rPr>
        <w:t>Р</w:t>
      </w:r>
      <w:r w:rsidRPr="00F13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49F">
        <w:rPr>
          <w:rFonts w:ascii="Times New Roman" w:eastAsia="Malgun Gothic Semilight" w:hAnsi="Times New Roman" w:cs="Times New Roman"/>
          <w:b/>
          <w:sz w:val="28"/>
          <w:szCs w:val="28"/>
        </w:rPr>
        <w:t>А</w:t>
      </w:r>
      <w:r w:rsidRPr="00F13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49F">
        <w:rPr>
          <w:rFonts w:ascii="Times New Roman" w:eastAsia="Malgun Gothic Semilight" w:hAnsi="Times New Roman" w:cs="Times New Roman"/>
          <w:b/>
          <w:sz w:val="28"/>
          <w:szCs w:val="28"/>
        </w:rPr>
        <w:t>Д</w:t>
      </w:r>
      <w:r w:rsidRPr="00F13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49F">
        <w:rPr>
          <w:rFonts w:ascii="Times New Roman" w:eastAsia="Malgun Gothic Semilight" w:hAnsi="Times New Roman" w:cs="Times New Roman"/>
          <w:b/>
          <w:sz w:val="28"/>
          <w:szCs w:val="28"/>
        </w:rPr>
        <w:t>А</w:t>
      </w:r>
    </w:p>
    <w:p w:rsidR="00F1349F" w:rsidRPr="00F1349F" w:rsidRDefault="00F1349F" w:rsidP="00F134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49F">
        <w:rPr>
          <w:rFonts w:ascii="Times New Roman" w:hAnsi="Times New Roman" w:cs="Times New Roman"/>
          <w:b/>
          <w:sz w:val="28"/>
          <w:szCs w:val="28"/>
        </w:rPr>
        <w:t xml:space="preserve">В И К О Н А В Ч И Й      К О М І </w:t>
      </w:r>
      <w:r w:rsidRPr="00F1349F">
        <w:rPr>
          <w:rFonts w:ascii="Times New Roman" w:eastAsia="Malgun Gothic Semilight" w:hAnsi="Times New Roman" w:cs="Times New Roman"/>
          <w:b/>
          <w:sz w:val="28"/>
          <w:szCs w:val="28"/>
        </w:rPr>
        <w:t>Т</w:t>
      </w:r>
      <w:r w:rsidRPr="00F13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49F">
        <w:rPr>
          <w:rFonts w:ascii="Times New Roman" w:eastAsia="Malgun Gothic Semilight" w:hAnsi="Times New Roman" w:cs="Times New Roman"/>
          <w:b/>
          <w:sz w:val="28"/>
          <w:szCs w:val="28"/>
        </w:rPr>
        <w:t>Е</w:t>
      </w:r>
      <w:r w:rsidRPr="00F13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49F">
        <w:rPr>
          <w:rFonts w:ascii="Times New Roman" w:eastAsia="Malgun Gothic Semilight" w:hAnsi="Times New Roman" w:cs="Times New Roman"/>
          <w:b/>
          <w:sz w:val="28"/>
          <w:szCs w:val="28"/>
        </w:rPr>
        <w:t>Т</w:t>
      </w:r>
    </w:p>
    <w:p w:rsidR="00F1349F" w:rsidRPr="00F1349F" w:rsidRDefault="00F1349F" w:rsidP="00F134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49F">
        <w:rPr>
          <w:rFonts w:ascii="Times New Roman" w:hAnsi="Times New Roman" w:cs="Times New Roman"/>
          <w:b/>
          <w:sz w:val="28"/>
          <w:szCs w:val="28"/>
        </w:rPr>
        <w:t>РІ</w:t>
      </w:r>
      <w:r w:rsidRPr="00F1349F">
        <w:rPr>
          <w:rFonts w:ascii="Times New Roman" w:eastAsia="Malgun Gothic Semilight" w:hAnsi="Times New Roman" w:cs="Times New Roman"/>
          <w:b/>
          <w:sz w:val="28"/>
          <w:szCs w:val="28"/>
        </w:rPr>
        <w:t>ШЕННЯ</w:t>
      </w:r>
    </w:p>
    <w:p w:rsidR="00843C8B" w:rsidRPr="00F1349F" w:rsidRDefault="00F1349F" w:rsidP="00F1349F">
      <w:pPr>
        <w:spacing w:after="0"/>
        <w:rPr>
          <w:rFonts w:ascii="Times New Roman" w:hAnsi="Times New Roman" w:cs="Times New Roman"/>
        </w:rPr>
      </w:pPr>
      <w:r w:rsidRPr="00F1349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5DAC9" id="Прямая соединительная линия 1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 w:rsidRPr="00F1349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478EB" id="Прямая соединительная линия 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 w:rsidRPr="00F1349F">
        <w:rPr>
          <w:rFonts w:ascii="Times New Roman" w:eastAsia="Arial Unicode MS" w:hAnsi="Times New Roman" w:cs="Times New Roman"/>
          <w:b/>
          <w:sz w:val="36"/>
          <w:szCs w:val="36"/>
        </w:rPr>
        <w:t xml:space="preserve">      21.04.20</w:t>
      </w:r>
      <w:r>
        <w:rPr>
          <w:rFonts w:eastAsia="Arial Unicode MS"/>
          <w:b/>
          <w:sz w:val="36"/>
          <w:szCs w:val="36"/>
        </w:rPr>
        <w:t xml:space="preserve">22                                                                        </w:t>
      </w:r>
      <w:r w:rsidRPr="00F1349F">
        <w:rPr>
          <w:rFonts w:ascii="Times New Roman" w:eastAsia="Arial Unicode MS" w:hAnsi="Times New Roman" w:cs="Times New Roman"/>
          <w:b/>
          <w:sz w:val="36"/>
          <w:szCs w:val="36"/>
        </w:rPr>
        <w:t>98</w:t>
      </w:r>
    </w:p>
    <w:p w:rsidR="00843C8B" w:rsidRDefault="00843C8B" w:rsidP="00843C8B"/>
    <w:p w:rsidR="003613B9" w:rsidRDefault="003613B9" w:rsidP="003613B9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  <w:t>Про      надання       статусу      дитини,      яка</w:t>
      </w:r>
    </w:p>
    <w:p w:rsidR="003613B9" w:rsidRDefault="003613B9" w:rsidP="003613B9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  <w:t>постраждала     внаслідок      воєнних   дій  та</w:t>
      </w:r>
    </w:p>
    <w:p w:rsidR="003613B9" w:rsidRDefault="003613B9" w:rsidP="003613B9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  <w:t xml:space="preserve">збройних           конфліктів,       неповнолітній </w:t>
      </w:r>
    </w:p>
    <w:p w:rsidR="003613B9" w:rsidRDefault="003613B9" w:rsidP="003613B9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  <w:t xml:space="preserve">___________, 08.09.2006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  <w:t>р.н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  <w:t xml:space="preserve">.    </w:t>
      </w:r>
    </w:p>
    <w:p w:rsidR="003613B9" w:rsidRDefault="003613B9" w:rsidP="003613B9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uk-UA"/>
        </w:rPr>
      </w:pPr>
    </w:p>
    <w:p w:rsidR="003613B9" w:rsidRDefault="003613B9" w:rsidP="003613B9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uk-UA"/>
        </w:rPr>
      </w:pPr>
    </w:p>
    <w:p w:rsidR="003613B9" w:rsidRDefault="003613B9" w:rsidP="003613B9">
      <w:pPr>
        <w:ind w:right="-42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lang w:val="uk-UA"/>
        </w:rPr>
        <w:t xml:space="preserve">При розгляді заяви громадянки__________, яка проживає за </w:t>
      </w:r>
      <w:proofErr w:type="spellStart"/>
      <w:r>
        <w:rPr>
          <w:rFonts w:ascii="Times New Roman" w:hAnsi="Times New Roman" w:cs="Times New Roman"/>
          <w:color w:val="000000"/>
          <w:kern w:val="3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 w:cs="Times New Roman"/>
          <w:color w:val="000000"/>
          <w:kern w:val="3"/>
          <w:sz w:val="24"/>
          <w:szCs w:val="24"/>
          <w:lang w:val="uk-UA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________, будинок № _____, квартира №______,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Чорноморськ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Одеського району Одеської області, а також матеріалів  служби у справах дітей встановлено:</w:t>
      </w:r>
    </w:p>
    <w:p w:rsidR="003613B9" w:rsidRDefault="003613B9" w:rsidP="003613B9">
      <w:pPr>
        <w:spacing w:after="0"/>
        <w:ind w:right="-42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  <w:t xml:space="preserve">Неповнолітня__________, 08.09.2006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  <w:t>р.н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  <w:t xml:space="preserve">. (паспорт громадянина України №________, виданий_________, орган, що видав - ____, дійсний до____), уродженка міста Докучаєвська Донецької області, прибула до міста Чорноморська з міста Докучаєвська разом з батьками у 2019 році, проживає за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  <w:t>адресою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проспект______, будинок            № ____, квартира № ____,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Чорноморськ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Одеського району Одеської області.  </w:t>
      </w:r>
    </w:p>
    <w:p w:rsidR="003613B9" w:rsidRDefault="003613B9" w:rsidP="003613B9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Внаслідок воєнних дій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  <w:t>зазнала психологічного насильства, моральних та психологічних страждань, що не потребують доведення.</w:t>
      </w:r>
    </w:p>
    <w:p w:rsidR="003613B9" w:rsidRDefault="003613B9" w:rsidP="003613B9">
      <w:pPr>
        <w:ind w:right="-42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ст. ст. 10,</w:t>
      </w:r>
      <w:r>
        <w:rPr>
          <w:rStyle w:val="rvts9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 xml:space="preserve"> 30</w:t>
      </w:r>
      <w:r>
        <w:rPr>
          <w:rStyle w:val="rvts37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vertAlign w:val="superscript"/>
          <w:lang w:val="uk-UA"/>
        </w:rPr>
        <w:t>-1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охорону дитинства» та постановою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                  6 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      № 268 (із змінами), враховуючи рішення Комісії з питань захисту прав дитини від 08.03.2022, керуючись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ст.ст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34,38, 52 Закону України «Про місцеве самоврядування в Україні»,    </w:t>
      </w:r>
    </w:p>
    <w:p w:rsidR="003613B9" w:rsidRDefault="003613B9" w:rsidP="003613B9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Чорноморської  міської ради Одеського району Одеської області </w:t>
      </w:r>
    </w:p>
    <w:p w:rsidR="003613B9" w:rsidRDefault="003613B9" w:rsidP="003613B9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3613B9" w:rsidRDefault="003613B9" w:rsidP="003613B9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right="-426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</w:pPr>
    </w:p>
    <w:p w:rsidR="003613B9" w:rsidRDefault="003613B9" w:rsidP="003613B9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  <w:t xml:space="preserve">        1. Надати неповнолітній_________, 08.09.2006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  <w:t>р.н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.,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  <w:t xml:space="preserve">статус дитини, яка постраждала внаслідок воєнних дій та збройних конфліктів.  </w:t>
      </w:r>
    </w:p>
    <w:p w:rsidR="003613B9" w:rsidRDefault="003613B9" w:rsidP="003613B9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3613B9" w:rsidRDefault="003613B9" w:rsidP="003613B9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  <w:t xml:space="preserve">        2. Контроль за виконанням цього рішення покласти на першого заступника міського голови Ігоря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  <w:t>Лубковського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  <w:t xml:space="preserve">. </w:t>
      </w:r>
    </w:p>
    <w:p w:rsidR="003613B9" w:rsidRDefault="003613B9" w:rsidP="003613B9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426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uk-UA"/>
        </w:rPr>
      </w:pPr>
    </w:p>
    <w:p w:rsidR="003613B9" w:rsidRDefault="003613B9" w:rsidP="003613B9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uk-UA"/>
        </w:rPr>
      </w:pPr>
    </w:p>
    <w:p w:rsidR="003613B9" w:rsidRDefault="003613B9" w:rsidP="003613B9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uk-UA"/>
        </w:rPr>
      </w:pPr>
    </w:p>
    <w:p w:rsidR="003613B9" w:rsidRDefault="003613B9" w:rsidP="003613B9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uk-UA"/>
        </w:rPr>
      </w:pPr>
    </w:p>
    <w:p w:rsidR="003613B9" w:rsidRDefault="003613B9" w:rsidP="003613B9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  <w:t xml:space="preserve">      Міський голова                                                                     Василь ГУЛЯЄВ</w:t>
      </w:r>
    </w:p>
    <w:p w:rsidR="003613B9" w:rsidRDefault="003613B9" w:rsidP="003613B9">
      <w:pPr>
        <w:rPr>
          <w:lang w:val="uk-UA"/>
        </w:rPr>
      </w:pPr>
    </w:p>
    <w:p w:rsidR="00843C8B" w:rsidRDefault="00843C8B" w:rsidP="003613B9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lang w:val="uk-UA"/>
        </w:rPr>
      </w:pPr>
      <w:bookmarkStart w:id="0" w:name="_GoBack"/>
      <w:bookmarkEnd w:id="0"/>
    </w:p>
    <w:sectPr w:rsidR="00843C8B" w:rsidSect="00843C8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9D"/>
    <w:rsid w:val="003613B9"/>
    <w:rsid w:val="004C122D"/>
    <w:rsid w:val="00611727"/>
    <w:rsid w:val="00843C8B"/>
    <w:rsid w:val="00937583"/>
    <w:rsid w:val="00B72C9D"/>
    <w:rsid w:val="00B8547E"/>
    <w:rsid w:val="00F1349F"/>
    <w:rsid w:val="00F3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B85C7-A634-4EBD-89A9-27411285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C8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843C8B"/>
  </w:style>
  <w:style w:type="character" w:customStyle="1" w:styleId="rvts37">
    <w:name w:val="rvts37"/>
    <w:basedOn w:val="a0"/>
    <w:rsid w:val="00843C8B"/>
  </w:style>
  <w:style w:type="paragraph" w:styleId="a3">
    <w:name w:val="Balloon Text"/>
    <w:basedOn w:val="a"/>
    <w:link w:val="a4"/>
    <w:uiPriority w:val="99"/>
    <w:semiHidden/>
    <w:unhideWhenUsed/>
    <w:rsid w:val="00F30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01C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7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Irina</cp:lastModifiedBy>
  <cp:revision>9</cp:revision>
  <cp:lastPrinted>2022-04-08T11:02:00Z</cp:lastPrinted>
  <dcterms:created xsi:type="dcterms:W3CDTF">2022-03-30T07:20:00Z</dcterms:created>
  <dcterms:modified xsi:type="dcterms:W3CDTF">2022-07-22T08:53:00Z</dcterms:modified>
</cp:coreProperties>
</file>