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5C05" w14:textId="77777777" w:rsidR="00441A9F" w:rsidRPr="0010106A" w:rsidRDefault="00441A9F" w:rsidP="00441A9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14321AC" w14:textId="77777777" w:rsidR="00441A9F" w:rsidRPr="0010106A" w:rsidRDefault="00441A9F" w:rsidP="00441A9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C24D6AA" w14:textId="77777777" w:rsidR="00441A9F" w:rsidRPr="0010106A" w:rsidRDefault="00441A9F" w:rsidP="00441A9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F9EF1A1" w14:textId="77777777" w:rsidR="00441A9F" w:rsidRPr="0010106A" w:rsidRDefault="00441A9F" w:rsidP="00441A9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5C5C97E" w14:textId="77777777" w:rsidR="00441A9F" w:rsidRPr="0010106A" w:rsidRDefault="00441A9F" w:rsidP="00441A9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03137CD" w14:textId="77777777" w:rsidR="00441A9F" w:rsidRPr="0010106A" w:rsidRDefault="00441A9F" w:rsidP="00441A9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833D815" w14:textId="77777777" w:rsidR="00441A9F" w:rsidRPr="0010106A" w:rsidRDefault="00441A9F" w:rsidP="00441A9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4A666B3" w14:textId="77777777" w:rsidR="00441A9F" w:rsidRPr="0010106A" w:rsidRDefault="00441A9F" w:rsidP="00441A9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35927C0" w14:textId="77777777" w:rsidR="00441A9F" w:rsidRPr="0010106A" w:rsidRDefault="00441A9F" w:rsidP="00441A9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D6E30AA" w14:textId="77777777" w:rsidR="00441A9F" w:rsidRPr="0010106A" w:rsidRDefault="00441A9F" w:rsidP="00441A9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CFC7A42" w14:textId="77777777" w:rsidR="00441A9F" w:rsidRPr="0010106A" w:rsidRDefault="00441A9F" w:rsidP="00441A9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058AF31" w14:textId="77777777" w:rsidR="009E6344" w:rsidRDefault="009E6344" w:rsidP="00114AB8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1591076" w14:textId="77777777" w:rsidR="009E6344" w:rsidRDefault="009E6344" w:rsidP="00114AB8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09DFA36" w14:textId="0A1FE971" w:rsidR="00441A9F" w:rsidRPr="0010106A" w:rsidRDefault="00441A9F" w:rsidP="00114AB8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 визначення місця проживання малолітньої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р. н. </w:t>
      </w:r>
    </w:p>
    <w:p w14:paraId="5794C721" w14:textId="61C11951" w:rsidR="00441A9F" w:rsidRPr="0010106A" w:rsidRDefault="00441A9F" w:rsidP="00114A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</w:t>
      </w:r>
    </w:p>
    <w:p w14:paraId="6B9A91A3" w14:textId="4CB35943" w:rsidR="00114AB8" w:rsidRPr="0010106A" w:rsidRDefault="00441A9F" w:rsidP="00114A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 розгляді заяви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----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яка зареєстрована за </w:t>
      </w:r>
      <w:proofErr w:type="spellStart"/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адресою</w:t>
      </w:r>
      <w:proofErr w:type="spellEnd"/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будинок </w:t>
      </w:r>
      <w:r w:rsidR="003555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№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квартира №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м. Чорноморську Одеського району Одеської області, та матеріалів служби у справах дітей встановлено</w:t>
      </w:r>
      <w:r w:rsidR="003555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наступне.</w:t>
      </w:r>
    </w:p>
    <w:p w14:paraId="7CE69684" w14:textId="76AADB71" w:rsidR="00114AB8" w:rsidRPr="0010106A" w:rsidRDefault="00441A9F" w:rsidP="00114A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Громадянка України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----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громадянин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----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----</w:t>
      </w:r>
      <w:r w:rsidR="001D7F02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перебували у шлюбі, мають малолітн</w:t>
      </w:r>
      <w:r w:rsidR="001D7F02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ю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1D7F02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</w:t>
      </w:r>
      <w:r w:rsidR="00EF5C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ньку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</w:t>
      </w:r>
      <w:r w:rsidR="001D7F02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----</w:t>
      </w:r>
      <w:r w:rsidR="001D7F02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р. н.,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1D7F02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проживали на території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</w:t>
      </w:r>
      <w:r w:rsidR="001D7F02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B5A6249" w14:textId="11C86584" w:rsidR="00114AB8" w:rsidRPr="0010106A" w:rsidRDefault="00441A9F" w:rsidP="00114A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Після розірвання фактичних відносин</w:t>
      </w:r>
      <w:r w:rsidR="001D7F02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мати разом з дитиною повернулась до</w:t>
      </w:r>
      <w:r w:rsidR="00EF5C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України в </w:t>
      </w:r>
      <w:r w:rsidR="001D7F02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м. </w:t>
      </w:r>
      <w:proofErr w:type="spellStart"/>
      <w:r w:rsidR="001D7F02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Чорноморськ</w:t>
      </w:r>
      <w:proofErr w:type="spellEnd"/>
      <w:r w:rsidR="001D7F02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 вказаною </w:t>
      </w:r>
      <w:proofErr w:type="spellStart"/>
      <w:r w:rsidR="001D7F02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адресою</w:t>
      </w:r>
      <w:proofErr w:type="spellEnd"/>
      <w:r w:rsidR="001D7F02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ABF2F20" w14:textId="7E62F072" w:rsidR="00114AB8" w:rsidRPr="0010106A" w:rsidRDefault="00441A9F" w:rsidP="00114A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Батько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----</w:t>
      </w:r>
      <w:r w:rsidR="001D7F02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проживає за межами України, а саме у </w:t>
      </w:r>
      <w:r w:rsidR="001D7F02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Польщі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5843257" w14:textId="415F809B" w:rsidR="00114AB8" w:rsidRPr="0010106A" w:rsidRDefault="00441A9F" w:rsidP="00114A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Після народження дитина не була зареєстрована за жодним місцем проживання. Мати намагалась вирішити питання про реєстрацію місця проживання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---- 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спільно з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----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але згоди так і не отримала.</w:t>
      </w:r>
    </w:p>
    <w:p w14:paraId="02522900" w14:textId="48636B51" w:rsidR="00114AB8" w:rsidRPr="0010106A" w:rsidRDefault="003D60F1" w:rsidP="00114A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----</w:t>
      </w:r>
      <w:r w:rsidR="00441A9F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звернулась в службу у справах дітей із заявою, в якій просить визначити місце проживання дитини з нею за місцем її проживання. Реєстрація місця проживання дитини необхідна для подачі документів </w:t>
      </w:r>
      <w:r w:rsidR="004220AA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для  влаштування  дитини  у  дитячий  дошкільний </w:t>
      </w:r>
      <w:r w:rsidR="003555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</w:t>
      </w:r>
      <w:r w:rsidR="004220AA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заклад, підписання </w:t>
      </w:r>
      <w:r w:rsidR="003555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4220AA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декларації з лікарем – педіатром, вирішення інших соціально</w:t>
      </w:r>
      <w:r w:rsidR="003555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-п</w:t>
      </w:r>
      <w:r w:rsidR="004220AA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обутових питань.</w:t>
      </w:r>
    </w:p>
    <w:p w14:paraId="676F0993" w14:textId="5CEF4B64" w:rsidR="00441A9F" w:rsidRPr="0010106A" w:rsidRDefault="00441A9F" w:rsidP="000E74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 підставі викладеного та у відповідності до ст.</w:t>
      </w:r>
      <w:r w:rsidR="003555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17 Сімейного Кодексу України, п.</w:t>
      </w:r>
      <w:r w:rsidR="00C636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555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33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0E7466" w:rsidRPr="000E74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</w:t>
      </w:r>
      <w:r w:rsidR="000E74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орядку </w:t>
      </w:r>
      <w:r w:rsidR="000E7466" w:rsidRPr="000E74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декларування та реєстрації місця проживання (перебування)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затверджен</w:t>
      </w:r>
      <w:r w:rsidR="000E74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ого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636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остановою Кабінету Міністрів України від 0</w:t>
      </w:r>
      <w:r w:rsidR="000E74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.0</w:t>
      </w:r>
      <w:r w:rsidR="000E74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.20</w:t>
      </w:r>
      <w:r w:rsidR="000E74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22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№ </w:t>
      </w:r>
      <w:r w:rsidR="000E74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265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0E7466" w:rsidRPr="000E74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</w:t>
      </w:r>
      <w:r w:rsidR="000E74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акону</w:t>
      </w:r>
      <w:r w:rsidR="000E7466" w:rsidRPr="000E74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</w:t>
      </w:r>
      <w:r w:rsidR="000E74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країни «</w:t>
      </w:r>
      <w:r w:rsidR="000E7466" w:rsidRPr="000E74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 надання публічних (електронних публічних) послуг щодо декларування та реєстрації місця проживання в Україні</w:t>
      </w:r>
      <w:r w:rsidR="000E74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 від 05.11.2021 № </w:t>
      </w:r>
      <w:r w:rsidR="00E36F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1871-ІХ, 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п. 72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</w:t>
      </w:r>
      <w:r w:rsidR="00D502D9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</w:t>
      </w:r>
      <w:r w:rsidR="004220AA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враховуючи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рішення Комісії з питань захисту прав дитини від </w:t>
      </w:r>
      <w:r w:rsidR="004220AA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25.02.2026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4220AA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 протокол № </w:t>
      </w:r>
      <w:r w:rsidR="000E74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</w:t>
      </w:r>
      <w:r w:rsidR="004220AA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керуючись ст. 52 Закону України «Про місцеве самоврядування в Україні»,</w:t>
      </w:r>
    </w:p>
    <w:p w14:paraId="29CF40FE" w14:textId="77777777" w:rsidR="00441A9F" w:rsidRPr="0010106A" w:rsidRDefault="00441A9F" w:rsidP="00114A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EFD1C07" w14:textId="654748D2" w:rsidR="00441A9F" w:rsidRPr="0010106A" w:rsidRDefault="00441A9F" w:rsidP="00441A9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виконавчий комітет Чорноморської міської ради </w:t>
      </w:r>
      <w:r w:rsidR="00E36F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Одеського району 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Одеської області вирішив:</w:t>
      </w:r>
    </w:p>
    <w:p w14:paraId="1F290486" w14:textId="77777777" w:rsidR="00441A9F" w:rsidRPr="0010106A" w:rsidRDefault="00441A9F" w:rsidP="00441A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</w:t>
      </w:r>
    </w:p>
    <w:p w14:paraId="039F4334" w14:textId="55A7F01E" w:rsidR="00441A9F" w:rsidRPr="0010106A" w:rsidRDefault="00441A9F" w:rsidP="00114AB8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Визначити місце проживання малолітньо</w:t>
      </w:r>
      <w:r w:rsidR="00D502D9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ї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----</w:t>
      </w:r>
      <w:r w:rsidR="00D502D9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----</w:t>
      </w:r>
      <w:r w:rsidR="00D502D9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р. н., за місцем</w:t>
      </w:r>
      <w:r w:rsid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проживання </w:t>
      </w:r>
      <w:r w:rsidR="00E36F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</w:t>
      </w:r>
      <w:r w:rsidR="00D502D9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її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E36F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матері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----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 </w:t>
      </w:r>
      <w:proofErr w:type="spellStart"/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адресою</w:t>
      </w:r>
      <w:proofErr w:type="spellEnd"/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E36F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будинок №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квартира № </w:t>
      </w:r>
      <w:r w:rsidR="003D60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---</w:t>
      </w:r>
      <w:r w:rsidR="00D502D9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м. </w:t>
      </w:r>
      <w:proofErr w:type="spellStart"/>
      <w:r w:rsidR="00D502D9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Чорноморськ</w:t>
      </w:r>
      <w:proofErr w:type="spellEnd"/>
      <w:r w:rsidR="00D502D9"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Одеського району Одеської області</w:t>
      </w:r>
      <w:r w:rsidRPr="001010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FE1D00D" w14:textId="77777777" w:rsidR="00441A9F" w:rsidRPr="0010106A" w:rsidRDefault="00441A9F" w:rsidP="00441A9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C24932F" w14:textId="4D591DE0" w:rsidR="00D502D9" w:rsidRPr="0010106A" w:rsidRDefault="00D502D9" w:rsidP="00114AB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0106A">
        <w:rPr>
          <w:rFonts w:ascii="Times New Roman" w:eastAsia="Calibri" w:hAnsi="Times New Roman" w:cs="Times New Roman"/>
          <w:kern w:val="0"/>
          <w14:ligatures w14:val="none"/>
        </w:rPr>
        <w:t xml:space="preserve">2. </w:t>
      </w:r>
      <w:r w:rsidR="00114AB8" w:rsidRPr="0010106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10106A">
        <w:rPr>
          <w:rFonts w:ascii="Times New Roman" w:eastAsia="Calibri" w:hAnsi="Times New Roman" w:cs="Times New Roman"/>
          <w:kern w:val="0"/>
          <w14:ligatures w14:val="none"/>
        </w:rPr>
        <w:t xml:space="preserve">Контроль за виконанням даного рішення покласти на першого заступника міського голови Ігоря </w:t>
      </w:r>
      <w:proofErr w:type="spellStart"/>
      <w:r w:rsidRPr="0010106A">
        <w:rPr>
          <w:rFonts w:ascii="Times New Roman" w:eastAsia="Calibri" w:hAnsi="Times New Roman" w:cs="Times New Roman"/>
          <w:kern w:val="0"/>
          <w14:ligatures w14:val="none"/>
        </w:rPr>
        <w:t>Лубковського</w:t>
      </w:r>
      <w:proofErr w:type="spellEnd"/>
      <w:r w:rsidRPr="0010106A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281C613D" w14:textId="77777777" w:rsidR="00E36FBB" w:rsidRDefault="00E36FBB" w:rsidP="00D502D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49DFC6E" w14:textId="77777777" w:rsidR="00E36FBB" w:rsidRDefault="00E36FBB" w:rsidP="00E36FBB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1B5D847" w14:textId="680EA35C" w:rsidR="00D502D9" w:rsidRPr="0040281D" w:rsidRDefault="00D502D9" w:rsidP="00E36FBB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0106A">
        <w:rPr>
          <w:rFonts w:ascii="Times New Roman" w:eastAsia="Calibri" w:hAnsi="Times New Roman" w:cs="Times New Roman"/>
          <w:kern w:val="0"/>
          <w14:ligatures w14:val="none"/>
        </w:rPr>
        <w:t>Міський голова</w:t>
      </w:r>
      <w:r w:rsidRPr="0010106A">
        <w:rPr>
          <w:rFonts w:ascii="Times New Roman" w:eastAsia="Calibri" w:hAnsi="Times New Roman" w:cs="Times New Roman"/>
          <w:kern w:val="0"/>
          <w14:ligatures w14:val="none"/>
        </w:rPr>
        <w:tab/>
        <w:t xml:space="preserve"> </w:t>
      </w:r>
      <w:r w:rsidRPr="0010106A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0106A">
        <w:rPr>
          <w:rFonts w:ascii="Times New Roman" w:eastAsia="Calibri" w:hAnsi="Times New Roman" w:cs="Times New Roman"/>
          <w:kern w:val="0"/>
          <w14:ligatures w14:val="none"/>
        </w:rPr>
        <w:tab/>
        <w:t xml:space="preserve">           </w:t>
      </w:r>
      <w:r w:rsidRPr="0010106A">
        <w:rPr>
          <w:rFonts w:ascii="Times New Roman" w:eastAsia="Calibri" w:hAnsi="Times New Roman" w:cs="Times New Roman"/>
          <w:kern w:val="0"/>
          <w14:ligatures w14:val="none"/>
        </w:rPr>
        <w:tab/>
        <w:t xml:space="preserve">                        Василь ГУЛЯЄВ</w:t>
      </w:r>
    </w:p>
    <w:sectPr w:rsidR="00D502D9" w:rsidRPr="0040281D" w:rsidSect="00E36FBB">
      <w:pgSz w:w="11906" w:h="16838"/>
      <w:pgMar w:top="1134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E50DE"/>
    <w:multiLevelType w:val="hybridMultilevel"/>
    <w:tmpl w:val="24BE0F20"/>
    <w:lvl w:ilvl="0" w:tplc="0D0CD1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4284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B7"/>
    <w:rsid w:val="00055D6B"/>
    <w:rsid w:val="000E7466"/>
    <w:rsid w:val="0010106A"/>
    <w:rsid w:val="00114AB8"/>
    <w:rsid w:val="001351E7"/>
    <w:rsid w:val="001874F7"/>
    <w:rsid w:val="001C3BF6"/>
    <w:rsid w:val="001D7F02"/>
    <w:rsid w:val="002A4959"/>
    <w:rsid w:val="003555F4"/>
    <w:rsid w:val="003A47B7"/>
    <w:rsid w:val="003D60F1"/>
    <w:rsid w:val="00420088"/>
    <w:rsid w:val="004220AA"/>
    <w:rsid w:val="00441A9F"/>
    <w:rsid w:val="00474F0D"/>
    <w:rsid w:val="009E6344"/>
    <w:rsid w:val="00A827DC"/>
    <w:rsid w:val="00BE7D76"/>
    <w:rsid w:val="00C63654"/>
    <w:rsid w:val="00D502D9"/>
    <w:rsid w:val="00E36FBB"/>
    <w:rsid w:val="00EF5C33"/>
    <w:rsid w:val="00F93E5E"/>
    <w:rsid w:val="00F9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8ECE"/>
  <w15:chartTrackingRefBased/>
  <w15:docId w15:val="{8A890CB7-DCFC-4C98-9C2A-6CD4670B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4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4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4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47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47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47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47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47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47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4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A4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A4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A47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7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7B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A47B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A47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1489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2026-03-02T08:47:00Z</cp:lastPrinted>
  <dcterms:created xsi:type="dcterms:W3CDTF">2026-03-06T12:36:00Z</dcterms:created>
  <dcterms:modified xsi:type="dcterms:W3CDTF">2026-03-06T12:36:00Z</dcterms:modified>
</cp:coreProperties>
</file>