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54FAB" w14:textId="77777777" w:rsidR="00F973A4" w:rsidRDefault="00F973A4" w:rsidP="002B5F46">
      <w:pPr>
        <w:rPr>
          <w:sz w:val="28"/>
          <w:szCs w:val="28"/>
        </w:rPr>
      </w:pPr>
    </w:p>
    <w:p w14:paraId="52C00FA6" w14:textId="08961E06" w:rsidR="00F973A4" w:rsidRDefault="00F973A4" w:rsidP="00F973A4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F82A9FB" wp14:editId="4837326B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52ABF" w14:textId="77777777" w:rsidR="00F973A4" w:rsidRDefault="00F973A4" w:rsidP="00F973A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05E5BA41" w14:textId="77777777" w:rsidR="00F973A4" w:rsidRDefault="00F973A4" w:rsidP="00F973A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5927136C" w14:textId="77777777" w:rsidR="00F973A4" w:rsidRDefault="00F973A4" w:rsidP="00F973A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4B20FED5" w14:textId="77777777" w:rsidR="00F973A4" w:rsidRDefault="00F973A4" w:rsidP="00F973A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4BDD2119" w14:textId="77777777" w:rsidR="00F973A4" w:rsidRDefault="00F973A4" w:rsidP="00F973A4"/>
    <w:p w14:paraId="7D4B8F40" w14:textId="6F870352" w:rsidR="00F973A4" w:rsidRDefault="00F973A4" w:rsidP="00F973A4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50793" wp14:editId="3F3857A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018B0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04F66" wp14:editId="7ED4568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80483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220</w:t>
      </w:r>
    </w:p>
    <w:p w14:paraId="780D1FF5" w14:textId="4A6E5C3D" w:rsidR="002B5F46" w:rsidRPr="00624188" w:rsidRDefault="002B5F46" w:rsidP="00F973A4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</w:tblGrid>
      <w:tr w:rsidR="00586DDF" w:rsidRPr="007766DC" w14:paraId="65DE6CEA" w14:textId="77777777" w:rsidTr="00A73F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2DEFD174" w:rsidR="00586DDF" w:rsidRPr="00F40838" w:rsidRDefault="00586DDF" w:rsidP="006D1195">
            <w:pPr>
              <w:pStyle w:val="a3"/>
              <w:spacing w:before="88"/>
              <w:ind w:right="-108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>Про</w:t>
            </w:r>
            <w:r w:rsidR="001206F8">
              <w:rPr>
                <w:sz w:val="24"/>
                <w:szCs w:val="24"/>
                <w:lang w:val="uk-UA"/>
              </w:rPr>
              <w:t xml:space="preserve"> внесення змін</w:t>
            </w:r>
            <w:r w:rsidR="00AE1A57">
              <w:rPr>
                <w:sz w:val="24"/>
                <w:szCs w:val="24"/>
                <w:lang w:val="uk-UA"/>
              </w:rPr>
              <w:t xml:space="preserve"> </w:t>
            </w:r>
            <w:r w:rsidR="001206F8">
              <w:rPr>
                <w:sz w:val="24"/>
                <w:szCs w:val="24"/>
                <w:lang w:val="uk-UA"/>
              </w:rPr>
              <w:t xml:space="preserve">до </w:t>
            </w:r>
            <w:r w:rsidR="00E513F1">
              <w:rPr>
                <w:sz w:val="24"/>
                <w:szCs w:val="24"/>
                <w:lang w:val="uk-UA"/>
              </w:rPr>
              <w:t>з</w:t>
            </w:r>
            <w:r w:rsidR="001206F8">
              <w:rPr>
                <w:sz w:val="24"/>
                <w:szCs w:val="24"/>
                <w:lang w:val="uk-UA"/>
              </w:rPr>
              <w:t xml:space="preserve">аходів </w:t>
            </w:r>
            <w:r w:rsidRPr="00F40838">
              <w:rPr>
                <w:sz w:val="24"/>
                <w:szCs w:val="24"/>
                <w:lang w:val="uk-UA"/>
              </w:rPr>
              <w:t xml:space="preserve"> </w:t>
            </w:r>
            <w:r w:rsidR="007766DC" w:rsidRPr="00C2223D">
              <w:rPr>
                <w:sz w:val="24"/>
                <w:szCs w:val="24"/>
                <w:lang w:val="uk-UA"/>
              </w:rPr>
              <w:t>Міськ</w:t>
            </w:r>
            <w:r w:rsidR="007766DC">
              <w:rPr>
                <w:sz w:val="24"/>
                <w:szCs w:val="24"/>
                <w:lang w:val="uk-UA"/>
              </w:rPr>
              <w:t>ої</w:t>
            </w:r>
            <w:r w:rsidR="007766DC" w:rsidRPr="00C2223D">
              <w:rPr>
                <w:sz w:val="24"/>
                <w:szCs w:val="24"/>
                <w:lang w:val="uk-UA"/>
              </w:rPr>
              <w:t xml:space="preserve"> </w:t>
            </w:r>
            <w:r w:rsidR="007766DC">
              <w:rPr>
                <w:sz w:val="24"/>
                <w:szCs w:val="24"/>
                <w:lang w:val="uk-UA"/>
              </w:rPr>
              <w:t xml:space="preserve">цільової </w:t>
            </w:r>
            <w:r w:rsidR="007766DC" w:rsidRPr="00C2223D">
              <w:rPr>
                <w:sz w:val="24"/>
                <w:szCs w:val="24"/>
                <w:lang w:val="uk-UA"/>
              </w:rPr>
              <w:t>програм</w:t>
            </w:r>
            <w:r w:rsidR="007766DC">
              <w:rPr>
                <w:sz w:val="24"/>
                <w:szCs w:val="24"/>
                <w:lang w:val="uk-UA"/>
              </w:rPr>
              <w:t>и</w:t>
            </w:r>
            <w:r w:rsidR="007766DC" w:rsidRPr="00C2223D">
              <w:rPr>
                <w:sz w:val="24"/>
                <w:szCs w:val="24"/>
                <w:lang w:val="uk-UA"/>
              </w:rPr>
              <w:t xml:space="preserve"> підтримки  здобуття професійної</w:t>
            </w:r>
            <w:r w:rsidR="006D1195">
              <w:rPr>
                <w:sz w:val="24"/>
                <w:szCs w:val="24"/>
                <w:lang w:val="uk-UA"/>
              </w:rPr>
              <w:t xml:space="preserve">  </w:t>
            </w:r>
            <w:r w:rsidR="007766DC" w:rsidRPr="00C2223D">
              <w:rPr>
                <w:sz w:val="24"/>
                <w:szCs w:val="24"/>
                <w:lang w:val="uk-UA"/>
              </w:rPr>
              <w:t xml:space="preserve">(професійно-технічної), фахової </w:t>
            </w:r>
            <w:proofErr w:type="spellStart"/>
            <w:r w:rsidR="007766DC" w:rsidRPr="00C2223D">
              <w:rPr>
                <w:sz w:val="24"/>
                <w:szCs w:val="24"/>
                <w:lang w:val="uk-UA"/>
              </w:rPr>
              <w:t>передвищої</w:t>
            </w:r>
            <w:proofErr w:type="spellEnd"/>
            <w:r w:rsidR="007766DC" w:rsidRPr="00C2223D">
              <w:rPr>
                <w:sz w:val="24"/>
                <w:szCs w:val="24"/>
                <w:lang w:val="uk-UA"/>
              </w:rPr>
              <w:t xml:space="preserve"> освіти на умовах регіонального замовлення у відповідних закладах освіти, що розташовані та діють на </w:t>
            </w:r>
            <w:r w:rsidR="006D1195">
              <w:rPr>
                <w:sz w:val="24"/>
                <w:szCs w:val="24"/>
                <w:lang w:val="uk-UA"/>
              </w:rPr>
              <w:t>території Чорноморської міської</w:t>
            </w:r>
            <w:r w:rsidR="007766DC" w:rsidRPr="00C2223D">
              <w:rPr>
                <w:sz w:val="24"/>
                <w:szCs w:val="24"/>
                <w:lang w:val="uk-UA"/>
              </w:rPr>
              <w:t xml:space="preserve"> територіальної громади на 2022 рік</w:t>
            </w:r>
            <w:r w:rsidR="001206F8">
              <w:rPr>
                <w:spacing w:val="-2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</w:t>
            </w:r>
            <w:r w:rsidR="007766DC">
              <w:rPr>
                <w:spacing w:val="-2"/>
                <w:sz w:val="24"/>
                <w:szCs w:val="24"/>
                <w:lang w:val="uk-UA"/>
              </w:rPr>
              <w:t>04</w:t>
            </w:r>
            <w:r w:rsidR="001206F8">
              <w:rPr>
                <w:spacing w:val="-2"/>
                <w:sz w:val="24"/>
                <w:szCs w:val="24"/>
                <w:lang w:val="uk-UA"/>
              </w:rPr>
              <w:t>.0</w:t>
            </w:r>
            <w:r w:rsidR="007766DC">
              <w:rPr>
                <w:spacing w:val="-2"/>
                <w:sz w:val="24"/>
                <w:szCs w:val="24"/>
                <w:lang w:val="uk-UA"/>
              </w:rPr>
              <w:t>2</w:t>
            </w:r>
            <w:r w:rsidR="001206F8">
              <w:rPr>
                <w:spacing w:val="-2"/>
                <w:sz w:val="24"/>
                <w:szCs w:val="24"/>
                <w:lang w:val="uk-UA"/>
              </w:rPr>
              <w:t xml:space="preserve">.2022 № </w:t>
            </w:r>
            <w:r w:rsidR="007766DC">
              <w:rPr>
                <w:spacing w:val="-2"/>
                <w:sz w:val="24"/>
                <w:szCs w:val="24"/>
                <w:lang w:val="uk-UA"/>
              </w:rPr>
              <w:t>164</w:t>
            </w:r>
            <w:r w:rsidR="001206F8">
              <w:rPr>
                <w:spacing w:val="-2"/>
                <w:sz w:val="24"/>
                <w:szCs w:val="24"/>
                <w:lang w:val="uk-UA"/>
              </w:rPr>
              <w:t>-</w:t>
            </w:r>
            <w:r w:rsidR="001206F8">
              <w:rPr>
                <w:spacing w:val="-2"/>
                <w:sz w:val="24"/>
                <w:szCs w:val="24"/>
                <w:lang w:val="en-US"/>
              </w:rPr>
              <w:t>VIII</w:t>
            </w:r>
            <w:r w:rsidR="006D1195">
              <w:rPr>
                <w:spacing w:val="-2"/>
                <w:sz w:val="24"/>
                <w:szCs w:val="24"/>
                <w:lang w:val="uk-UA"/>
              </w:rPr>
              <w:t xml:space="preserve">              </w:t>
            </w:r>
            <w:r w:rsidRPr="00F40838">
              <w:rPr>
                <w:sz w:val="24"/>
                <w:szCs w:val="24"/>
                <w:lang w:val="uk-UA"/>
              </w:rPr>
              <w:t xml:space="preserve"> </w:t>
            </w:r>
            <w:r w:rsidR="00474A02">
              <w:rPr>
                <w:sz w:val="24"/>
                <w:szCs w:val="24"/>
                <w:lang w:val="uk-UA"/>
              </w:rPr>
              <w:t>(із змінами та доповненнями)</w:t>
            </w:r>
          </w:p>
        </w:tc>
      </w:tr>
    </w:tbl>
    <w:p w14:paraId="21052EA4" w14:textId="77777777" w:rsidR="00586DDF" w:rsidRPr="00A73F48" w:rsidRDefault="00586DDF" w:rsidP="00586DDF">
      <w:pPr>
        <w:pStyle w:val="a3"/>
        <w:spacing w:before="88"/>
        <w:ind w:right="5090"/>
      </w:pPr>
    </w:p>
    <w:p w14:paraId="5EDB170D" w14:textId="4F73BD39" w:rsidR="0091798B" w:rsidRPr="00E533D1" w:rsidRDefault="0059106A" w:rsidP="00D66C25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 xml:space="preserve">З метою створення </w:t>
      </w:r>
      <w:r w:rsidR="00474A02">
        <w:rPr>
          <w:sz w:val="24"/>
          <w:szCs w:val="24"/>
          <w:lang w:val="uk-UA"/>
        </w:rPr>
        <w:t>безпечних</w:t>
      </w:r>
      <w:r w:rsidRPr="00C2223D">
        <w:rPr>
          <w:sz w:val="24"/>
          <w:szCs w:val="24"/>
          <w:lang w:val="uk-UA"/>
        </w:rPr>
        <w:t xml:space="preserve"> умов </w:t>
      </w:r>
      <w:r w:rsidR="00D82606">
        <w:rPr>
          <w:sz w:val="24"/>
          <w:szCs w:val="24"/>
          <w:lang w:val="uk-UA"/>
        </w:rPr>
        <w:t xml:space="preserve">в умовах воєнного стану </w:t>
      </w:r>
      <w:r w:rsidRPr="00C2223D">
        <w:rPr>
          <w:sz w:val="24"/>
          <w:szCs w:val="24"/>
          <w:lang w:val="uk-UA"/>
        </w:rPr>
        <w:t xml:space="preserve">для здобуття професійної (професійно-технічної), фахової </w:t>
      </w:r>
      <w:proofErr w:type="spellStart"/>
      <w:r w:rsidRPr="00C2223D">
        <w:rPr>
          <w:sz w:val="24"/>
          <w:szCs w:val="24"/>
          <w:lang w:val="uk-UA"/>
        </w:rPr>
        <w:t>передвищої</w:t>
      </w:r>
      <w:proofErr w:type="spellEnd"/>
      <w:r w:rsidRPr="00C2223D">
        <w:rPr>
          <w:sz w:val="24"/>
          <w:szCs w:val="24"/>
          <w:lang w:val="uk-UA"/>
        </w:rPr>
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</w:t>
      </w:r>
      <w:r>
        <w:rPr>
          <w:sz w:val="24"/>
          <w:szCs w:val="24"/>
          <w:lang w:val="uk-UA"/>
        </w:rPr>
        <w:t>, приймаючи до уваги</w:t>
      </w:r>
      <w:r w:rsidR="006957C3">
        <w:rPr>
          <w:sz w:val="24"/>
          <w:szCs w:val="24"/>
          <w:lang w:val="uk-UA"/>
        </w:rPr>
        <w:t xml:space="preserve">  клопотання директора Чорноморського морського фахового  коледжу Одеського національного морського університету</w:t>
      </w:r>
      <w:r w:rsidR="00605A64">
        <w:rPr>
          <w:sz w:val="24"/>
          <w:szCs w:val="24"/>
          <w:lang w:val="uk-UA"/>
        </w:rPr>
        <w:t xml:space="preserve"> </w:t>
      </w:r>
      <w:r w:rsidR="00605A64">
        <w:rPr>
          <w:color w:val="000000" w:themeColor="text1"/>
          <w:sz w:val="24"/>
          <w:szCs w:val="24"/>
          <w:lang w:val="uk-UA"/>
        </w:rPr>
        <w:t xml:space="preserve">від  </w:t>
      </w:r>
      <w:r w:rsidR="005428B2">
        <w:rPr>
          <w:color w:val="000000" w:themeColor="text1"/>
          <w:sz w:val="24"/>
          <w:szCs w:val="24"/>
          <w:lang w:val="uk-UA"/>
        </w:rPr>
        <w:t>29</w:t>
      </w:r>
      <w:r w:rsidR="00605A64">
        <w:rPr>
          <w:color w:val="000000" w:themeColor="text1"/>
          <w:sz w:val="24"/>
          <w:szCs w:val="24"/>
          <w:lang w:val="uk-UA"/>
        </w:rPr>
        <w:t>.0</w:t>
      </w:r>
      <w:r w:rsidR="0049119D">
        <w:rPr>
          <w:color w:val="000000" w:themeColor="text1"/>
          <w:sz w:val="24"/>
          <w:szCs w:val="24"/>
          <w:lang w:val="uk-UA"/>
        </w:rPr>
        <w:t>8</w:t>
      </w:r>
      <w:r w:rsidR="00605A64">
        <w:rPr>
          <w:color w:val="000000" w:themeColor="text1"/>
          <w:sz w:val="24"/>
          <w:szCs w:val="24"/>
          <w:lang w:val="uk-UA"/>
        </w:rPr>
        <w:t>.2022</w:t>
      </w:r>
      <w:r w:rsidR="005428B2">
        <w:rPr>
          <w:color w:val="000000" w:themeColor="text1"/>
          <w:sz w:val="24"/>
          <w:szCs w:val="24"/>
          <w:lang w:val="uk-UA"/>
        </w:rPr>
        <w:t>р.</w:t>
      </w:r>
      <w:r w:rsidR="00605A64">
        <w:rPr>
          <w:color w:val="000000" w:themeColor="text1"/>
          <w:sz w:val="24"/>
          <w:szCs w:val="24"/>
          <w:lang w:val="uk-UA"/>
        </w:rPr>
        <w:t xml:space="preserve">  № 2-2</w:t>
      </w:r>
      <w:r w:rsidR="005428B2">
        <w:rPr>
          <w:color w:val="000000" w:themeColor="text1"/>
          <w:sz w:val="24"/>
          <w:szCs w:val="24"/>
          <w:lang w:val="uk-UA"/>
        </w:rPr>
        <w:t>65</w:t>
      </w:r>
      <w:r w:rsidR="003E2F44" w:rsidRPr="006957C3">
        <w:rPr>
          <w:color w:val="000000" w:themeColor="text1"/>
          <w:sz w:val="24"/>
          <w:szCs w:val="24"/>
          <w:lang w:val="uk-UA"/>
        </w:rPr>
        <w:t xml:space="preserve">, </w:t>
      </w:r>
      <w:r w:rsidR="00A93EBE" w:rsidRPr="00A93EBE">
        <w:rPr>
          <w:sz w:val="24"/>
          <w:szCs w:val="24"/>
          <w:lang w:val="uk-UA"/>
        </w:rPr>
        <w:t xml:space="preserve">на підставі </w:t>
      </w:r>
      <w:r w:rsidR="00A93EBE" w:rsidRPr="00A93EBE">
        <w:rPr>
          <w:rStyle w:val="rvts11"/>
          <w:iCs/>
          <w:sz w:val="24"/>
          <w:szCs w:val="24"/>
          <w:shd w:val="clear" w:color="auto" w:fill="FFFFFF"/>
          <w:lang w:val="uk-UA"/>
        </w:rPr>
        <w:t>п</w:t>
      </w:r>
      <w:r w:rsidR="00A93EBE" w:rsidRPr="00A93EBE">
        <w:rPr>
          <w:rStyle w:val="rvts46"/>
          <w:iCs/>
          <w:sz w:val="24"/>
          <w:szCs w:val="24"/>
          <w:shd w:val="clear" w:color="auto" w:fill="FFFFFF"/>
          <w:lang w:val="uk-UA"/>
        </w:rPr>
        <w:t>ункту 20</w:t>
      </w:r>
      <w:r w:rsidR="00A93EBE" w:rsidRPr="00A93EBE">
        <w:rPr>
          <w:rStyle w:val="rvts37"/>
          <w:bCs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="00A93EBE" w:rsidRPr="00A93EBE">
        <w:rPr>
          <w:rStyle w:val="rvts37"/>
          <w:bCs/>
          <w:sz w:val="24"/>
          <w:szCs w:val="24"/>
          <w:shd w:val="clear" w:color="auto" w:fill="FFFFFF"/>
          <w:lang w:val="uk-UA"/>
        </w:rPr>
        <w:t>ч</w:t>
      </w:r>
      <w:r w:rsidR="00A93EBE" w:rsidRPr="00A93EBE">
        <w:rPr>
          <w:rStyle w:val="rvts46"/>
          <w:iCs/>
          <w:sz w:val="24"/>
          <w:szCs w:val="24"/>
          <w:shd w:val="clear" w:color="auto" w:fill="FFFFFF"/>
          <w:lang w:val="uk-UA"/>
        </w:rPr>
        <w:t>астини першої</w:t>
      </w:r>
      <w:r w:rsidR="00A93EBE" w:rsidRPr="00A93EBE">
        <w:rPr>
          <w:rStyle w:val="rvts11"/>
          <w:iCs/>
          <w:sz w:val="24"/>
          <w:szCs w:val="24"/>
          <w:shd w:val="clear" w:color="auto" w:fill="FFFFFF"/>
          <w:lang w:val="uk-UA"/>
        </w:rPr>
        <w:t> статті 91</w:t>
      </w:r>
      <w:r w:rsidR="00DF7C52">
        <w:rPr>
          <w:rStyle w:val="rvts11"/>
          <w:iCs/>
          <w:sz w:val="24"/>
          <w:szCs w:val="24"/>
          <w:shd w:val="clear" w:color="auto" w:fill="FFFFFF"/>
          <w:lang w:val="uk-UA"/>
        </w:rPr>
        <w:t>, пункту 22</w:t>
      </w:r>
      <w:r w:rsidR="00DF7C52" w:rsidRPr="00DF7C52">
        <w:rPr>
          <w:rStyle w:val="rvts11"/>
          <w:iCs/>
          <w:sz w:val="24"/>
          <w:szCs w:val="24"/>
          <w:shd w:val="clear" w:color="auto" w:fill="FFFFFF"/>
          <w:vertAlign w:val="superscript"/>
          <w:lang w:val="uk-UA"/>
        </w:rPr>
        <w:t>5</w:t>
      </w:r>
      <w:r w:rsidR="00A93EBE" w:rsidRPr="00A93EBE">
        <w:rPr>
          <w:rStyle w:val="rvts11"/>
          <w:iCs/>
          <w:sz w:val="24"/>
          <w:szCs w:val="24"/>
          <w:shd w:val="clear" w:color="auto" w:fill="FFFFFF"/>
          <w:lang w:val="uk-UA"/>
        </w:rPr>
        <w:t xml:space="preserve"> </w:t>
      </w:r>
      <w:r w:rsidR="00DF7C52">
        <w:rPr>
          <w:rStyle w:val="rvts11"/>
          <w:iCs/>
          <w:sz w:val="24"/>
          <w:szCs w:val="24"/>
          <w:shd w:val="clear" w:color="auto" w:fill="FFFFFF"/>
          <w:lang w:val="uk-UA"/>
        </w:rPr>
        <w:t xml:space="preserve">розділу </w:t>
      </w:r>
      <w:r w:rsidR="00DF7C52">
        <w:rPr>
          <w:rStyle w:val="rvts11"/>
          <w:iCs/>
          <w:sz w:val="24"/>
          <w:szCs w:val="24"/>
          <w:shd w:val="clear" w:color="auto" w:fill="FFFFFF"/>
          <w:lang w:val="en-US"/>
        </w:rPr>
        <w:t>VI</w:t>
      </w:r>
      <w:r w:rsidR="00DF7C52" w:rsidRPr="00DF7C52">
        <w:rPr>
          <w:rStyle w:val="rvts11"/>
          <w:iCs/>
          <w:sz w:val="24"/>
          <w:szCs w:val="24"/>
          <w:shd w:val="clear" w:color="auto" w:fill="FFFFFF"/>
          <w:lang w:val="uk-UA"/>
        </w:rPr>
        <w:t xml:space="preserve"> </w:t>
      </w:r>
      <w:r w:rsidR="00A93EBE" w:rsidRPr="00A93EBE">
        <w:rPr>
          <w:sz w:val="24"/>
          <w:szCs w:val="24"/>
          <w:lang w:val="uk-UA"/>
        </w:rPr>
        <w:t>Бюджетного кодексу України</w:t>
      </w:r>
      <w:r w:rsidR="00D076BD" w:rsidRPr="006957C3">
        <w:rPr>
          <w:color w:val="000000" w:themeColor="text1"/>
          <w:sz w:val="24"/>
          <w:szCs w:val="24"/>
          <w:lang w:val="uk-UA"/>
        </w:rPr>
        <w:t xml:space="preserve">, керуючись </w:t>
      </w:r>
      <w:r w:rsidR="00B67800" w:rsidRPr="006957C3">
        <w:rPr>
          <w:color w:val="000000" w:themeColor="text1"/>
          <w:sz w:val="24"/>
          <w:szCs w:val="24"/>
          <w:lang w:val="uk-UA"/>
        </w:rPr>
        <w:t>підпунктом 2 пункту 1 постанови Кабінету Міністрів України від 11</w:t>
      </w:r>
      <w:r w:rsidR="00A15E99" w:rsidRPr="006957C3">
        <w:rPr>
          <w:color w:val="000000" w:themeColor="text1"/>
          <w:sz w:val="24"/>
          <w:szCs w:val="24"/>
          <w:lang w:val="uk-UA"/>
        </w:rPr>
        <w:t xml:space="preserve"> березня </w:t>
      </w:r>
      <w:r w:rsidR="00B67800" w:rsidRPr="006957C3">
        <w:rPr>
          <w:color w:val="000000" w:themeColor="text1"/>
          <w:sz w:val="24"/>
          <w:szCs w:val="24"/>
          <w:lang w:val="uk-UA"/>
        </w:rPr>
        <w:t>2022</w:t>
      </w:r>
      <w:r w:rsidR="00A15E99" w:rsidRPr="006957C3">
        <w:rPr>
          <w:color w:val="000000" w:themeColor="text1"/>
          <w:sz w:val="24"/>
          <w:szCs w:val="24"/>
          <w:lang w:val="uk-UA"/>
        </w:rPr>
        <w:t xml:space="preserve"> року</w:t>
      </w:r>
      <w:r w:rsidR="00B67800" w:rsidRPr="006957C3">
        <w:rPr>
          <w:color w:val="000000" w:themeColor="text1"/>
          <w:sz w:val="24"/>
          <w:szCs w:val="24"/>
          <w:lang w:val="uk-UA"/>
        </w:rPr>
        <w:t xml:space="preserve"> № 252 "Деякі питання формування та виконання місцевих бюджетів у період воєнного стану", статтею 40 </w:t>
      </w:r>
      <w:r w:rsidR="00CD153E" w:rsidRPr="006957C3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E533D1" w:rsidRPr="006957C3">
        <w:rPr>
          <w:color w:val="000000" w:themeColor="text1"/>
          <w:sz w:val="24"/>
          <w:szCs w:val="24"/>
          <w:lang w:val="uk-UA"/>
        </w:rPr>
        <w:t>"</w:t>
      </w:r>
      <w:r w:rsidR="00CD153E" w:rsidRPr="006957C3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E533D1" w:rsidRPr="006957C3">
        <w:rPr>
          <w:color w:val="000000" w:themeColor="text1"/>
          <w:sz w:val="24"/>
          <w:szCs w:val="24"/>
          <w:lang w:val="uk-UA"/>
        </w:rPr>
        <w:t>"</w:t>
      </w:r>
      <w:r w:rsidR="00061062" w:rsidRPr="006957C3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E533D1" w:rsidRDefault="00D076BD" w:rsidP="00D66C25">
      <w:pPr>
        <w:ind w:firstLine="567"/>
        <w:jc w:val="both"/>
        <w:rPr>
          <w:sz w:val="24"/>
          <w:szCs w:val="24"/>
          <w:lang w:val="uk-UA"/>
        </w:rPr>
      </w:pPr>
    </w:p>
    <w:p w14:paraId="097C1AEE" w14:textId="2B53278D" w:rsidR="00D076BD" w:rsidRPr="003E5602" w:rsidRDefault="002E2523" w:rsidP="00D66C25">
      <w:pPr>
        <w:ind w:firstLine="567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</w:t>
      </w:r>
      <w:r w:rsidR="00B67800">
        <w:rPr>
          <w:b/>
          <w:bCs/>
          <w:sz w:val="24"/>
          <w:szCs w:val="24"/>
          <w:lang w:val="uk-UA"/>
        </w:rPr>
        <w:t xml:space="preserve">иконавчий комітет </w:t>
      </w:r>
      <w:r w:rsidR="00D076BD" w:rsidRPr="003E5602">
        <w:rPr>
          <w:b/>
          <w:bCs/>
          <w:sz w:val="24"/>
          <w:szCs w:val="24"/>
          <w:lang w:val="uk-UA"/>
        </w:rPr>
        <w:t>Чорноморськ</w:t>
      </w:r>
      <w:r>
        <w:rPr>
          <w:b/>
          <w:bCs/>
          <w:sz w:val="24"/>
          <w:szCs w:val="24"/>
          <w:lang w:val="uk-UA"/>
        </w:rPr>
        <w:t>ої</w:t>
      </w:r>
      <w:r w:rsidR="00D076BD" w:rsidRPr="003E5602">
        <w:rPr>
          <w:b/>
          <w:bCs/>
          <w:sz w:val="24"/>
          <w:szCs w:val="24"/>
          <w:lang w:val="uk-UA"/>
        </w:rPr>
        <w:t xml:space="preserve"> міськ</w:t>
      </w:r>
      <w:r>
        <w:rPr>
          <w:b/>
          <w:bCs/>
          <w:sz w:val="24"/>
          <w:szCs w:val="24"/>
          <w:lang w:val="uk-UA"/>
        </w:rPr>
        <w:t>ої</w:t>
      </w:r>
      <w:r w:rsidR="00D076BD" w:rsidRPr="003E5602">
        <w:rPr>
          <w:b/>
          <w:bCs/>
          <w:sz w:val="24"/>
          <w:szCs w:val="24"/>
          <w:lang w:val="uk-UA"/>
        </w:rPr>
        <w:t xml:space="preserve"> рад</w:t>
      </w:r>
      <w:r>
        <w:rPr>
          <w:b/>
          <w:bCs/>
          <w:sz w:val="24"/>
          <w:szCs w:val="24"/>
          <w:lang w:val="uk-UA"/>
        </w:rPr>
        <w:t>и</w:t>
      </w:r>
      <w:r w:rsidR="00D076BD" w:rsidRPr="003E5602">
        <w:rPr>
          <w:b/>
          <w:bCs/>
          <w:sz w:val="24"/>
          <w:szCs w:val="24"/>
          <w:lang w:val="uk-UA"/>
        </w:rPr>
        <w:t xml:space="preserve"> Одеського району Одеської області виріши</w:t>
      </w:r>
      <w:r>
        <w:rPr>
          <w:b/>
          <w:bCs/>
          <w:sz w:val="24"/>
          <w:szCs w:val="24"/>
          <w:lang w:val="uk-UA"/>
        </w:rPr>
        <w:t>в</w:t>
      </w:r>
      <w:r w:rsidR="00D076BD" w:rsidRPr="003E5602">
        <w:rPr>
          <w:b/>
          <w:bCs/>
          <w:sz w:val="24"/>
          <w:szCs w:val="24"/>
          <w:lang w:val="uk-UA"/>
        </w:rPr>
        <w:t>:</w:t>
      </w:r>
    </w:p>
    <w:p w14:paraId="7921D33B" w14:textId="77777777" w:rsidR="0091798B" w:rsidRPr="000F1DB1" w:rsidRDefault="0091798B" w:rsidP="00D66C25">
      <w:pPr>
        <w:pStyle w:val="a3"/>
        <w:rPr>
          <w:sz w:val="24"/>
          <w:szCs w:val="24"/>
          <w:lang w:val="uk-UA"/>
        </w:rPr>
      </w:pPr>
    </w:p>
    <w:p w14:paraId="1B412549" w14:textId="4599063B" w:rsidR="000E06D3" w:rsidRPr="000E06D3" w:rsidRDefault="00D66C25" w:rsidP="000E06D3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proofErr w:type="spellStart"/>
      <w:r w:rsidRPr="00D062BB">
        <w:rPr>
          <w:rFonts w:eastAsia="MS Mincho"/>
          <w:sz w:val="24"/>
          <w:szCs w:val="24"/>
          <w:lang w:val="uk-UA" w:eastAsia="ru-RU"/>
        </w:rPr>
        <w:t>Внести</w:t>
      </w:r>
      <w:proofErr w:type="spellEnd"/>
      <w:r w:rsidRPr="00D062BB">
        <w:rPr>
          <w:rFonts w:eastAsia="MS Mincho"/>
          <w:sz w:val="24"/>
          <w:szCs w:val="24"/>
          <w:lang w:val="uk-UA" w:eastAsia="ru-RU"/>
        </w:rPr>
        <w:t xml:space="preserve"> зміни </w:t>
      </w:r>
      <w:r w:rsidRPr="00D062BB">
        <w:rPr>
          <w:sz w:val="24"/>
          <w:szCs w:val="24"/>
          <w:lang w:val="uk-UA"/>
        </w:rPr>
        <w:t xml:space="preserve">до заходів  </w:t>
      </w:r>
      <w:r w:rsidR="007766DC" w:rsidRPr="00D062BB">
        <w:rPr>
          <w:sz w:val="24"/>
          <w:szCs w:val="24"/>
          <w:lang w:val="uk-UA"/>
        </w:rPr>
        <w:t xml:space="preserve">Міської цільової програми підтримки  здобуття професійної (професійно-технічної), фахової </w:t>
      </w:r>
      <w:proofErr w:type="spellStart"/>
      <w:r w:rsidR="007766DC" w:rsidRPr="00D062BB">
        <w:rPr>
          <w:sz w:val="24"/>
          <w:szCs w:val="24"/>
          <w:lang w:val="uk-UA"/>
        </w:rPr>
        <w:t>передвищої</w:t>
      </w:r>
      <w:proofErr w:type="spellEnd"/>
      <w:r w:rsidR="007766DC" w:rsidRPr="00D062BB">
        <w:rPr>
          <w:sz w:val="24"/>
          <w:szCs w:val="24"/>
          <w:lang w:val="uk-UA"/>
        </w:rPr>
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 на 2022 рік</w:t>
      </w:r>
      <w:r w:rsidR="007766DC" w:rsidRPr="00D062BB">
        <w:rPr>
          <w:spacing w:val="-2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04.02.2022 № 164-</w:t>
      </w:r>
      <w:r w:rsidR="007766DC" w:rsidRPr="00D062BB">
        <w:rPr>
          <w:spacing w:val="-2"/>
          <w:sz w:val="24"/>
          <w:szCs w:val="24"/>
          <w:lang w:val="en-US"/>
        </w:rPr>
        <w:t>VIII</w:t>
      </w:r>
      <w:r w:rsidR="00A73F48">
        <w:rPr>
          <w:spacing w:val="-2"/>
          <w:sz w:val="24"/>
          <w:szCs w:val="24"/>
          <w:lang w:val="uk-UA"/>
        </w:rPr>
        <w:t xml:space="preserve"> (із змінами та доповненнями)</w:t>
      </w:r>
      <w:r w:rsidR="000E06D3">
        <w:rPr>
          <w:spacing w:val="-2"/>
          <w:sz w:val="24"/>
          <w:szCs w:val="24"/>
          <w:lang w:val="uk-UA"/>
        </w:rPr>
        <w:t>, та викласти додатки 1 та 2 до  програми у новій редакції згідно з додатками 1 та 2 до цього рішення (додаються).</w:t>
      </w:r>
    </w:p>
    <w:p w14:paraId="12ED38B6" w14:textId="77777777" w:rsidR="000E06D3" w:rsidRPr="00DF7C52" w:rsidRDefault="000E06D3" w:rsidP="000E06D3">
      <w:pPr>
        <w:pStyle w:val="a4"/>
        <w:tabs>
          <w:tab w:val="left" w:pos="567"/>
          <w:tab w:val="left" w:pos="993"/>
        </w:tabs>
        <w:ind w:left="567" w:firstLine="0"/>
        <w:jc w:val="both"/>
        <w:rPr>
          <w:sz w:val="12"/>
          <w:szCs w:val="12"/>
          <w:lang w:val="uk-UA"/>
        </w:rPr>
      </w:pPr>
    </w:p>
    <w:p w14:paraId="2854267C" w14:textId="77777777" w:rsidR="000E06D3" w:rsidRPr="000E06D3" w:rsidRDefault="000E06D3" w:rsidP="000E06D3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В пунктах 8 та 8.1 Паспорту програми цифри «990,0»</w:t>
      </w:r>
      <w:r w:rsidR="00D82606">
        <w:rPr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>замінити на цифри «1 540,0».</w:t>
      </w:r>
    </w:p>
    <w:p w14:paraId="4369C982" w14:textId="77777777" w:rsidR="000E06D3" w:rsidRPr="00DF7C52" w:rsidRDefault="000E06D3" w:rsidP="000E06D3">
      <w:pPr>
        <w:pStyle w:val="a4"/>
        <w:rPr>
          <w:spacing w:val="-2"/>
          <w:sz w:val="12"/>
          <w:szCs w:val="12"/>
          <w:lang w:val="uk-UA"/>
        </w:rPr>
      </w:pPr>
    </w:p>
    <w:p w14:paraId="15CA79A8" w14:textId="578AB678" w:rsidR="0091798B" w:rsidRDefault="000E06D3" w:rsidP="00305056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D66C25">
        <w:rPr>
          <w:sz w:val="24"/>
          <w:szCs w:val="24"/>
          <w:lang w:val="uk-UA"/>
        </w:rPr>
        <w:t xml:space="preserve">. </w:t>
      </w:r>
      <w:r w:rsidR="00305056" w:rsidRPr="00C2223D">
        <w:rPr>
          <w:sz w:val="24"/>
          <w:szCs w:val="24"/>
          <w:lang w:val="uk-UA"/>
        </w:rPr>
        <w:t xml:space="preserve">Контроль   за   виконанням  даного  рішення  покласти  на  постійну  комісію  з   фінансово-економічних питань,  бюджету,  інвестицій та комунальної власності, заступника міського голови Наталю </w:t>
      </w:r>
      <w:proofErr w:type="spellStart"/>
      <w:r w:rsidR="00305056" w:rsidRPr="00C2223D">
        <w:rPr>
          <w:sz w:val="24"/>
          <w:szCs w:val="24"/>
          <w:lang w:val="uk-UA"/>
        </w:rPr>
        <w:t>Яволову</w:t>
      </w:r>
      <w:proofErr w:type="spellEnd"/>
      <w:r w:rsidR="00D062BB">
        <w:rPr>
          <w:sz w:val="24"/>
          <w:szCs w:val="24"/>
          <w:lang w:val="uk-UA"/>
        </w:rPr>
        <w:t>.</w:t>
      </w:r>
    </w:p>
    <w:p w14:paraId="71E80DD8" w14:textId="77777777" w:rsidR="00D062BB" w:rsidRPr="00DF23D5" w:rsidRDefault="00D062BB" w:rsidP="00305056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</w:p>
    <w:p w14:paraId="185F8A87" w14:textId="77777777" w:rsidR="00D076BD" w:rsidRDefault="00B227A8" w:rsidP="00DF23D5">
      <w:pPr>
        <w:pStyle w:val="a3"/>
        <w:ind w:firstLine="567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</w:p>
    <w:p w14:paraId="245209ED" w14:textId="77777777" w:rsidR="006C3E6F" w:rsidRDefault="006C3E6F" w:rsidP="00DF23D5">
      <w:pPr>
        <w:pStyle w:val="a3"/>
        <w:ind w:firstLine="567"/>
        <w:rPr>
          <w:sz w:val="24"/>
          <w:szCs w:val="24"/>
          <w:lang w:val="uk-UA"/>
        </w:rPr>
      </w:pPr>
    </w:p>
    <w:p w14:paraId="278BB6D2" w14:textId="35F167F6" w:rsidR="00512BA9" w:rsidRDefault="00512BA9" w:rsidP="00DF23D5">
      <w:pPr>
        <w:pStyle w:val="a3"/>
        <w:ind w:firstLine="567"/>
        <w:rPr>
          <w:sz w:val="24"/>
          <w:szCs w:val="24"/>
          <w:lang w:val="uk-UA"/>
        </w:rPr>
      </w:pPr>
    </w:p>
    <w:sectPr w:rsidR="00512BA9" w:rsidSect="00A73F48">
      <w:pgSz w:w="12240" w:h="15840"/>
      <w:pgMar w:top="567" w:right="474" w:bottom="510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C228F" w14:textId="77777777" w:rsidR="00B5462E" w:rsidRDefault="00B5462E">
      <w:r>
        <w:separator/>
      </w:r>
    </w:p>
  </w:endnote>
  <w:endnote w:type="continuationSeparator" w:id="0">
    <w:p w14:paraId="3BE589C4" w14:textId="77777777" w:rsidR="00B5462E" w:rsidRDefault="00B5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F7A4D" w14:textId="77777777" w:rsidR="00B5462E" w:rsidRDefault="00B5462E">
      <w:r>
        <w:separator/>
      </w:r>
    </w:p>
  </w:footnote>
  <w:footnote w:type="continuationSeparator" w:id="0">
    <w:p w14:paraId="4DE96C55" w14:textId="77777777" w:rsidR="00B5462E" w:rsidRDefault="00B54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1196FA1"/>
    <w:multiLevelType w:val="hybridMultilevel"/>
    <w:tmpl w:val="811C983C"/>
    <w:lvl w:ilvl="0" w:tplc="0FF68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8B"/>
    <w:rsid w:val="00061062"/>
    <w:rsid w:val="000C6262"/>
    <w:rsid w:val="000C77CB"/>
    <w:rsid w:val="000E06D3"/>
    <w:rsid w:val="000F1DB1"/>
    <w:rsid w:val="00101B85"/>
    <w:rsid w:val="001036B7"/>
    <w:rsid w:val="00120687"/>
    <w:rsid w:val="001206F8"/>
    <w:rsid w:val="00133422"/>
    <w:rsid w:val="00163167"/>
    <w:rsid w:val="001644D0"/>
    <w:rsid w:val="00166F4D"/>
    <w:rsid w:val="0017632E"/>
    <w:rsid w:val="001A289D"/>
    <w:rsid w:val="001D0B54"/>
    <w:rsid w:val="001F7A5E"/>
    <w:rsid w:val="00213694"/>
    <w:rsid w:val="00214B46"/>
    <w:rsid w:val="002320B9"/>
    <w:rsid w:val="002634F0"/>
    <w:rsid w:val="00274EBC"/>
    <w:rsid w:val="00286FE3"/>
    <w:rsid w:val="002B37D8"/>
    <w:rsid w:val="002B5F46"/>
    <w:rsid w:val="002C4F97"/>
    <w:rsid w:val="002E2523"/>
    <w:rsid w:val="002F7B88"/>
    <w:rsid w:val="00305056"/>
    <w:rsid w:val="00315070"/>
    <w:rsid w:val="00362A4A"/>
    <w:rsid w:val="003630AE"/>
    <w:rsid w:val="003B24F0"/>
    <w:rsid w:val="003B50EB"/>
    <w:rsid w:val="003C4DDB"/>
    <w:rsid w:val="003D65F4"/>
    <w:rsid w:val="003E2F44"/>
    <w:rsid w:val="003E5602"/>
    <w:rsid w:val="003F211F"/>
    <w:rsid w:val="004146F6"/>
    <w:rsid w:val="00474A02"/>
    <w:rsid w:val="0049119D"/>
    <w:rsid w:val="00495E57"/>
    <w:rsid w:val="004D0513"/>
    <w:rsid w:val="00512BA9"/>
    <w:rsid w:val="005218B5"/>
    <w:rsid w:val="00541722"/>
    <w:rsid w:val="005428B2"/>
    <w:rsid w:val="00551796"/>
    <w:rsid w:val="00555E11"/>
    <w:rsid w:val="00566F23"/>
    <w:rsid w:val="005716BF"/>
    <w:rsid w:val="00586DDF"/>
    <w:rsid w:val="0059106A"/>
    <w:rsid w:val="005B4A12"/>
    <w:rsid w:val="005D16CF"/>
    <w:rsid w:val="00605A64"/>
    <w:rsid w:val="00615A68"/>
    <w:rsid w:val="00623A50"/>
    <w:rsid w:val="00625969"/>
    <w:rsid w:val="0064040B"/>
    <w:rsid w:val="00654D8B"/>
    <w:rsid w:val="006957C3"/>
    <w:rsid w:val="006A0A1C"/>
    <w:rsid w:val="006B4C29"/>
    <w:rsid w:val="006C3E6F"/>
    <w:rsid w:val="006D1195"/>
    <w:rsid w:val="006D151E"/>
    <w:rsid w:val="006D7710"/>
    <w:rsid w:val="006D7A66"/>
    <w:rsid w:val="00771A84"/>
    <w:rsid w:val="007766DC"/>
    <w:rsid w:val="00776E5C"/>
    <w:rsid w:val="00784554"/>
    <w:rsid w:val="007C52A2"/>
    <w:rsid w:val="0080435C"/>
    <w:rsid w:val="00834CC8"/>
    <w:rsid w:val="0085189C"/>
    <w:rsid w:val="00860590"/>
    <w:rsid w:val="0086618C"/>
    <w:rsid w:val="008A3EAC"/>
    <w:rsid w:val="008C6039"/>
    <w:rsid w:val="008D265F"/>
    <w:rsid w:val="00912D3F"/>
    <w:rsid w:val="00913B49"/>
    <w:rsid w:val="0091798B"/>
    <w:rsid w:val="00945B9B"/>
    <w:rsid w:val="009600BC"/>
    <w:rsid w:val="009771FE"/>
    <w:rsid w:val="00980047"/>
    <w:rsid w:val="00990A7F"/>
    <w:rsid w:val="0099173A"/>
    <w:rsid w:val="009A4261"/>
    <w:rsid w:val="009D6310"/>
    <w:rsid w:val="00A15E99"/>
    <w:rsid w:val="00A1780E"/>
    <w:rsid w:val="00A35770"/>
    <w:rsid w:val="00A37D2E"/>
    <w:rsid w:val="00A546A1"/>
    <w:rsid w:val="00A73F48"/>
    <w:rsid w:val="00A93438"/>
    <w:rsid w:val="00A93EBE"/>
    <w:rsid w:val="00A94CFA"/>
    <w:rsid w:val="00AA1C1E"/>
    <w:rsid w:val="00AE1A57"/>
    <w:rsid w:val="00AE6512"/>
    <w:rsid w:val="00AF0E24"/>
    <w:rsid w:val="00B227A8"/>
    <w:rsid w:val="00B5462E"/>
    <w:rsid w:val="00B67800"/>
    <w:rsid w:val="00BD1970"/>
    <w:rsid w:val="00C07519"/>
    <w:rsid w:val="00C23492"/>
    <w:rsid w:val="00C2355D"/>
    <w:rsid w:val="00C44A6C"/>
    <w:rsid w:val="00C53C85"/>
    <w:rsid w:val="00C70247"/>
    <w:rsid w:val="00C82920"/>
    <w:rsid w:val="00C9773A"/>
    <w:rsid w:val="00CD153E"/>
    <w:rsid w:val="00CD6A9F"/>
    <w:rsid w:val="00CE3934"/>
    <w:rsid w:val="00D05A5F"/>
    <w:rsid w:val="00D062BB"/>
    <w:rsid w:val="00D076BD"/>
    <w:rsid w:val="00D17A92"/>
    <w:rsid w:val="00D63A54"/>
    <w:rsid w:val="00D66C25"/>
    <w:rsid w:val="00D82606"/>
    <w:rsid w:val="00DA4868"/>
    <w:rsid w:val="00DE5CBB"/>
    <w:rsid w:val="00DF1C30"/>
    <w:rsid w:val="00DF23D5"/>
    <w:rsid w:val="00DF7C52"/>
    <w:rsid w:val="00E33283"/>
    <w:rsid w:val="00E46BDA"/>
    <w:rsid w:val="00E513F1"/>
    <w:rsid w:val="00E533D1"/>
    <w:rsid w:val="00E906D4"/>
    <w:rsid w:val="00E90C1A"/>
    <w:rsid w:val="00EA29C8"/>
    <w:rsid w:val="00EC1A16"/>
    <w:rsid w:val="00EC62BE"/>
    <w:rsid w:val="00ED2B01"/>
    <w:rsid w:val="00F2019D"/>
    <w:rsid w:val="00F40838"/>
    <w:rsid w:val="00F80EB7"/>
    <w:rsid w:val="00F973A4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  <w:rsid w:val="00A93EBE"/>
  </w:style>
  <w:style w:type="character" w:customStyle="1" w:styleId="rvts11">
    <w:name w:val="rvts11"/>
    <w:basedOn w:val="a0"/>
    <w:rsid w:val="00A93EBE"/>
  </w:style>
  <w:style w:type="character" w:customStyle="1" w:styleId="rvts37">
    <w:name w:val="rvts37"/>
    <w:basedOn w:val="a0"/>
    <w:rsid w:val="00A9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66</cp:revision>
  <cp:lastPrinted>2022-09-08T08:33:00Z</cp:lastPrinted>
  <dcterms:created xsi:type="dcterms:W3CDTF">2022-03-01T06:41:00Z</dcterms:created>
  <dcterms:modified xsi:type="dcterms:W3CDTF">2022-09-12T10:52:00Z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