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7561" w14:textId="036882D3" w:rsidR="00F37D9D" w:rsidRPr="006A0A76" w:rsidRDefault="00F37D9D" w:rsidP="00F37D9D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 w:rsidR="008751EA"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</w:p>
    <w:p w14:paraId="26BAE2A8" w14:textId="77777777" w:rsidR="00F37D9D" w:rsidRPr="006A0A76" w:rsidRDefault="00F37D9D" w:rsidP="00F37D9D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розпорядження міського голови</w:t>
      </w:r>
    </w:p>
    <w:p w14:paraId="6A960764" w14:textId="57760413" w:rsidR="00F37D9D" w:rsidRPr="006A0A76" w:rsidRDefault="00F37D9D" w:rsidP="00F37D9D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03533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</w:t>
      </w:r>
      <w:r w:rsidRPr="006A0A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№_______</w:t>
      </w:r>
    </w:p>
    <w:p w14:paraId="18A688A8" w14:textId="77777777" w:rsidR="00F37D9D" w:rsidRPr="006A0A76" w:rsidRDefault="00F37D9D" w:rsidP="00F37D9D">
      <w:pPr>
        <w:spacing w:before="100" w:beforeAutospacing="1" w:after="100" w:afterAutospacing="1" w:line="240" w:lineRule="auto"/>
        <w:ind w:left="5245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D23601" w14:textId="77777777" w:rsidR="00FC5AB6" w:rsidRPr="006A0A76" w:rsidRDefault="00FC5AB6" w:rsidP="00F37D9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A0A76">
        <w:rPr>
          <w:rFonts w:ascii="Times New Roman" w:hAnsi="Times New Roman"/>
          <w:sz w:val="24"/>
          <w:szCs w:val="24"/>
        </w:rPr>
        <w:t xml:space="preserve">Графік </w:t>
      </w:r>
    </w:p>
    <w:p w14:paraId="5F3C9303" w14:textId="03E2A456" w:rsidR="00F37D9D" w:rsidRPr="006A0A76" w:rsidRDefault="00B1676A" w:rsidP="00F37D9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3613001"/>
      <w:r w:rsidRPr="009C4B50">
        <w:rPr>
          <w:rFonts w:ascii="Times New Roman" w:hAnsi="Times New Roman"/>
          <w:sz w:val="24"/>
          <w:szCs w:val="24"/>
        </w:rPr>
        <w:t xml:space="preserve">звіряння даних списків персонального військового обліку призовників, військовозобов’язаних та резервістів підприємств, установ та організацій </w:t>
      </w:r>
      <w:r>
        <w:rPr>
          <w:rFonts w:ascii="Times New Roman" w:hAnsi="Times New Roman"/>
          <w:sz w:val="24"/>
          <w:szCs w:val="24"/>
          <w:shd w:val="clear" w:color="auto" w:fill="FFFFFF"/>
        </w:rPr>
        <w:t>Чорноморської міської територіальної громади</w:t>
      </w:r>
      <w:r w:rsidRPr="009C4B50">
        <w:rPr>
          <w:rFonts w:ascii="Times New Roman" w:hAnsi="Times New Roman"/>
          <w:sz w:val="24"/>
          <w:szCs w:val="24"/>
        </w:rPr>
        <w:t xml:space="preserve"> з картками первинного обліку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9C4B50">
        <w:rPr>
          <w:rFonts w:ascii="Times New Roman" w:hAnsi="Times New Roman"/>
          <w:sz w:val="24"/>
          <w:szCs w:val="24"/>
        </w:rPr>
        <w:t xml:space="preserve"> 2026 р</w:t>
      </w:r>
      <w:r>
        <w:rPr>
          <w:rFonts w:ascii="Times New Roman" w:hAnsi="Times New Roman"/>
          <w:sz w:val="24"/>
          <w:szCs w:val="24"/>
        </w:rPr>
        <w:t>і</w:t>
      </w:r>
      <w:bookmarkEnd w:id="0"/>
      <w:r>
        <w:rPr>
          <w:rFonts w:ascii="Times New Roman" w:hAnsi="Times New Roman"/>
          <w:sz w:val="24"/>
          <w:szCs w:val="24"/>
        </w:rPr>
        <w:t>к</w:t>
      </w:r>
    </w:p>
    <w:p w14:paraId="31E0D44D" w14:textId="77777777" w:rsidR="00F37D9D" w:rsidRPr="006A0A76" w:rsidRDefault="00F37D9D" w:rsidP="00F37D9D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4815"/>
        <w:gridCol w:w="3118"/>
      </w:tblGrid>
      <w:tr w:rsidR="00D356C8" w:rsidRPr="006A0A76" w14:paraId="506BE573" w14:textId="77777777" w:rsidTr="000406D2">
        <w:trPr>
          <w:trHeight w:val="284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C1AC" w14:textId="77777777" w:rsidR="00D356C8" w:rsidRPr="006A0A76" w:rsidRDefault="00D356C8" w:rsidP="00D35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DF1D" w14:textId="1D09B0E7" w:rsidR="00D356C8" w:rsidRPr="006A0A76" w:rsidRDefault="00D356C8" w:rsidP="00D35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50A6" w14:textId="7D3A16D4" w:rsidR="00D356C8" w:rsidRPr="006A0A76" w:rsidRDefault="00D356C8" w:rsidP="00D356C8">
            <w:pPr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звіряння</w:t>
            </w:r>
          </w:p>
        </w:tc>
      </w:tr>
      <w:tr w:rsidR="0003533D" w:rsidRPr="006A0A76" w14:paraId="0FEA1C58" w14:textId="77777777" w:rsidTr="000406D2">
        <w:trPr>
          <w:trHeight w:val="284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C093" w14:textId="234E0329" w:rsidR="0003533D" w:rsidRPr="0003533D" w:rsidRDefault="0003533D" w:rsidP="000353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A18" w14:textId="02DBEF4D" w:rsidR="0003533D" w:rsidRPr="0003533D" w:rsidRDefault="0003533D" w:rsidP="000353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128" w14:textId="4A780150" w:rsidR="0003533D" w:rsidRPr="0003533D" w:rsidRDefault="0003533D" w:rsidP="000353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56C8" w:rsidRPr="006A0A76" w14:paraId="5E720E4A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048" w14:textId="25F8DF65" w:rsidR="00D356C8" w:rsidRPr="006A0A76" w:rsidRDefault="00D356C8" w:rsidP="00D35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6C5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Служба персоналу виконавчого комітету </w:t>
            </w:r>
          </w:p>
          <w:p w14:paraId="156ABC64" w14:textId="6FE780F0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00D3" w14:textId="64716ED0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 31 березня</w:t>
            </w:r>
          </w:p>
        </w:tc>
      </w:tr>
      <w:tr w:rsidR="00D356C8" w:rsidRPr="006A0A76" w14:paraId="0B50A928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435" w14:textId="579EE6E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5F6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культури </w:t>
            </w:r>
          </w:p>
          <w:p w14:paraId="50632199" w14:textId="4298B8F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DD73" w14:textId="1A434B6B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 квітня</w:t>
            </w:r>
          </w:p>
        </w:tc>
      </w:tr>
      <w:tr w:rsidR="00D356C8" w:rsidRPr="006A0A76" w14:paraId="3A0D3A95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156F" w14:textId="060C20A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D3D3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</w:t>
            </w:r>
          </w:p>
          <w:p w14:paraId="3D211C1D" w14:textId="1EE39D61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67BE" w14:textId="7E444356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 квітня</w:t>
            </w:r>
          </w:p>
        </w:tc>
      </w:tr>
      <w:tr w:rsidR="00D356C8" w:rsidRPr="006A0A76" w14:paraId="75393586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EAD" w14:textId="1A4C80A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37F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Зеленгосп</w:t>
            </w:r>
            <w:proofErr w:type="spellEnd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14:paraId="0C4B6341" w14:textId="2FEC291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7520" w14:textId="19B0A440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 квітня</w:t>
            </w:r>
          </w:p>
        </w:tc>
      </w:tr>
      <w:tr w:rsidR="00D356C8" w:rsidRPr="006A0A76" w14:paraId="2E45E67F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545" w14:textId="03EF668D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522" w14:textId="2C23B439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«Палац спорту </w:t>
            </w:r>
            <w:r w:rsidR="00FA4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Юність» </w:t>
            </w:r>
          </w:p>
          <w:p w14:paraId="6F5995CD" w14:textId="65BAF0F6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C3A" w14:textId="5C115758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квітня</w:t>
            </w:r>
          </w:p>
        </w:tc>
      </w:tr>
      <w:tr w:rsidR="00D356C8" w:rsidRPr="006A0A76" w14:paraId="38F2BFBF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C1D" w14:textId="123DDC55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7A9" w14:textId="7F08F704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«Територіальний центр соціального обслуговування (надання соціальних послуг)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Одеського району Одеської області</w:t>
            </w:r>
            <w:r w:rsidR="004367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0370" w14:textId="4D9402D9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квітня</w:t>
            </w:r>
          </w:p>
        </w:tc>
      </w:tr>
      <w:tr w:rsidR="00D356C8" w:rsidRPr="006A0A76" w14:paraId="0C2DF001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0A24" w14:textId="6A3A69B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DE7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фірма «Райдуга» </w:t>
            </w:r>
          </w:p>
          <w:p w14:paraId="027DE80A" w14:textId="34346ED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7CC2" w14:textId="423E1EBE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квітня</w:t>
            </w:r>
          </w:p>
        </w:tc>
      </w:tr>
      <w:tr w:rsidR="00D356C8" w:rsidRPr="006A0A76" w14:paraId="7F008118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1651" w14:textId="5DF589B5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64F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«Муніципальна варта» </w:t>
            </w:r>
          </w:p>
          <w:p w14:paraId="1D6E023C" w14:textId="1C215E21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55A" w14:textId="535546C6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 14 квітня</w:t>
            </w:r>
          </w:p>
        </w:tc>
      </w:tr>
      <w:tr w:rsidR="00D356C8" w:rsidRPr="006A0A76" w14:paraId="72540F64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281" w14:textId="2FB0DFDD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F516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 «Молодіжний центр міста Чорноморська» </w:t>
            </w:r>
          </w:p>
          <w:p w14:paraId="58B62CE4" w14:textId="6D6FB9EE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1499" w14:textId="0A036FC5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</w:tr>
      <w:tr w:rsidR="00D356C8" w:rsidRPr="006A0A76" w14:paraId="20F96B7A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71B" w14:textId="31D811AC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E9A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«Чорноморська лікарня» </w:t>
            </w:r>
          </w:p>
          <w:p w14:paraId="3F726DBA" w14:textId="2149B1F1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4706" w14:textId="4A7872A7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 17 квітня</w:t>
            </w:r>
          </w:p>
        </w:tc>
      </w:tr>
      <w:tr w:rsidR="00D356C8" w:rsidRPr="006A0A76" w14:paraId="6C6E4430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DD0" w14:textId="0A4498A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E87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Чорноморськтеплоенерго</w:t>
            </w:r>
            <w:proofErr w:type="spellEnd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14:paraId="7AB6374A" w14:textId="57D3DC1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19A" w14:textId="3EB966C3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 21 квітня</w:t>
            </w:r>
          </w:p>
        </w:tc>
      </w:tr>
      <w:tr w:rsidR="00D356C8" w:rsidRPr="006A0A76" w14:paraId="0526329D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CAC7" w14:textId="0BE669AC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08E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Чорноморськводоканал</w:t>
            </w:r>
            <w:proofErr w:type="spellEnd"/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14:paraId="16BF3EC3" w14:textId="0FFD6899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C17" w14:textId="5646C30C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 23 квітня</w:t>
            </w:r>
          </w:p>
        </w:tc>
      </w:tr>
      <w:tr w:rsidR="00D356C8" w:rsidRPr="006A0A76" w14:paraId="5DD37B14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86C5" w14:textId="78F97040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BF2" w14:textId="7DADAA38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«Міське управління житлово-комунального господарства»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5E96" w14:textId="798F4578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 28 квітня</w:t>
            </w:r>
          </w:p>
        </w:tc>
      </w:tr>
      <w:tr w:rsidR="00D356C8" w:rsidRPr="006A0A76" w14:paraId="26BE6F7D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B180" w14:textId="005A1E10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588" w14:textId="77777777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«Бюро технічної інвентаризації» </w:t>
            </w:r>
          </w:p>
          <w:p w14:paraId="631B205D" w14:textId="5936D39F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77B7" w14:textId="49E6FE0D" w:rsidR="00D356C8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</w:tr>
      <w:tr w:rsidR="00D356C8" w:rsidRPr="006A0A76" w14:paraId="3E5B4394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F38" w14:textId="5BE44611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6CE" w14:textId="5E16B12C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«Чорноморський міський центр первинної медико-санітарної допомоги»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200D" w14:textId="39CE3B71" w:rsidR="00D356C8" w:rsidRPr="006A0A76" w:rsidRDefault="00F95CE4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 30 квітня</w:t>
            </w:r>
          </w:p>
        </w:tc>
      </w:tr>
      <w:tr w:rsidR="00D356C8" w:rsidRPr="006A0A76" w14:paraId="55C2FDAF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26F5" w14:textId="22E8B5A6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4D3" w14:textId="635F1FEE" w:rsidR="00D356C8" w:rsidRPr="006A0A76" w:rsidRDefault="00D356C8" w:rsidP="00D356C8">
            <w:pPr>
              <w:pStyle w:val="a5"/>
              <w:ind w:left="-47" w:right="-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 «Центр соціальних служб </w:t>
            </w:r>
          </w:p>
          <w:p w14:paraId="743764E9" w14:textId="5358E98B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="00436760"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BAB" w14:textId="1B0A4874" w:rsidR="00D356C8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квітня</w:t>
            </w:r>
          </w:p>
        </w:tc>
      </w:tr>
      <w:tr w:rsidR="00D356C8" w:rsidRPr="006A0A76" w14:paraId="025F5B07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404" w14:textId="51BA379F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F93" w14:textId="5AC3C4E4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«Стоматологічна поліклініка міста Чорноморська»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73E" w14:textId="132E84F7" w:rsidR="00D356C8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5 травня</w:t>
            </w:r>
          </w:p>
        </w:tc>
      </w:tr>
      <w:tr w:rsidR="00D356C8" w:rsidRPr="006A0A76" w14:paraId="79759C92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B25E" w14:textId="1B1CA947" w:rsidR="00D356C8" w:rsidRPr="006A0A76" w:rsidRDefault="00D356C8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9FB" w14:textId="7F9A4E80" w:rsidR="00D356C8" w:rsidRPr="006A0A76" w:rsidRDefault="00D356C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ведення персонально-первинного військового обліку виконавчого комітету Чорноморської міської ради</w:t>
            </w:r>
            <w:r w:rsidR="00035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982" w14:textId="4D3C4B52" w:rsidR="00D356C8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Червень, грудень</w:t>
            </w:r>
          </w:p>
        </w:tc>
      </w:tr>
      <w:tr w:rsidR="00184279" w:rsidRPr="006A0A76" w14:paraId="2DCBDC2F" w14:textId="77777777" w:rsidTr="00D356C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1A10" w14:textId="006CCACC" w:rsidR="00184279" w:rsidRPr="006A0A76" w:rsidRDefault="00184279" w:rsidP="00D3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B2A" w14:textId="67B62C24" w:rsidR="00184279" w:rsidRPr="006A0A76" w:rsidRDefault="004C0E48" w:rsidP="00D35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</w:t>
            </w:r>
            <w:r w:rsidR="00184279"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Одеського районного територіального центру комплектування та соціальної підтримки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34EA" w14:textId="5FBB56F4" w:rsidR="00184279" w:rsidRPr="006A0A76" w:rsidRDefault="00184279" w:rsidP="00D356C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викликом</w:t>
            </w:r>
          </w:p>
        </w:tc>
      </w:tr>
    </w:tbl>
    <w:p w14:paraId="288D3CD3" w14:textId="2EC73AE9" w:rsidR="008751EA" w:rsidRPr="006A0A76" w:rsidRDefault="00D356C8" w:rsidP="008751EA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  <w:r w:rsidRPr="006A0A7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F707F2F" w14:textId="77777777" w:rsidR="008751EA" w:rsidRPr="006A0A76" w:rsidRDefault="008751EA" w:rsidP="008751EA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</w:p>
    <w:p w14:paraId="49CC12ED" w14:textId="77777777" w:rsidR="008751EA" w:rsidRPr="006A0A76" w:rsidRDefault="008751EA" w:rsidP="008751EA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  <w:gridCol w:w="222"/>
        <w:gridCol w:w="222"/>
      </w:tblGrid>
      <w:tr w:rsidR="008751EA" w:rsidRPr="006A0A76" w14:paraId="27E03C89" w14:textId="77777777" w:rsidTr="008751EA">
        <w:tc>
          <w:tcPr>
            <w:tcW w:w="4077" w:type="dxa"/>
            <w:hideMark/>
          </w:tcPr>
          <w:tbl>
            <w:tblPr>
              <w:tblStyle w:val="a4"/>
              <w:tblW w:w="91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022"/>
              <w:gridCol w:w="2551"/>
            </w:tblGrid>
            <w:tr w:rsidR="008751EA" w:rsidRPr="006A0A76" w14:paraId="2E4A3663" w14:textId="77777777">
              <w:tc>
                <w:tcPr>
                  <w:tcW w:w="4536" w:type="dxa"/>
                  <w:hideMark/>
                </w:tcPr>
                <w:p w14:paraId="34FEFAD2" w14:textId="062C1EEC" w:rsidR="008751EA" w:rsidRPr="006A0A76" w:rsidRDefault="008751EA" w:rsidP="00184279">
                  <w:pPr>
                    <w:ind w:left="783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A0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Начальник відділу </w:t>
                  </w:r>
                  <w:r w:rsidR="00184279" w:rsidRPr="006A0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 xml:space="preserve">з питань ведення </w:t>
                  </w:r>
                  <w:r w:rsidRPr="006A0A7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>персонально -первинного військового обліку</w:t>
                  </w:r>
                </w:p>
              </w:tc>
              <w:tc>
                <w:tcPr>
                  <w:tcW w:w="2022" w:type="dxa"/>
                </w:tcPr>
                <w:p w14:paraId="34E91345" w14:textId="77777777" w:rsidR="008751EA" w:rsidRPr="006A0A76" w:rsidRDefault="008751EA">
                  <w:pPr>
                    <w:tabs>
                      <w:tab w:val="left" w:pos="7088"/>
                    </w:tabs>
                    <w:ind w:left="216" w:right="-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551" w:type="dxa"/>
                  <w:vAlign w:val="bottom"/>
                  <w:hideMark/>
                </w:tcPr>
                <w:p w14:paraId="6C9514C2" w14:textId="77777777" w:rsidR="008751EA" w:rsidRPr="006A0A76" w:rsidRDefault="008751EA">
                  <w:pPr>
                    <w:tabs>
                      <w:tab w:val="left" w:pos="7088"/>
                    </w:tabs>
                    <w:ind w:left="216" w:right="-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6A0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Олексій ШПАК</w:t>
                  </w:r>
                </w:p>
              </w:tc>
            </w:tr>
          </w:tbl>
          <w:p w14:paraId="70153A9F" w14:textId="77777777" w:rsidR="008751EA" w:rsidRPr="006A0A76" w:rsidRDefault="008751EA">
            <w:pPr>
              <w:spacing w:after="0"/>
              <w:ind w:left="321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9" w:type="dxa"/>
          </w:tcPr>
          <w:p w14:paraId="7976CA9D" w14:textId="77777777" w:rsidR="008751EA" w:rsidRPr="006A0A76" w:rsidRDefault="008751EA">
            <w:pPr>
              <w:tabs>
                <w:tab w:val="left" w:pos="7088"/>
              </w:tabs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vAlign w:val="bottom"/>
          </w:tcPr>
          <w:p w14:paraId="5D47D5C1" w14:textId="77777777" w:rsidR="008751EA" w:rsidRPr="006A0A76" w:rsidRDefault="008751EA">
            <w:pPr>
              <w:tabs>
                <w:tab w:val="left" w:pos="7088"/>
              </w:tabs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BDEED01" w14:textId="77777777" w:rsidR="00F37D9D" w:rsidRPr="006A0A76" w:rsidRDefault="00F37D9D" w:rsidP="00F37D9D">
      <w:pPr>
        <w:spacing w:after="0" w:line="240" w:lineRule="auto"/>
        <w:ind w:left="284" w:right="-284" w:firstLine="42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3704AD" w14:textId="77777777" w:rsidR="00F37D9D" w:rsidRPr="006A0A76" w:rsidRDefault="00F37D9D" w:rsidP="00F37D9D">
      <w:pPr>
        <w:spacing w:after="0" w:line="240" w:lineRule="auto"/>
        <w:ind w:left="284" w:right="-284" w:firstLine="42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BB1500" w14:textId="77777777" w:rsidR="00F37D9D" w:rsidRPr="008528D7" w:rsidRDefault="00F37D9D" w:rsidP="00F37D9D">
      <w:pPr>
        <w:spacing w:after="0" w:line="240" w:lineRule="auto"/>
        <w:ind w:left="284" w:right="-284" w:firstLine="42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2164AB" w14:textId="77777777" w:rsidR="00F37D9D" w:rsidRPr="008528D7" w:rsidRDefault="00F37D9D" w:rsidP="00F37D9D">
      <w:pPr>
        <w:tabs>
          <w:tab w:val="left" w:pos="7088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119"/>
        <w:gridCol w:w="2551"/>
      </w:tblGrid>
      <w:tr w:rsidR="00F37D9D" w:rsidRPr="008528D7" w14:paraId="13577C2D" w14:textId="77777777" w:rsidTr="005F73CC">
        <w:tc>
          <w:tcPr>
            <w:tcW w:w="4077" w:type="dxa"/>
          </w:tcPr>
          <w:p w14:paraId="1B1F9910" w14:textId="070B6FC7" w:rsidR="00F37D9D" w:rsidRPr="008528D7" w:rsidRDefault="00F37D9D" w:rsidP="005F73CC">
            <w:pPr>
              <w:ind w:left="709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9" w:type="dxa"/>
          </w:tcPr>
          <w:p w14:paraId="263FC358" w14:textId="77777777" w:rsidR="00F37D9D" w:rsidRPr="008528D7" w:rsidRDefault="00F37D9D" w:rsidP="005F73CC">
            <w:pPr>
              <w:tabs>
                <w:tab w:val="left" w:pos="7088"/>
              </w:tabs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vAlign w:val="bottom"/>
          </w:tcPr>
          <w:p w14:paraId="68014240" w14:textId="77777777" w:rsidR="00F37D9D" w:rsidRPr="008528D7" w:rsidRDefault="00F37D9D" w:rsidP="005F73CC">
            <w:pPr>
              <w:tabs>
                <w:tab w:val="left" w:pos="7088"/>
              </w:tabs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5938A5DF" w14:textId="77777777" w:rsidR="000425B8" w:rsidRPr="008528D7" w:rsidRDefault="000425B8"/>
    <w:sectPr w:rsidR="000425B8" w:rsidRPr="008528D7" w:rsidSect="00FC5AB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0ED7" w14:textId="77777777" w:rsidR="00FC5AB6" w:rsidRDefault="00FC5AB6" w:rsidP="00FC5AB6">
      <w:pPr>
        <w:spacing w:after="0" w:line="240" w:lineRule="auto"/>
      </w:pPr>
      <w:r>
        <w:separator/>
      </w:r>
    </w:p>
  </w:endnote>
  <w:endnote w:type="continuationSeparator" w:id="0">
    <w:p w14:paraId="043516A6" w14:textId="77777777" w:rsidR="00FC5AB6" w:rsidRDefault="00FC5AB6" w:rsidP="00FC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4D24" w14:textId="77777777" w:rsidR="00FC5AB6" w:rsidRDefault="00FC5AB6" w:rsidP="00FC5AB6">
      <w:pPr>
        <w:spacing w:after="0" w:line="240" w:lineRule="auto"/>
      </w:pPr>
      <w:r>
        <w:separator/>
      </w:r>
    </w:p>
  </w:footnote>
  <w:footnote w:type="continuationSeparator" w:id="0">
    <w:p w14:paraId="2C149554" w14:textId="77777777" w:rsidR="00FC5AB6" w:rsidRDefault="00FC5AB6" w:rsidP="00FC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6B37" w14:textId="151AE1CE" w:rsidR="00FC5AB6" w:rsidRPr="00FC5AB6" w:rsidRDefault="0003533D" w:rsidP="00FC5AB6">
    <w:pPr>
      <w:pStyle w:val="a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"</w:t>
    </w:r>
    <w:r w:rsidR="00FC5AB6" w:rsidRPr="00FC5AB6">
      <w:rPr>
        <w:rFonts w:ascii="Times New Roman" w:hAnsi="Times New Roman" w:cs="Times New Roman"/>
        <w:sz w:val="24"/>
        <w:szCs w:val="24"/>
      </w:rPr>
      <w:t>Продовження додатка 4</w:t>
    </w:r>
    <w:r>
      <w:rPr>
        <w:rFonts w:ascii="Times New Roman" w:hAnsi="Times New Roman" w:cs="Times New Roman"/>
        <w:sz w:val="24"/>
        <w:szCs w:val="24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25346"/>
    <w:multiLevelType w:val="hybridMultilevel"/>
    <w:tmpl w:val="F2A8DCC8"/>
    <w:lvl w:ilvl="0" w:tplc="30220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E1"/>
    <w:rsid w:val="0003533D"/>
    <w:rsid w:val="000406D2"/>
    <w:rsid w:val="000425B8"/>
    <w:rsid w:val="0010657D"/>
    <w:rsid w:val="00184279"/>
    <w:rsid w:val="003F55E1"/>
    <w:rsid w:val="00436760"/>
    <w:rsid w:val="004C0E48"/>
    <w:rsid w:val="00663B25"/>
    <w:rsid w:val="006A0A76"/>
    <w:rsid w:val="008528D7"/>
    <w:rsid w:val="008751EA"/>
    <w:rsid w:val="008E6D84"/>
    <w:rsid w:val="00B1676A"/>
    <w:rsid w:val="00D356C8"/>
    <w:rsid w:val="00F37D9D"/>
    <w:rsid w:val="00F95CE4"/>
    <w:rsid w:val="00FA4779"/>
    <w:rsid w:val="00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9D943B"/>
  <w15:chartTrackingRefBased/>
  <w15:docId w15:val="{FF06BED6-A5E0-4C75-B909-EA7D658C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D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9D"/>
    <w:pPr>
      <w:ind w:left="720"/>
      <w:contextualSpacing/>
    </w:pPr>
  </w:style>
  <w:style w:type="table" w:styleId="a4">
    <w:name w:val="Table Grid"/>
    <w:basedOn w:val="a1"/>
    <w:uiPriority w:val="39"/>
    <w:rsid w:val="00F37D9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356C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C5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C5AB6"/>
  </w:style>
  <w:style w:type="paragraph" w:styleId="a8">
    <w:name w:val="footer"/>
    <w:basedOn w:val="a"/>
    <w:link w:val="a9"/>
    <w:uiPriority w:val="99"/>
    <w:unhideWhenUsed/>
    <w:rsid w:val="00FC5A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C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9</cp:revision>
  <cp:lastPrinted>2026-03-11T13:17:00Z</cp:lastPrinted>
  <dcterms:created xsi:type="dcterms:W3CDTF">2026-03-05T12:25:00Z</dcterms:created>
  <dcterms:modified xsi:type="dcterms:W3CDTF">2026-03-11T13:19:00Z</dcterms:modified>
</cp:coreProperties>
</file>