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E1B2" w14:textId="43CD646F" w:rsidR="000343E0" w:rsidRDefault="000343E0" w:rsidP="002A17C4">
      <w:pPr>
        <w:pStyle w:val="Default"/>
        <w:rPr>
          <w:b/>
          <w:bCs/>
          <w:lang w:val="uk-UA"/>
        </w:rPr>
      </w:pPr>
    </w:p>
    <w:p w14:paraId="3992C36D" w14:textId="77777777" w:rsidR="00540027" w:rsidRDefault="00540027" w:rsidP="002A17C4">
      <w:pPr>
        <w:pStyle w:val="Default"/>
        <w:rPr>
          <w:b/>
          <w:bCs/>
          <w:lang w:val="uk-UA"/>
        </w:rPr>
      </w:pPr>
    </w:p>
    <w:p w14:paraId="1422E450" w14:textId="77777777" w:rsidR="00F4116B" w:rsidRDefault="00F4116B" w:rsidP="002A17C4">
      <w:pPr>
        <w:pStyle w:val="Default"/>
        <w:rPr>
          <w:b/>
          <w:bCs/>
          <w:lang w:val="uk-UA"/>
        </w:rPr>
      </w:pPr>
    </w:p>
    <w:p w14:paraId="355AC692" w14:textId="768094CB" w:rsidR="008C081D" w:rsidRDefault="008C081D" w:rsidP="002A17C4">
      <w:pPr>
        <w:pStyle w:val="Default"/>
        <w:rPr>
          <w:b/>
          <w:bCs/>
          <w:lang w:val="uk-UA"/>
        </w:rPr>
      </w:pPr>
    </w:p>
    <w:p w14:paraId="3DD93412" w14:textId="50AF67FC" w:rsidR="008C081D" w:rsidRDefault="008C081D" w:rsidP="002A17C4">
      <w:pPr>
        <w:pStyle w:val="Default"/>
        <w:rPr>
          <w:b/>
          <w:bCs/>
          <w:lang w:val="uk-UA"/>
        </w:rPr>
      </w:pPr>
    </w:p>
    <w:p w14:paraId="74351964" w14:textId="341C1248" w:rsidR="008C081D" w:rsidRDefault="008C081D" w:rsidP="002A17C4">
      <w:pPr>
        <w:pStyle w:val="Default"/>
        <w:rPr>
          <w:b/>
          <w:bCs/>
          <w:lang w:val="uk-UA"/>
        </w:rPr>
      </w:pPr>
    </w:p>
    <w:p w14:paraId="33F61EDC" w14:textId="040ABB70" w:rsidR="008C081D" w:rsidRDefault="008C081D" w:rsidP="002A17C4">
      <w:pPr>
        <w:pStyle w:val="Default"/>
        <w:rPr>
          <w:b/>
          <w:bCs/>
          <w:lang w:val="uk-UA"/>
        </w:rPr>
      </w:pPr>
    </w:p>
    <w:p w14:paraId="2AC55F2D" w14:textId="77777777" w:rsidR="008C081D" w:rsidRDefault="008C081D" w:rsidP="002A17C4">
      <w:pPr>
        <w:pStyle w:val="Default"/>
        <w:rPr>
          <w:b/>
          <w:bCs/>
          <w:lang w:val="uk-UA"/>
        </w:rPr>
      </w:pPr>
    </w:p>
    <w:p w14:paraId="15DE5A1E" w14:textId="77777777" w:rsidR="00543837" w:rsidRDefault="00543837" w:rsidP="002A17C4">
      <w:pPr>
        <w:pStyle w:val="Default"/>
        <w:rPr>
          <w:b/>
          <w:bCs/>
          <w:lang w:val="uk-UA"/>
        </w:rPr>
      </w:pPr>
    </w:p>
    <w:p w14:paraId="33BF6613" w14:textId="50BBC3E3" w:rsidR="00B47773" w:rsidRDefault="00B47773" w:rsidP="002A17C4">
      <w:pPr>
        <w:pStyle w:val="Default"/>
        <w:rPr>
          <w:b/>
          <w:bCs/>
          <w:lang w:val="uk-UA"/>
        </w:rPr>
      </w:pPr>
    </w:p>
    <w:p w14:paraId="198EF276" w14:textId="1BF84E85" w:rsidR="00B3046F" w:rsidRDefault="00B3046F" w:rsidP="002A17C4">
      <w:pPr>
        <w:pStyle w:val="Default"/>
        <w:rPr>
          <w:b/>
          <w:bCs/>
          <w:lang w:val="uk-UA"/>
        </w:rPr>
      </w:pPr>
    </w:p>
    <w:p w14:paraId="1FE8F9E4" w14:textId="47C774CC" w:rsidR="00B3046F" w:rsidRDefault="00B3046F" w:rsidP="002A17C4">
      <w:pPr>
        <w:pStyle w:val="Default"/>
        <w:rPr>
          <w:b/>
          <w:bCs/>
          <w:lang w:val="uk-UA"/>
        </w:rPr>
      </w:pPr>
    </w:p>
    <w:p w14:paraId="49D88F33" w14:textId="13FA703F" w:rsidR="00B3046F" w:rsidRDefault="00B3046F" w:rsidP="002A17C4">
      <w:pPr>
        <w:pStyle w:val="Default"/>
        <w:rPr>
          <w:b/>
          <w:bCs/>
          <w:lang w:val="uk-UA"/>
        </w:rPr>
      </w:pPr>
    </w:p>
    <w:p w14:paraId="09B0D6C4" w14:textId="602BC151" w:rsidR="00B3046F" w:rsidRDefault="00B3046F" w:rsidP="002A17C4">
      <w:pPr>
        <w:pStyle w:val="Default"/>
        <w:rPr>
          <w:b/>
          <w:bCs/>
          <w:lang w:val="uk-UA"/>
        </w:rPr>
      </w:pPr>
    </w:p>
    <w:p w14:paraId="16735C28" w14:textId="0C1832E6" w:rsidR="000343E0" w:rsidRDefault="000343E0" w:rsidP="002A17C4">
      <w:pPr>
        <w:pStyle w:val="Default"/>
        <w:rPr>
          <w:b/>
          <w:bCs/>
          <w:lang w:val="uk-UA"/>
        </w:rPr>
      </w:pPr>
    </w:p>
    <w:p w14:paraId="176569B7" w14:textId="77777777" w:rsidR="00222D1E" w:rsidRDefault="00222D1E" w:rsidP="002A17C4">
      <w:pPr>
        <w:pStyle w:val="Default"/>
        <w:rPr>
          <w:b/>
          <w:bCs/>
          <w:lang w:val="uk-UA"/>
        </w:rPr>
      </w:pPr>
    </w:p>
    <w:p w14:paraId="67271CFB" w14:textId="77777777" w:rsidR="00025D45" w:rsidRPr="00287F53" w:rsidRDefault="00025D45" w:rsidP="002A17C4">
      <w:pPr>
        <w:pStyle w:val="Default"/>
        <w:rPr>
          <w:b/>
          <w:bCs/>
          <w:lang w:val="uk-UA"/>
        </w:rPr>
      </w:pPr>
    </w:p>
    <w:p w14:paraId="36DC08F2" w14:textId="58096E9C" w:rsidR="00274516" w:rsidRDefault="002A17C4" w:rsidP="00157BE3">
      <w:pPr>
        <w:spacing w:line="240" w:lineRule="auto"/>
        <w:ind w:right="500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створення комісії </w:t>
      </w:r>
      <w:r w:rsidR="0011697C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 </w:t>
      </w:r>
      <w:r w:rsidR="003A40A9" w:rsidRPr="009B7D70">
        <w:rPr>
          <w:rFonts w:ascii="Times New Roman" w:hAnsi="Times New Roman" w:cs="Times New Roman"/>
          <w:bCs/>
          <w:sz w:val="24"/>
          <w:szCs w:val="24"/>
          <w:lang w:val="uk-UA"/>
        </w:rPr>
        <w:t>прийманн</w:t>
      </w:r>
      <w:r w:rsidR="0011697C"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4419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A40A9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-передачі до комунальної власності </w:t>
      </w: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Чорноморської</w:t>
      </w:r>
      <w:r w:rsidR="00B20BF3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76D8F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</w:t>
      </w:r>
      <w:r w:rsidRPr="009B7D70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</w:t>
      </w:r>
      <w:r w:rsidR="00F548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76D8F" w:rsidRPr="009B7D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від ТОВ </w:t>
      </w:r>
      <w:r w:rsidR="009B7D7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>Українська Чорноморська індустрія» іншого окремого індивідуально визначеного майна (автоматичний аналізатор вмісту нафтопродуктів у воді «</w:t>
      </w:r>
      <w:proofErr w:type="spellStart"/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>Мікран</w:t>
      </w:r>
      <w:proofErr w:type="spellEnd"/>
      <w:r w:rsidR="00274516" w:rsidRPr="009B7D70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7FA356DF" w14:textId="77777777" w:rsidR="00462D06" w:rsidRDefault="00462D06" w:rsidP="00374AAB">
      <w:pPr>
        <w:pStyle w:val="Default"/>
        <w:tabs>
          <w:tab w:val="left" w:pos="567"/>
        </w:tabs>
        <w:jc w:val="both"/>
        <w:rPr>
          <w:rFonts w:eastAsia="Times New Roman"/>
          <w:lang w:val="uk-UA"/>
        </w:rPr>
      </w:pPr>
    </w:p>
    <w:p w14:paraId="21EC1A6A" w14:textId="3848A086" w:rsidR="002A17C4" w:rsidRPr="00287F53" w:rsidRDefault="00732833" w:rsidP="00374AAB">
      <w:pPr>
        <w:pStyle w:val="Default"/>
        <w:tabs>
          <w:tab w:val="left" w:pos="567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Б</w:t>
      </w:r>
      <w:r w:rsidRPr="00732833">
        <w:rPr>
          <w:rFonts w:eastAsia="Times New Roman"/>
          <w:lang w:val="uk-UA"/>
        </w:rPr>
        <w:t>еручи до уваги</w:t>
      </w:r>
      <w:r w:rsidR="001C3F9D">
        <w:rPr>
          <w:rFonts w:eastAsia="Times New Roman"/>
          <w:lang w:val="uk-UA"/>
        </w:rPr>
        <w:t xml:space="preserve"> рішення </w:t>
      </w:r>
      <w:r>
        <w:rPr>
          <w:rFonts w:eastAsia="Times New Roman"/>
          <w:lang w:val="uk-UA"/>
        </w:rPr>
        <w:t xml:space="preserve">Чорноморської міської ради Одеського району Одеської області </w:t>
      </w:r>
      <w:r w:rsidR="00DA687C">
        <w:rPr>
          <w:rFonts w:eastAsia="Times New Roman"/>
          <w:lang w:val="uk-UA"/>
        </w:rPr>
        <w:t xml:space="preserve">від </w:t>
      </w:r>
      <w:r w:rsidR="000C56E2" w:rsidRPr="000C56E2">
        <w:rPr>
          <w:rFonts w:eastAsia="Times New Roman"/>
          <w:lang w:val="uk-UA"/>
        </w:rPr>
        <w:t>06</w:t>
      </w:r>
      <w:r w:rsidR="00DA687C">
        <w:rPr>
          <w:rFonts w:eastAsia="Times New Roman"/>
          <w:lang w:val="uk-UA"/>
        </w:rPr>
        <w:t>.</w:t>
      </w:r>
      <w:r w:rsidR="00662228">
        <w:rPr>
          <w:rFonts w:eastAsia="Times New Roman"/>
          <w:lang w:val="uk-UA"/>
        </w:rPr>
        <w:t>02</w:t>
      </w:r>
      <w:r w:rsidR="00DA687C">
        <w:rPr>
          <w:rFonts w:eastAsia="Times New Roman"/>
          <w:lang w:val="uk-UA"/>
        </w:rPr>
        <w:t>.202</w:t>
      </w:r>
      <w:r w:rsidR="000C56E2" w:rsidRPr="000C56E2">
        <w:rPr>
          <w:rFonts w:eastAsia="Times New Roman"/>
          <w:lang w:val="uk-UA"/>
        </w:rPr>
        <w:t>6</w:t>
      </w:r>
      <w:r w:rsidR="00DA687C">
        <w:rPr>
          <w:rFonts w:eastAsia="Times New Roman"/>
          <w:lang w:val="uk-UA"/>
        </w:rPr>
        <w:t xml:space="preserve"> №</w:t>
      </w:r>
      <w:r w:rsidR="00462D06">
        <w:rPr>
          <w:rFonts w:eastAsia="Times New Roman"/>
          <w:lang w:val="uk-UA"/>
        </w:rPr>
        <w:t xml:space="preserve"> </w:t>
      </w:r>
      <w:r w:rsidR="00641E5F">
        <w:rPr>
          <w:rFonts w:eastAsia="Times New Roman"/>
          <w:lang w:val="uk-UA"/>
        </w:rPr>
        <w:t>1052</w:t>
      </w:r>
      <w:r w:rsidR="00DA687C" w:rsidRPr="00DA687C">
        <w:rPr>
          <w:rFonts w:eastAsia="Times New Roman"/>
          <w:lang w:val="uk-UA"/>
        </w:rPr>
        <w:t>-VII</w:t>
      </w:r>
      <w:r w:rsidR="000C56E2">
        <w:rPr>
          <w:rFonts w:eastAsia="Times New Roman"/>
          <w:lang w:val="en-US"/>
        </w:rPr>
        <w:t>I</w:t>
      </w:r>
      <w:r w:rsidR="00DA687C">
        <w:rPr>
          <w:rFonts w:eastAsia="Times New Roman"/>
          <w:lang w:val="uk-UA"/>
        </w:rPr>
        <w:t xml:space="preserve"> «</w:t>
      </w:r>
      <w:r w:rsidR="00DA687C" w:rsidRPr="00DA687C">
        <w:rPr>
          <w:rFonts w:eastAsia="Times New Roman"/>
          <w:lang w:val="uk-UA"/>
        </w:rPr>
        <w:t xml:space="preserve">Про надання згоди на безоплатне прийняття до комунальної власності Чорноморської </w:t>
      </w:r>
      <w:r w:rsidR="000C56E2">
        <w:rPr>
          <w:rFonts w:eastAsia="Times New Roman"/>
          <w:lang w:val="uk-UA"/>
        </w:rPr>
        <w:t xml:space="preserve">міської </w:t>
      </w:r>
      <w:r w:rsidR="00DA687C" w:rsidRPr="00DA687C">
        <w:rPr>
          <w:rFonts w:eastAsia="Times New Roman"/>
          <w:lang w:val="uk-UA"/>
        </w:rPr>
        <w:t xml:space="preserve">територіальної громади </w:t>
      </w:r>
      <w:r w:rsidR="000C56E2">
        <w:rPr>
          <w:rFonts w:eastAsia="Times New Roman"/>
          <w:lang w:val="uk-UA"/>
        </w:rPr>
        <w:t>індивідуально визначеного</w:t>
      </w:r>
      <w:r w:rsidR="00E209F1">
        <w:rPr>
          <w:rFonts w:eastAsia="Times New Roman"/>
          <w:lang w:val="uk-UA"/>
        </w:rPr>
        <w:t xml:space="preserve"> майна від ТОВ «Українська Чорноморська індустрія» та визначення його</w:t>
      </w:r>
      <w:r w:rsidR="00157BE3">
        <w:rPr>
          <w:rFonts w:eastAsia="Times New Roman"/>
          <w:lang w:val="uk-UA"/>
        </w:rPr>
        <w:t xml:space="preserve"> балансоутримувача</w:t>
      </w:r>
      <w:r w:rsidR="00FA4400">
        <w:rPr>
          <w:rFonts w:eastAsia="Times New Roman"/>
          <w:lang w:val="uk-UA"/>
        </w:rPr>
        <w:t xml:space="preserve">», клопотання комунального підприємства </w:t>
      </w:r>
      <w:r w:rsidR="00861C93" w:rsidRPr="002B526C">
        <w:rPr>
          <w:rFonts w:eastAsia="Times New Roman"/>
          <w:lang w:val="uk-UA"/>
        </w:rPr>
        <w:t>«</w:t>
      </w:r>
      <w:proofErr w:type="spellStart"/>
      <w:r w:rsidR="00FA4400">
        <w:rPr>
          <w:rFonts w:eastAsia="Times New Roman"/>
          <w:lang w:val="uk-UA"/>
        </w:rPr>
        <w:t>Чорноморськводоканал</w:t>
      </w:r>
      <w:proofErr w:type="spellEnd"/>
      <w:r w:rsidR="00FA4400">
        <w:rPr>
          <w:rFonts w:eastAsia="Times New Roman"/>
          <w:lang w:val="uk-UA"/>
        </w:rPr>
        <w:t>»</w:t>
      </w:r>
      <w:r w:rsidR="00D92885">
        <w:rPr>
          <w:rFonts w:eastAsia="Times New Roman"/>
          <w:lang w:val="uk-UA"/>
        </w:rPr>
        <w:t xml:space="preserve">       </w:t>
      </w:r>
      <w:r w:rsidR="00FA4400">
        <w:rPr>
          <w:rFonts w:eastAsia="Times New Roman"/>
          <w:lang w:val="uk-UA"/>
        </w:rPr>
        <w:t xml:space="preserve"> від</w:t>
      </w:r>
      <w:r w:rsidR="00374AAB">
        <w:rPr>
          <w:rFonts w:eastAsia="Times New Roman"/>
          <w:lang w:val="uk-UA"/>
        </w:rPr>
        <w:t xml:space="preserve"> </w:t>
      </w:r>
      <w:r w:rsidR="00FA4400">
        <w:rPr>
          <w:rFonts w:eastAsia="Times New Roman"/>
          <w:lang w:val="uk-UA"/>
        </w:rPr>
        <w:t xml:space="preserve"> 15.01.2026 </w:t>
      </w:r>
      <w:r w:rsidR="00F43828">
        <w:rPr>
          <w:rFonts w:eastAsia="Times New Roman"/>
          <w:lang w:val="uk-UA"/>
        </w:rPr>
        <w:t xml:space="preserve"> </w:t>
      </w:r>
      <w:r w:rsidR="00FA4400">
        <w:rPr>
          <w:rFonts w:eastAsia="Times New Roman"/>
          <w:lang w:val="uk-UA"/>
        </w:rPr>
        <w:t>№ Внутр</w:t>
      </w:r>
      <w:r w:rsidR="00F43828">
        <w:rPr>
          <w:rFonts w:eastAsia="Times New Roman"/>
          <w:lang w:val="uk-UA"/>
        </w:rPr>
        <w:t>-</w:t>
      </w:r>
      <w:r w:rsidR="00FA4400">
        <w:rPr>
          <w:rFonts w:eastAsia="Times New Roman"/>
          <w:lang w:val="uk-UA"/>
        </w:rPr>
        <w:t>541</w:t>
      </w:r>
      <w:r w:rsidR="00F43828">
        <w:rPr>
          <w:rFonts w:eastAsia="Times New Roman"/>
          <w:lang w:val="uk-UA"/>
        </w:rPr>
        <w:t>-</w:t>
      </w:r>
      <w:r w:rsidR="00FA4400">
        <w:rPr>
          <w:rFonts w:eastAsia="Times New Roman"/>
          <w:lang w:val="uk-UA"/>
        </w:rPr>
        <w:t>2026</w:t>
      </w:r>
      <w:r w:rsidR="00F43828">
        <w:rPr>
          <w:rFonts w:eastAsia="Times New Roman"/>
          <w:lang w:val="uk-UA"/>
        </w:rPr>
        <w:t>, лист ТОВ «Українська Чорноморська індустрія»</w:t>
      </w:r>
      <w:r w:rsidR="00E623DD">
        <w:rPr>
          <w:rFonts w:eastAsia="Times New Roman"/>
          <w:lang w:val="uk-UA"/>
        </w:rPr>
        <w:t xml:space="preserve">                  </w:t>
      </w:r>
      <w:r w:rsidR="00F43828">
        <w:rPr>
          <w:rFonts w:eastAsia="Times New Roman"/>
          <w:lang w:val="uk-UA"/>
        </w:rPr>
        <w:t xml:space="preserve"> від 29.01.2026 </w:t>
      </w:r>
      <w:r w:rsidR="00D92885">
        <w:rPr>
          <w:rFonts w:eastAsia="Times New Roman"/>
          <w:lang w:val="uk-UA"/>
        </w:rPr>
        <w:t>№ ВХ-565-26,</w:t>
      </w:r>
      <w:r w:rsidR="00F43828">
        <w:rPr>
          <w:rFonts w:eastAsia="Times New Roman"/>
          <w:lang w:val="uk-UA"/>
        </w:rPr>
        <w:t xml:space="preserve"> </w:t>
      </w:r>
      <w:r w:rsidR="00D92885">
        <w:rPr>
          <w:rFonts w:eastAsia="Times New Roman"/>
          <w:lang w:val="uk-UA"/>
        </w:rPr>
        <w:t>к</w:t>
      </w:r>
      <w:r w:rsidR="007F6ED0" w:rsidRPr="007F6ED0">
        <w:rPr>
          <w:rFonts w:eastAsia="Times New Roman"/>
          <w:lang w:val="uk-UA"/>
        </w:rPr>
        <w:t>еруючись статт</w:t>
      </w:r>
      <w:r w:rsidR="00841E9F">
        <w:rPr>
          <w:rFonts w:eastAsia="Times New Roman"/>
          <w:lang w:val="uk-UA"/>
        </w:rPr>
        <w:t xml:space="preserve">ею </w:t>
      </w:r>
      <w:r w:rsidR="007F6ED0" w:rsidRPr="007F6ED0">
        <w:rPr>
          <w:rFonts w:eastAsia="Times New Roman"/>
          <w:lang w:val="uk-UA"/>
        </w:rPr>
        <w:t>6 Закону України «Про передачу об'єктів права державної та комунальної власності»,</w:t>
      </w:r>
      <w:r w:rsidR="007F6ED0">
        <w:rPr>
          <w:rFonts w:eastAsia="Times New Roman"/>
          <w:lang w:val="uk-UA"/>
        </w:rPr>
        <w:t xml:space="preserve"> в</w:t>
      </w:r>
      <w:r w:rsidR="00BD22D7" w:rsidRPr="00BD22D7">
        <w:rPr>
          <w:lang w:val="uk-UA"/>
        </w:rPr>
        <w:t>ідповідно до статей 2</w:t>
      </w:r>
      <w:r w:rsidR="005A73C2">
        <w:rPr>
          <w:lang w:val="uk-UA"/>
        </w:rPr>
        <w:t xml:space="preserve">9, </w:t>
      </w:r>
      <w:r w:rsidR="005A73C2" w:rsidRPr="005A73C2">
        <w:rPr>
          <w:lang w:val="uk-UA"/>
        </w:rPr>
        <w:t>60</w:t>
      </w:r>
      <w:r w:rsidR="005A73C2">
        <w:rPr>
          <w:lang w:val="uk-UA"/>
        </w:rPr>
        <w:t xml:space="preserve"> </w:t>
      </w:r>
      <w:r w:rsidR="00BD22D7" w:rsidRPr="00BD22D7">
        <w:rPr>
          <w:lang w:val="uk-UA"/>
        </w:rPr>
        <w:t xml:space="preserve">Закону України </w:t>
      </w:r>
      <w:r w:rsidR="00141635">
        <w:rPr>
          <w:lang w:val="uk-UA"/>
        </w:rPr>
        <w:t xml:space="preserve"> </w:t>
      </w:r>
      <w:r w:rsidR="00A4061C">
        <w:rPr>
          <w:lang w:val="uk-UA"/>
        </w:rPr>
        <w:t xml:space="preserve">  </w:t>
      </w:r>
      <w:r w:rsidR="00E623DD">
        <w:rPr>
          <w:lang w:val="uk-UA"/>
        </w:rPr>
        <w:t xml:space="preserve">               </w:t>
      </w:r>
      <w:r w:rsidR="00A4061C">
        <w:rPr>
          <w:lang w:val="uk-UA"/>
        </w:rPr>
        <w:t xml:space="preserve">  </w:t>
      </w:r>
      <w:r w:rsidR="00BD22D7" w:rsidRPr="00BD22D7">
        <w:rPr>
          <w:lang w:val="uk-UA"/>
        </w:rPr>
        <w:t xml:space="preserve">«Про місцеве самоврядування в Україні», </w:t>
      </w:r>
    </w:p>
    <w:p w14:paraId="79BE2BA5" w14:textId="77777777" w:rsidR="00D5389C" w:rsidRPr="00287F53" w:rsidRDefault="00D5389C" w:rsidP="000343E0">
      <w:pPr>
        <w:spacing w:before="100" w:beforeAutospacing="1"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виконавчий комітет Чорноморської  міської  ради</w:t>
      </w:r>
      <w:r w:rsidR="000343E0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Одеського району </w:t>
      </w: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Одеської області вирішив:</w:t>
      </w:r>
    </w:p>
    <w:p w14:paraId="0F9D62AA" w14:textId="77777777" w:rsidR="00B16360" w:rsidRPr="00287F53" w:rsidRDefault="00B16360" w:rsidP="00BA194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1137E6E" w14:textId="12822051" w:rsidR="008E7784" w:rsidRPr="008E7784" w:rsidRDefault="008E7784" w:rsidP="008E7784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77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Створити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>комісію по прий</w:t>
      </w:r>
      <w:r w:rsidR="002B526C">
        <w:rPr>
          <w:rFonts w:ascii="Times New Roman" w:hAnsi="Times New Roman" w:cs="Times New Roman"/>
          <w:sz w:val="24"/>
          <w:szCs w:val="24"/>
          <w:lang w:val="uk-UA"/>
        </w:rPr>
        <w:t xml:space="preserve">манню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B52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передачі до комунальної власності Чорноморської міської територіальної громади в особі Чорноморської міської ради Одеського району Одеської області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автоматичн</w:t>
      </w:r>
      <w:r w:rsidR="00F5482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 аналізатор</w:t>
      </w:r>
      <w:r w:rsidR="00F5482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 вмісту нафтопродуктів у воді «</w:t>
      </w:r>
      <w:proofErr w:type="spellStart"/>
      <w:r w:rsidR="00F20443">
        <w:rPr>
          <w:rFonts w:ascii="Times New Roman" w:hAnsi="Times New Roman" w:cs="Times New Roman"/>
          <w:sz w:val="24"/>
          <w:szCs w:val="24"/>
          <w:lang w:val="uk-UA"/>
        </w:rPr>
        <w:t>Мікр</w:t>
      </w:r>
      <w:r w:rsidR="00AC3F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="00F2044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C05E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20443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F2044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20443" w:rsidRPr="009B7D70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Чорноморська індустрія» </w:t>
      </w:r>
      <w:r w:rsidRPr="008E77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77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затвердити її склад (додається). </w:t>
      </w:r>
    </w:p>
    <w:p w14:paraId="6B392A91" w14:textId="38D82BB9" w:rsidR="00501262" w:rsidRPr="008E7784" w:rsidRDefault="002A17C4" w:rsidP="002E0170">
      <w:pPr>
        <w:pStyle w:val="Default"/>
        <w:ind w:firstLine="708"/>
        <w:jc w:val="both"/>
        <w:rPr>
          <w:lang w:val="uk-UA"/>
        </w:rPr>
      </w:pPr>
      <w:r w:rsidRPr="008E7784">
        <w:rPr>
          <w:lang w:val="uk-UA"/>
        </w:rPr>
        <w:t xml:space="preserve">2. </w:t>
      </w:r>
      <w:r w:rsidR="00E12BAD" w:rsidRPr="00E12BAD">
        <w:rPr>
          <w:bCs/>
          <w:lang w:val="uk-UA"/>
        </w:rPr>
        <w:t>Комісії за результатами роботи</w:t>
      </w:r>
      <w:r w:rsidR="00501262" w:rsidRPr="008E7784">
        <w:rPr>
          <w:lang w:val="uk-UA"/>
        </w:rPr>
        <w:t>:</w:t>
      </w:r>
    </w:p>
    <w:p w14:paraId="6031C2C6" w14:textId="2574413D" w:rsidR="003957F2" w:rsidRDefault="00501262" w:rsidP="00B0517E">
      <w:pPr>
        <w:pStyle w:val="Default"/>
        <w:tabs>
          <w:tab w:val="left" w:pos="993"/>
        </w:tabs>
        <w:ind w:firstLine="708"/>
        <w:jc w:val="both"/>
        <w:rPr>
          <w:lang w:val="uk-UA"/>
        </w:rPr>
      </w:pPr>
      <w:r>
        <w:rPr>
          <w:lang w:val="uk-UA"/>
        </w:rPr>
        <w:t>-</w:t>
      </w:r>
      <w:r w:rsidR="00540193">
        <w:rPr>
          <w:lang w:val="uk-UA"/>
        </w:rPr>
        <w:t xml:space="preserve"> </w:t>
      </w:r>
      <w:r w:rsidR="00B0517E">
        <w:rPr>
          <w:lang w:val="uk-UA"/>
        </w:rPr>
        <w:t xml:space="preserve"> </w:t>
      </w:r>
      <w:r w:rsidR="00540193">
        <w:rPr>
          <w:lang w:val="uk-UA"/>
        </w:rPr>
        <w:t xml:space="preserve">скласти 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>акт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прий</w:t>
      </w:r>
      <w:r w:rsidR="001E3306">
        <w:rPr>
          <w:lang w:val="uk-UA"/>
        </w:rPr>
        <w:t>мання</w:t>
      </w:r>
      <w:r w:rsidR="00462D06">
        <w:rPr>
          <w:lang w:val="uk-UA"/>
        </w:rPr>
        <w:t xml:space="preserve"> </w:t>
      </w:r>
      <w:r w:rsidR="00540193">
        <w:rPr>
          <w:lang w:val="uk-UA"/>
        </w:rPr>
        <w:t>-</w:t>
      </w:r>
      <w:r w:rsidR="00462D06">
        <w:rPr>
          <w:lang w:val="uk-UA"/>
        </w:rPr>
        <w:t xml:space="preserve"> </w:t>
      </w:r>
      <w:r w:rsidR="00540193">
        <w:rPr>
          <w:lang w:val="uk-UA"/>
        </w:rPr>
        <w:t>передачі</w:t>
      </w:r>
      <w:r w:rsidR="00157B3C">
        <w:rPr>
          <w:lang w:val="uk-UA"/>
        </w:rPr>
        <w:t xml:space="preserve">  </w:t>
      </w:r>
      <w:r w:rsidR="00DF2927">
        <w:rPr>
          <w:lang w:val="uk-UA"/>
        </w:rPr>
        <w:t xml:space="preserve"> </w:t>
      </w:r>
      <w:r w:rsidR="001C6194">
        <w:rPr>
          <w:lang w:val="uk-UA"/>
        </w:rPr>
        <w:t xml:space="preserve"> </w:t>
      </w:r>
      <w:r w:rsidR="00540193">
        <w:rPr>
          <w:lang w:val="uk-UA"/>
        </w:rPr>
        <w:t>до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</w:t>
      </w:r>
      <w:r w:rsidR="00540193" w:rsidRPr="00540193">
        <w:rPr>
          <w:bCs/>
          <w:lang w:val="uk-UA"/>
        </w:rPr>
        <w:t xml:space="preserve">комунальної власності Чорноморської міської територіальної громади </w:t>
      </w:r>
      <w:r w:rsidR="00EF31EF">
        <w:rPr>
          <w:lang w:val="uk-UA"/>
        </w:rPr>
        <w:t>від</w:t>
      </w:r>
      <w:r w:rsidR="00374AAB">
        <w:rPr>
          <w:lang w:val="uk-UA"/>
        </w:rPr>
        <w:t xml:space="preserve"> </w:t>
      </w:r>
      <w:r w:rsidR="002652C3" w:rsidRPr="009B7D70">
        <w:rPr>
          <w:lang w:val="uk-UA"/>
        </w:rPr>
        <w:t xml:space="preserve">ТОВ </w:t>
      </w:r>
      <w:r w:rsidR="002652C3">
        <w:rPr>
          <w:lang w:val="uk-UA"/>
        </w:rPr>
        <w:t>«</w:t>
      </w:r>
      <w:r w:rsidR="002652C3" w:rsidRPr="009B7D70">
        <w:rPr>
          <w:lang w:val="uk-UA"/>
        </w:rPr>
        <w:t>Українська Чорноморська індустрія»</w:t>
      </w:r>
      <w:r w:rsidR="00374AAB">
        <w:rPr>
          <w:lang w:val="uk-UA"/>
        </w:rPr>
        <w:t xml:space="preserve"> автоматичного аналізатора вмісту нафтопродуктів у воді «</w:t>
      </w:r>
      <w:proofErr w:type="spellStart"/>
      <w:r w:rsidR="00374AAB">
        <w:rPr>
          <w:lang w:val="uk-UA"/>
        </w:rPr>
        <w:t>Мікран</w:t>
      </w:r>
      <w:proofErr w:type="spellEnd"/>
      <w:r w:rsidR="00374AAB">
        <w:rPr>
          <w:lang w:val="uk-UA"/>
        </w:rPr>
        <w:t>» (далі</w:t>
      </w:r>
      <w:r w:rsidR="00C52FBB">
        <w:rPr>
          <w:lang w:val="uk-UA"/>
        </w:rPr>
        <w:t xml:space="preserve"> </w:t>
      </w:r>
      <w:r w:rsidR="00374AAB">
        <w:rPr>
          <w:lang w:val="uk-UA"/>
        </w:rPr>
        <w:t>-</w:t>
      </w:r>
      <w:r w:rsidR="00C52FBB">
        <w:rPr>
          <w:lang w:val="uk-UA"/>
        </w:rPr>
        <w:t xml:space="preserve"> </w:t>
      </w:r>
      <w:r w:rsidR="004419FA">
        <w:rPr>
          <w:lang w:val="uk-UA"/>
        </w:rPr>
        <w:t>М</w:t>
      </w:r>
      <w:r w:rsidR="00374AAB">
        <w:rPr>
          <w:lang w:val="uk-UA"/>
        </w:rPr>
        <w:t>айно)</w:t>
      </w:r>
      <w:r w:rsidR="00E36FA1">
        <w:rPr>
          <w:lang w:val="uk-UA"/>
        </w:rPr>
        <w:t>;</w:t>
      </w:r>
      <w:r w:rsidR="00374AAB">
        <w:rPr>
          <w:lang w:val="uk-UA"/>
        </w:rPr>
        <w:t xml:space="preserve"> </w:t>
      </w:r>
    </w:p>
    <w:p w14:paraId="6F1D940D" w14:textId="370F78EF" w:rsidR="00374AAB" w:rsidRDefault="00374AAB" w:rsidP="002E0170">
      <w:pPr>
        <w:pStyle w:val="Default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F17519">
        <w:rPr>
          <w:bCs/>
          <w:lang w:val="uk-UA"/>
        </w:rPr>
        <w:t>М</w:t>
      </w:r>
      <w:r>
        <w:rPr>
          <w:bCs/>
          <w:lang w:val="uk-UA"/>
        </w:rPr>
        <w:t>айно безоплатно передати за актом приймання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-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передачі на баланс</w:t>
      </w:r>
      <w:r w:rsidR="00986FD0">
        <w:rPr>
          <w:bCs/>
          <w:lang w:val="uk-UA"/>
        </w:rPr>
        <w:t xml:space="preserve"> (у володіння та користування на праві узуфрукта)</w:t>
      </w:r>
      <w:r>
        <w:rPr>
          <w:bCs/>
          <w:lang w:val="uk-UA"/>
        </w:rPr>
        <w:t xml:space="preserve"> комунальному підприємству «</w:t>
      </w:r>
      <w:proofErr w:type="spellStart"/>
      <w:r>
        <w:rPr>
          <w:bCs/>
          <w:lang w:val="uk-UA"/>
        </w:rPr>
        <w:t>Чорноморськводоканал</w:t>
      </w:r>
      <w:proofErr w:type="spellEnd"/>
      <w:r>
        <w:rPr>
          <w:bCs/>
          <w:lang w:val="uk-UA"/>
        </w:rPr>
        <w:t>»</w:t>
      </w:r>
      <w:r w:rsidR="001C08CE" w:rsidRPr="001C08CE">
        <w:rPr>
          <w:rFonts w:eastAsia="Times New Roman"/>
          <w:lang w:val="uk-UA"/>
        </w:rPr>
        <w:t xml:space="preserve"> </w:t>
      </w:r>
      <w:r w:rsidR="001C08CE">
        <w:rPr>
          <w:rFonts w:eastAsia="Times New Roman"/>
          <w:lang w:val="uk-UA"/>
        </w:rPr>
        <w:t>Чорноморської міської ради Одеського району Одеської області;</w:t>
      </w:r>
    </w:p>
    <w:p w14:paraId="4F08FE8D" w14:textId="75036DC9" w:rsidR="00501262" w:rsidRDefault="00501262" w:rsidP="00B0517E">
      <w:pPr>
        <w:pStyle w:val="Default"/>
        <w:tabs>
          <w:tab w:val="left" w:pos="851"/>
          <w:tab w:val="left" w:pos="1134"/>
        </w:tabs>
        <w:ind w:firstLine="708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B0517E">
        <w:rPr>
          <w:bCs/>
          <w:lang w:val="uk-UA"/>
        </w:rPr>
        <w:t xml:space="preserve"> </w:t>
      </w:r>
      <w:r>
        <w:rPr>
          <w:bCs/>
          <w:lang w:val="uk-UA"/>
        </w:rPr>
        <w:t>винести акт прий</w:t>
      </w:r>
      <w:r w:rsidR="001E3306">
        <w:rPr>
          <w:bCs/>
          <w:lang w:val="uk-UA"/>
        </w:rPr>
        <w:t>мання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-</w:t>
      </w:r>
      <w:r w:rsidR="00F17519">
        <w:rPr>
          <w:bCs/>
          <w:lang w:val="uk-UA"/>
        </w:rPr>
        <w:t xml:space="preserve"> </w:t>
      </w:r>
      <w:r>
        <w:rPr>
          <w:bCs/>
          <w:lang w:val="uk-UA"/>
        </w:rPr>
        <w:t>передачі</w:t>
      </w:r>
      <w:r w:rsidR="00F93543">
        <w:rPr>
          <w:bCs/>
          <w:lang w:val="uk-UA"/>
        </w:rPr>
        <w:t xml:space="preserve"> </w:t>
      </w:r>
      <w:r w:rsidR="001C08CE">
        <w:rPr>
          <w:bCs/>
          <w:lang w:val="uk-UA"/>
        </w:rPr>
        <w:t xml:space="preserve">вказаного </w:t>
      </w:r>
      <w:r w:rsidR="00F17519">
        <w:rPr>
          <w:bCs/>
          <w:lang w:val="uk-UA"/>
        </w:rPr>
        <w:t>М</w:t>
      </w:r>
      <w:r w:rsidR="001C08CE">
        <w:rPr>
          <w:bCs/>
          <w:lang w:val="uk-UA"/>
        </w:rPr>
        <w:t xml:space="preserve">айна </w:t>
      </w:r>
      <w:r>
        <w:rPr>
          <w:bCs/>
          <w:lang w:val="uk-UA"/>
        </w:rPr>
        <w:t>на затвердження виконавчо</w:t>
      </w:r>
      <w:r w:rsidR="00F17519">
        <w:rPr>
          <w:bCs/>
          <w:lang w:val="uk-UA"/>
        </w:rPr>
        <w:t>го</w:t>
      </w:r>
      <w:r>
        <w:rPr>
          <w:bCs/>
          <w:lang w:val="uk-UA"/>
        </w:rPr>
        <w:t xml:space="preserve"> комітету Чорноморської міської ради </w:t>
      </w:r>
      <w:r w:rsidRPr="00501262">
        <w:rPr>
          <w:bCs/>
          <w:lang w:val="uk-UA"/>
        </w:rPr>
        <w:t>Одеського району Одеської області</w:t>
      </w:r>
      <w:r>
        <w:rPr>
          <w:bCs/>
          <w:lang w:val="uk-UA"/>
        </w:rPr>
        <w:t>.</w:t>
      </w:r>
    </w:p>
    <w:p w14:paraId="1392C238" w14:textId="074EF7B1" w:rsidR="00F140D1" w:rsidRDefault="00715F1D" w:rsidP="00B0517E">
      <w:pPr>
        <w:pStyle w:val="Default"/>
        <w:tabs>
          <w:tab w:val="left" w:pos="1134"/>
        </w:tabs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540193">
        <w:rPr>
          <w:lang w:val="uk-UA"/>
        </w:rPr>
        <w:t xml:space="preserve"> Контроль за виконанням даного рішення покласти на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>заступник</w:t>
      </w:r>
      <w:r w:rsidR="007E2DA6">
        <w:rPr>
          <w:lang w:val="uk-UA"/>
        </w:rPr>
        <w:t>ів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 xml:space="preserve"> міського голови </w:t>
      </w:r>
      <w:r w:rsidR="00057C69">
        <w:rPr>
          <w:lang w:val="uk-UA"/>
        </w:rPr>
        <w:t xml:space="preserve"> Ігоря </w:t>
      </w:r>
      <w:r w:rsidR="00540193">
        <w:rPr>
          <w:lang w:val="uk-UA"/>
        </w:rPr>
        <w:t xml:space="preserve"> </w:t>
      </w:r>
      <w:proofErr w:type="spellStart"/>
      <w:r w:rsidR="00540193">
        <w:rPr>
          <w:lang w:val="uk-UA"/>
        </w:rPr>
        <w:t>Сурніна</w:t>
      </w:r>
      <w:proofErr w:type="spellEnd"/>
      <w:r w:rsidR="007E2DA6">
        <w:rPr>
          <w:lang w:val="uk-UA"/>
        </w:rPr>
        <w:t xml:space="preserve"> та Руслана </w:t>
      </w:r>
      <w:proofErr w:type="spellStart"/>
      <w:r w:rsidR="007E2DA6">
        <w:rPr>
          <w:lang w:val="uk-UA"/>
        </w:rPr>
        <w:t>Саїнчука</w:t>
      </w:r>
      <w:proofErr w:type="spellEnd"/>
      <w:r w:rsidR="00540193">
        <w:rPr>
          <w:lang w:val="uk-UA"/>
        </w:rPr>
        <w:t>.</w:t>
      </w:r>
    </w:p>
    <w:p w14:paraId="2023BA61" w14:textId="15B1D9A8" w:rsidR="00B44A68" w:rsidRDefault="00B44A68" w:rsidP="00540193">
      <w:pPr>
        <w:pStyle w:val="Default"/>
        <w:ind w:firstLine="708"/>
        <w:jc w:val="both"/>
        <w:rPr>
          <w:lang w:val="uk-UA"/>
        </w:rPr>
      </w:pPr>
    </w:p>
    <w:p w14:paraId="677ECCE5" w14:textId="06874E3A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0FD0C32B" w14:textId="77777777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369C3E35" w14:textId="77777777" w:rsidR="00435B70" w:rsidRDefault="00D5389C" w:rsidP="00435B70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Міський голова                                                                            </w:t>
      </w:r>
      <w:r w:rsidR="002A17C4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Василь ГУЛЯЄВ </w:t>
      </w:r>
    </w:p>
    <w:p w14:paraId="4DF33E89" w14:textId="4D619F90" w:rsidR="00B3046F" w:rsidRDefault="00B3046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35332C95" w14:textId="406402FA" w:rsidR="001B234D" w:rsidRDefault="001B234D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230B4B8D" w14:textId="55C9B6AA" w:rsidR="002A17C4" w:rsidRPr="00240FA3" w:rsidRDefault="002A17C4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  <w:r w:rsidRPr="00240FA3"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  <w:t xml:space="preserve">Додаток </w:t>
      </w:r>
    </w:p>
    <w:p w14:paraId="5CAC9194" w14:textId="6670C9BE" w:rsidR="00C23634" w:rsidRPr="00240FA3" w:rsidRDefault="002A17C4" w:rsidP="00F65B7D">
      <w:pPr>
        <w:pStyle w:val="Default"/>
        <w:ind w:left="5670"/>
        <w:jc w:val="both"/>
        <w:rPr>
          <w:bCs/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до рішення виконавчого комітету Чорноморської міської ради</w:t>
      </w:r>
      <w:r w:rsidR="00876D8F" w:rsidRPr="00240FA3">
        <w:rPr>
          <w:bCs/>
          <w:sz w:val="23"/>
          <w:szCs w:val="23"/>
          <w:lang w:val="uk-UA"/>
        </w:rPr>
        <w:t xml:space="preserve"> </w:t>
      </w:r>
    </w:p>
    <w:p w14:paraId="035E20F7" w14:textId="231EED57" w:rsidR="002A17C4" w:rsidRPr="00240FA3" w:rsidRDefault="0059665F" w:rsidP="00F65B7D">
      <w:pPr>
        <w:pStyle w:val="Default"/>
        <w:ind w:left="5670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в</w:t>
      </w:r>
      <w:r w:rsidR="00CF540C" w:rsidRPr="00240FA3">
        <w:rPr>
          <w:sz w:val="23"/>
          <w:szCs w:val="23"/>
          <w:lang w:val="uk-UA"/>
        </w:rPr>
        <w:t xml:space="preserve">ід  </w:t>
      </w:r>
      <w:r w:rsidR="00163803" w:rsidRPr="00240FA3">
        <w:rPr>
          <w:sz w:val="23"/>
          <w:szCs w:val="23"/>
          <w:lang w:val="uk-UA"/>
        </w:rPr>
        <w:t>_______</w:t>
      </w:r>
      <w:r w:rsidR="00C23634" w:rsidRPr="00240FA3">
        <w:rPr>
          <w:sz w:val="23"/>
          <w:szCs w:val="23"/>
          <w:lang w:val="uk-UA"/>
        </w:rPr>
        <w:t xml:space="preserve">_______  №  </w:t>
      </w:r>
      <w:r w:rsidR="00163803" w:rsidRPr="00240FA3">
        <w:rPr>
          <w:sz w:val="23"/>
          <w:szCs w:val="23"/>
          <w:lang w:val="uk-UA"/>
        </w:rPr>
        <w:t>_______</w:t>
      </w:r>
    </w:p>
    <w:p w14:paraId="4D2354CF" w14:textId="53E6BEA1" w:rsidR="002A17C4" w:rsidRDefault="002A17C4" w:rsidP="002A17C4">
      <w:pPr>
        <w:pStyle w:val="Default"/>
        <w:jc w:val="center"/>
        <w:rPr>
          <w:sz w:val="23"/>
          <w:szCs w:val="23"/>
          <w:lang w:val="uk-UA"/>
        </w:rPr>
      </w:pPr>
    </w:p>
    <w:p w14:paraId="562BF7C9" w14:textId="77777777" w:rsidR="009E41EA" w:rsidRPr="00240FA3" w:rsidRDefault="009E41EA" w:rsidP="002A17C4">
      <w:pPr>
        <w:pStyle w:val="Default"/>
        <w:jc w:val="center"/>
        <w:rPr>
          <w:sz w:val="23"/>
          <w:szCs w:val="23"/>
          <w:lang w:val="uk-UA"/>
        </w:rPr>
      </w:pPr>
    </w:p>
    <w:p w14:paraId="2538DD1E" w14:textId="77777777" w:rsidR="008D76DE" w:rsidRPr="004A4B3E" w:rsidRDefault="008D76DE" w:rsidP="00163803">
      <w:pPr>
        <w:pStyle w:val="Default"/>
        <w:jc w:val="center"/>
        <w:rPr>
          <w:sz w:val="23"/>
          <w:szCs w:val="23"/>
          <w:lang w:val="uk-UA"/>
        </w:rPr>
      </w:pPr>
      <w:r w:rsidRPr="004A4B3E">
        <w:rPr>
          <w:sz w:val="23"/>
          <w:szCs w:val="23"/>
          <w:lang w:val="uk-UA"/>
        </w:rPr>
        <w:t>Склад</w:t>
      </w:r>
    </w:p>
    <w:p w14:paraId="0C03D3C4" w14:textId="48F35159" w:rsidR="009E41EA" w:rsidRPr="004A4B3E" w:rsidRDefault="008D76DE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sz w:val="23"/>
          <w:szCs w:val="23"/>
          <w:lang w:val="uk-UA"/>
        </w:rPr>
        <w:t xml:space="preserve">комісії </w:t>
      </w:r>
      <w:r w:rsidR="00CD7CC8" w:rsidRPr="004A4B3E">
        <w:rPr>
          <w:sz w:val="23"/>
          <w:szCs w:val="23"/>
          <w:lang w:val="uk-UA"/>
        </w:rPr>
        <w:t xml:space="preserve">по </w:t>
      </w:r>
      <w:r w:rsidR="00005712" w:rsidRPr="004A4B3E">
        <w:rPr>
          <w:bCs/>
          <w:sz w:val="23"/>
          <w:szCs w:val="23"/>
          <w:lang w:val="uk-UA"/>
        </w:rPr>
        <w:t>прийманн</w:t>
      </w:r>
      <w:r w:rsidR="00CD7CC8" w:rsidRPr="004A4B3E">
        <w:rPr>
          <w:bCs/>
          <w:sz w:val="23"/>
          <w:szCs w:val="23"/>
          <w:lang w:val="uk-UA"/>
        </w:rPr>
        <w:t>ю</w:t>
      </w:r>
      <w:r w:rsidR="002B4BC8">
        <w:rPr>
          <w:bCs/>
          <w:sz w:val="23"/>
          <w:szCs w:val="23"/>
          <w:lang w:val="uk-UA"/>
        </w:rPr>
        <w:t xml:space="preserve"> </w:t>
      </w:r>
      <w:r w:rsidR="00005712" w:rsidRPr="004A4B3E">
        <w:rPr>
          <w:bCs/>
          <w:sz w:val="23"/>
          <w:szCs w:val="23"/>
          <w:lang w:val="uk-UA"/>
        </w:rPr>
        <w:t>-</w:t>
      </w:r>
      <w:r w:rsidR="002B4BC8">
        <w:rPr>
          <w:bCs/>
          <w:sz w:val="23"/>
          <w:szCs w:val="23"/>
          <w:lang w:val="uk-UA"/>
        </w:rPr>
        <w:t xml:space="preserve"> </w:t>
      </w:r>
      <w:r w:rsidR="00005712" w:rsidRPr="004A4B3E">
        <w:rPr>
          <w:bCs/>
          <w:sz w:val="23"/>
          <w:szCs w:val="23"/>
          <w:lang w:val="uk-UA"/>
        </w:rPr>
        <w:t xml:space="preserve">передачі до комунальної власності </w:t>
      </w:r>
    </w:p>
    <w:p w14:paraId="56728F04" w14:textId="29F6AC9B" w:rsidR="009E41EA" w:rsidRPr="004A4B3E" w:rsidRDefault="00005712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bCs/>
          <w:sz w:val="23"/>
          <w:szCs w:val="23"/>
          <w:lang w:val="uk-UA"/>
        </w:rPr>
        <w:t xml:space="preserve">Чорноморської міської територіальної громади </w:t>
      </w:r>
      <w:r w:rsidR="008A4F44" w:rsidRPr="004A4B3E">
        <w:rPr>
          <w:bCs/>
          <w:sz w:val="23"/>
          <w:szCs w:val="23"/>
          <w:lang w:val="uk-UA"/>
        </w:rPr>
        <w:t xml:space="preserve">в особі Чорноморської міської ради Одеського району Одеської області  </w:t>
      </w:r>
      <w:r w:rsidR="00973621" w:rsidRPr="004A4B3E">
        <w:rPr>
          <w:bCs/>
          <w:sz w:val="23"/>
          <w:szCs w:val="23"/>
          <w:lang w:val="uk-UA"/>
        </w:rPr>
        <w:t>автоматичного аналізатора вмісту нафтопродуктів у воді «</w:t>
      </w:r>
      <w:proofErr w:type="spellStart"/>
      <w:r w:rsidR="00973621" w:rsidRPr="004A4B3E">
        <w:rPr>
          <w:bCs/>
          <w:sz w:val="23"/>
          <w:szCs w:val="23"/>
          <w:lang w:val="uk-UA"/>
        </w:rPr>
        <w:t>Мікран</w:t>
      </w:r>
      <w:proofErr w:type="spellEnd"/>
      <w:r w:rsidR="00973621" w:rsidRPr="004A4B3E">
        <w:rPr>
          <w:bCs/>
          <w:sz w:val="23"/>
          <w:szCs w:val="23"/>
          <w:lang w:val="uk-UA"/>
        </w:rPr>
        <w:t>»</w:t>
      </w:r>
    </w:p>
    <w:p w14:paraId="1491C5E7" w14:textId="24243EC6" w:rsidR="009E41EA" w:rsidRPr="004A4B3E" w:rsidRDefault="004A4B3E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4A4B3E">
        <w:rPr>
          <w:rFonts w:eastAsia="Times New Roman"/>
          <w:sz w:val="23"/>
          <w:szCs w:val="23"/>
          <w:lang w:val="uk-UA"/>
        </w:rPr>
        <w:t>від ТОВ «Українська Чорноморська індустрія»</w:t>
      </w:r>
    </w:p>
    <w:p w14:paraId="4424AA8B" w14:textId="77777777" w:rsidR="009431BE" w:rsidRDefault="009431BE" w:rsidP="008D76DE">
      <w:pPr>
        <w:pStyle w:val="Default"/>
        <w:jc w:val="both"/>
        <w:rPr>
          <w:sz w:val="23"/>
          <w:szCs w:val="23"/>
          <w:lang w:val="uk-UA"/>
        </w:rPr>
      </w:pPr>
    </w:p>
    <w:p w14:paraId="43479468" w14:textId="0522A705" w:rsidR="000978DF" w:rsidRDefault="008D76DE" w:rsidP="00F34318">
      <w:pPr>
        <w:pStyle w:val="Default"/>
        <w:tabs>
          <w:tab w:val="left" w:pos="2127"/>
          <w:tab w:val="left" w:pos="2410"/>
        </w:tabs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 xml:space="preserve">Ігор </w:t>
      </w:r>
      <w:proofErr w:type="spellStart"/>
      <w:r w:rsidRPr="00240FA3">
        <w:rPr>
          <w:sz w:val="23"/>
          <w:szCs w:val="23"/>
          <w:lang w:val="uk-UA"/>
        </w:rPr>
        <w:t>С</w:t>
      </w:r>
      <w:r w:rsidR="000978DF" w:rsidRPr="00240FA3">
        <w:rPr>
          <w:sz w:val="23"/>
          <w:szCs w:val="23"/>
          <w:lang w:val="uk-UA"/>
        </w:rPr>
        <w:t>урнін</w:t>
      </w:r>
      <w:proofErr w:type="spellEnd"/>
      <w:r w:rsidRPr="00240FA3">
        <w:rPr>
          <w:sz w:val="23"/>
          <w:szCs w:val="23"/>
          <w:lang w:val="uk-UA"/>
        </w:rPr>
        <w:t xml:space="preserve"> </w:t>
      </w:r>
      <w:r w:rsidR="000978DF" w:rsidRPr="00240FA3">
        <w:rPr>
          <w:sz w:val="23"/>
          <w:szCs w:val="23"/>
          <w:lang w:val="uk-UA"/>
        </w:rPr>
        <w:t xml:space="preserve">            </w:t>
      </w:r>
      <w:r w:rsidR="006F06BD">
        <w:rPr>
          <w:sz w:val="23"/>
          <w:szCs w:val="23"/>
          <w:lang w:val="uk-UA"/>
        </w:rPr>
        <w:t xml:space="preserve">    </w:t>
      </w:r>
      <w:r w:rsidR="000978DF" w:rsidRPr="00240FA3">
        <w:rPr>
          <w:sz w:val="23"/>
          <w:szCs w:val="23"/>
          <w:lang w:val="uk-UA"/>
        </w:rPr>
        <w:t xml:space="preserve">  </w:t>
      </w:r>
      <w:r w:rsidRPr="00240FA3">
        <w:rPr>
          <w:sz w:val="23"/>
          <w:szCs w:val="23"/>
          <w:lang w:val="uk-UA"/>
        </w:rPr>
        <w:t xml:space="preserve">-  </w:t>
      </w:r>
      <w:r w:rsidR="00A60A6B">
        <w:rPr>
          <w:sz w:val="23"/>
          <w:szCs w:val="23"/>
          <w:lang w:val="uk-UA"/>
        </w:rPr>
        <w:t>голова комісії</w:t>
      </w:r>
      <w:r w:rsidR="00DA020D">
        <w:rPr>
          <w:sz w:val="23"/>
          <w:szCs w:val="23"/>
          <w:lang w:val="uk-UA"/>
        </w:rPr>
        <w:t>,</w:t>
      </w:r>
      <w:r w:rsidR="00A60A6B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>заступник міського голови;</w:t>
      </w:r>
      <w:r w:rsidRPr="00240FA3">
        <w:rPr>
          <w:sz w:val="23"/>
          <w:szCs w:val="23"/>
          <w:lang w:val="uk-UA"/>
        </w:rPr>
        <w:tab/>
      </w:r>
    </w:p>
    <w:p w14:paraId="07AD7653" w14:textId="24A0F348" w:rsidR="00A60A6B" w:rsidRDefault="00A60A6B" w:rsidP="008D76DE">
      <w:pPr>
        <w:pStyle w:val="Default"/>
        <w:jc w:val="both"/>
        <w:rPr>
          <w:sz w:val="23"/>
          <w:szCs w:val="23"/>
          <w:lang w:val="uk-UA"/>
        </w:rPr>
      </w:pPr>
    </w:p>
    <w:p w14:paraId="4DA1D7ED" w14:textId="486C7DCB" w:rsidR="00A60A6B" w:rsidRDefault="00A60A6B" w:rsidP="00F34318">
      <w:pPr>
        <w:pStyle w:val="Default"/>
        <w:tabs>
          <w:tab w:val="left" w:pos="2552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Руслан </w:t>
      </w:r>
      <w:proofErr w:type="spellStart"/>
      <w:r>
        <w:rPr>
          <w:sz w:val="23"/>
          <w:szCs w:val="23"/>
          <w:lang w:val="uk-UA"/>
        </w:rPr>
        <w:t>С</w:t>
      </w:r>
      <w:r w:rsidR="00DA020D">
        <w:rPr>
          <w:sz w:val="23"/>
          <w:szCs w:val="23"/>
          <w:lang w:val="uk-UA"/>
        </w:rPr>
        <w:t>а</w:t>
      </w:r>
      <w:r>
        <w:rPr>
          <w:sz w:val="23"/>
          <w:szCs w:val="23"/>
          <w:lang w:val="uk-UA"/>
        </w:rPr>
        <w:t>їнчук</w:t>
      </w:r>
      <w:proofErr w:type="spellEnd"/>
      <w:r>
        <w:rPr>
          <w:sz w:val="23"/>
          <w:szCs w:val="23"/>
          <w:lang w:val="uk-UA"/>
        </w:rPr>
        <w:t xml:space="preserve">             </w:t>
      </w:r>
      <w:r w:rsidRPr="00240FA3">
        <w:rPr>
          <w:sz w:val="23"/>
          <w:szCs w:val="23"/>
          <w:lang w:val="uk-UA"/>
        </w:rPr>
        <w:t xml:space="preserve">-  </w:t>
      </w:r>
      <w:r>
        <w:rPr>
          <w:sz w:val="23"/>
          <w:szCs w:val="23"/>
          <w:lang w:val="uk-UA"/>
        </w:rPr>
        <w:t>заступник голови комісії</w:t>
      </w:r>
      <w:r w:rsidR="00DA020D">
        <w:rPr>
          <w:sz w:val="23"/>
          <w:szCs w:val="23"/>
          <w:lang w:val="uk-UA"/>
        </w:rPr>
        <w:t>,</w:t>
      </w:r>
      <w:r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>заступник міського голови</w:t>
      </w:r>
      <w:r w:rsidR="008A79C6">
        <w:rPr>
          <w:sz w:val="23"/>
          <w:szCs w:val="23"/>
          <w:lang w:val="uk-UA"/>
        </w:rPr>
        <w:t>.</w:t>
      </w:r>
    </w:p>
    <w:p w14:paraId="6928A257" w14:textId="77777777" w:rsidR="00C52415" w:rsidRPr="00240FA3" w:rsidRDefault="00C52415" w:rsidP="008D76DE">
      <w:pPr>
        <w:pStyle w:val="Default"/>
        <w:jc w:val="both"/>
        <w:rPr>
          <w:sz w:val="23"/>
          <w:szCs w:val="23"/>
          <w:lang w:val="uk-UA"/>
        </w:rPr>
      </w:pPr>
    </w:p>
    <w:p w14:paraId="3DA06FD3" w14:textId="462DAB64" w:rsidR="008D76DE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Секретар комісії:</w:t>
      </w:r>
    </w:p>
    <w:p w14:paraId="6114F504" w14:textId="77777777" w:rsidR="006828D5" w:rsidRPr="00240FA3" w:rsidRDefault="006828D5" w:rsidP="008D76DE">
      <w:pPr>
        <w:pStyle w:val="Default"/>
        <w:jc w:val="both"/>
        <w:rPr>
          <w:sz w:val="23"/>
          <w:szCs w:val="23"/>
          <w:lang w:val="uk-UA"/>
        </w:rPr>
      </w:pPr>
    </w:p>
    <w:p w14:paraId="4B87339F" w14:textId="1D6E2F3A" w:rsidR="0070672C" w:rsidRDefault="00130EC9" w:rsidP="00F34318">
      <w:pPr>
        <w:pStyle w:val="Default"/>
        <w:tabs>
          <w:tab w:val="left" w:pos="241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Інна </w:t>
      </w:r>
      <w:proofErr w:type="spellStart"/>
      <w:r>
        <w:rPr>
          <w:sz w:val="23"/>
          <w:szCs w:val="23"/>
          <w:lang w:val="uk-UA"/>
        </w:rPr>
        <w:t>Євсієнко</w:t>
      </w:r>
      <w:proofErr w:type="spellEnd"/>
      <w:r>
        <w:rPr>
          <w:sz w:val="23"/>
          <w:szCs w:val="23"/>
          <w:lang w:val="uk-UA"/>
        </w:rPr>
        <w:t xml:space="preserve">      </w:t>
      </w:r>
      <w:r w:rsidR="004369BC">
        <w:rPr>
          <w:sz w:val="23"/>
          <w:szCs w:val="23"/>
          <w:lang w:val="uk-UA"/>
        </w:rPr>
        <w:t xml:space="preserve">    </w:t>
      </w:r>
      <w:r w:rsidR="006F06BD">
        <w:rPr>
          <w:sz w:val="23"/>
          <w:szCs w:val="23"/>
          <w:lang w:val="uk-UA"/>
        </w:rPr>
        <w:t xml:space="preserve"> </w:t>
      </w:r>
      <w:r w:rsidR="004369BC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    </w:t>
      </w:r>
      <w:r w:rsidR="008D76DE" w:rsidRPr="00240FA3">
        <w:rPr>
          <w:sz w:val="23"/>
          <w:szCs w:val="23"/>
          <w:lang w:val="uk-UA"/>
        </w:rPr>
        <w:t>-</w:t>
      </w:r>
      <w:r w:rsidR="0070672C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головний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спеціаліст </w:t>
      </w:r>
      <w:r w:rsidR="008D76DE" w:rsidRPr="00240FA3">
        <w:rPr>
          <w:sz w:val="23"/>
          <w:szCs w:val="23"/>
          <w:lang w:val="uk-UA"/>
        </w:rPr>
        <w:t>відділу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комунальної</w:t>
      </w:r>
      <w:r w:rsidR="002364B3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власності</w:t>
      </w:r>
      <w:r w:rsidR="0070672C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bookmarkStart w:id="0" w:name="_Hlk216877434"/>
    </w:p>
    <w:p w14:paraId="6EA3121F" w14:textId="21B3B22E" w:rsidR="0070672C" w:rsidRDefault="0070672C" w:rsidP="00DA020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</w:t>
      </w:r>
      <w:r w:rsidR="00130EC9" w:rsidRPr="00240FA3">
        <w:rPr>
          <w:sz w:val="23"/>
          <w:szCs w:val="23"/>
          <w:lang w:val="uk-UA"/>
        </w:rPr>
        <w:t>управління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 xml:space="preserve"> комунальної </w:t>
      </w:r>
      <w:r w:rsidR="00130EC9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в</w:t>
      </w:r>
      <w:r w:rsidR="008D76DE" w:rsidRPr="00240FA3">
        <w:rPr>
          <w:sz w:val="23"/>
          <w:szCs w:val="23"/>
          <w:lang w:val="uk-UA"/>
        </w:rPr>
        <w:t>ласності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та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 xml:space="preserve"> земельних </w:t>
      </w:r>
      <w:r>
        <w:rPr>
          <w:sz w:val="23"/>
          <w:szCs w:val="23"/>
          <w:lang w:val="uk-UA"/>
        </w:rPr>
        <w:t xml:space="preserve"> </w:t>
      </w:r>
      <w:r w:rsidR="002364B3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>відносин</w:t>
      </w:r>
      <w:r>
        <w:rPr>
          <w:sz w:val="23"/>
          <w:szCs w:val="23"/>
          <w:lang w:val="uk-UA"/>
        </w:rPr>
        <w:t xml:space="preserve">   </w:t>
      </w:r>
    </w:p>
    <w:p w14:paraId="394C5A98" w14:textId="3068E8D4" w:rsidR="008D76DE" w:rsidRDefault="0070672C" w:rsidP="00DA020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</w:t>
      </w:r>
      <w:r w:rsidR="00130EC9" w:rsidRPr="00240FA3">
        <w:rPr>
          <w:sz w:val="23"/>
          <w:szCs w:val="23"/>
          <w:lang w:val="uk-UA"/>
        </w:rPr>
        <w:t xml:space="preserve">Чорноморської 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>міської</w:t>
      </w:r>
      <w:r w:rsidR="00130EC9">
        <w:rPr>
          <w:sz w:val="23"/>
          <w:szCs w:val="23"/>
          <w:lang w:val="uk-UA"/>
        </w:rPr>
        <w:t xml:space="preserve"> </w:t>
      </w:r>
      <w:r w:rsidR="00130EC9" w:rsidRPr="00240FA3">
        <w:rPr>
          <w:sz w:val="23"/>
          <w:szCs w:val="23"/>
          <w:lang w:val="uk-UA"/>
        </w:rPr>
        <w:t xml:space="preserve"> ради </w:t>
      </w:r>
      <w:r w:rsidR="00130EC9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Одеського району Одеської області;</w:t>
      </w:r>
    </w:p>
    <w:p w14:paraId="6FD42967" w14:textId="77777777" w:rsidR="00C52415" w:rsidRPr="00240FA3" w:rsidRDefault="00C52415" w:rsidP="00DA020D">
      <w:pPr>
        <w:pStyle w:val="Default"/>
        <w:jc w:val="both"/>
        <w:rPr>
          <w:sz w:val="23"/>
          <w:szCs w:val="23"/>
          <w:lang w:val="uk-UA"/>
        </w:rPr>
      </w:pPr>
    </w:p>
    <w:bookmarkEnd w:id="0"/>
    <w:p w14:paraId="40E3E849" w14:textId="56ABBAD0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Члени комісії:</w:t>
      </w:r>
      <w:r w:rsidR="006F06BD">
        <w:rPr>
          <w:sz w:val="23"/>
          <w:szCs w:val="23"/>
          <w:lang w:val="uk-UA"/>
        </w:rPr>
        <w:t xml:space="preserve"> </w:t>
      </w:r>
    </w:p>
    <w:p w14:paraId="16EB7D83" w14:textId="25312777" w:rsidR="00094F83" w:rsidRDefault="00094F83" w:rsidP="008D76DE">
      <w:pPr>
        <w:pStyle w:val="Default"/>
        <w:jc w:val="both"/>
        <w:rPr>
          <w:sz w:val="23"/>
          <w:szCs w:val="23"/>
          <w:lang w:val="uk-UA"/>
        </w:rPr>
      </w:pPr>
    </w:p>
    <w:p w14:paraId="0DA6BF22" w14:textId="77777777" w:rsidR="005B7BB8" w:rsidRDefault="001F0266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Олена Коваль         </w:t>
      </w:r>
      <w:r w:rsidR="006F06BD">
        <w:rPr>
          <w:sz w:val="23"/>
          <w:szCs w:val="23"/>
          <w:lang w:val="uk-UA"/>
        </w:rPr>
        <w:t xml:space="preserve">  </w:t>
      </w:r>
      <w:r w:rsidR="00F34318">
        <w:rPr>
          <w:sz w:val="23"/>
          <w:szCs w:val="23"/>
          <w:lang w:val="uk-UA"/>
        </w:rPr>
        <w:t xml:space="preserve">  </w:t>
      </w:r>
      <w:r w:rsidR="006F06BD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- </w:t>
      </w:r>
      <w:r w:rsidR="004819D7">
        <w:rPr>
          <w:sz w:val="23"/>
          <w:szCs w:val="23"/>
          <w:lang w:val="uk-UA"/>
        </w:rPr>
        <w:t xml:space="preserve"> </w:t>
      </w:r>
      <w:r w:rsidR="00390967">
        <w:rPr>
          <w:sz w:val="23"/>
          <w:szCs w:val="23"/>
          <w:lang w:val="uk-UA"/>
        </w:rPr>
        <w:t>заступн</w:t>
      </w:r>
      <w:r w:rsidR="00E84603">
        <w:rPr>
          <w:sz w:val="23"/>
          <w:szCs w:val="23"/>
          <w:lang w:val="uk-UA"/>
        </w:rPr>
        <w:t>ик</w:t>
      </w:r>
      <w:r w:rsidR="00390967">
        <w:rPr>
          <w:sz w:val="23"/>
          <w:szCs w:val="23"/>
          <w:lang w:val="uk-UA"/>
        </w:rPr>
        <w:t xml:space="preserve">       </w:t>
      </w:r>
      <w:r>
        <w:rPr>
          <w:sz w:val="23"/>
          <w:szCs w:val="23"/>
          <w:lang w:val="uk-UA"/>
        </w:rPr>
        <w:t>начальни</w:t>
      </w:r>
      <w:r w:rsidR="00E84603">
        <w:rPr>
          <w:sz w:val="23"/>
          <w:szCs w:val="23"/>
          <w:lang w:val="uk-UA"/>
        </w:rPr>
        <w:t>ка</w:t>
      </w:r>
      <w:r w:rsidR="00390967">
        <w:rPr>
          <w:sz w:val="23"/>
          <w:szCs w:val="23"/>
          <w:lang w:val="uk-UA"/>
        </w:rPr>
        <w:t xml:space="preserve">    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 xml:space="preserve">управління </w:t>
      </w:r>
      <w:r w:rsidR="00390967">
        <w:rPr>
          <w:sz w:val="23"/>
          <w:szCs w:val="23"/>
          <w:lang w:val="uk-UA"/>
        </w:rPr>
        <w:t xml:space="preserve"> </w:t>
      </w:r>
      <w:r w:rsidR="005B7BB8">
        <w:rPr>
          <w:sz w:val="23"/>
          <w:szCs w:val="23"/>
          <w:lang w:val="uk-UA"/>
        </w:rPr>
        <w:t>комунальної власності та  земель-</w:t>
      </w:r>
    </w:p>
    <w:p w14:paraId="281BD27E" w14:textId="4CDA51E6" w:rsidR="00E84603" w:rsidRDefault="005B7BB8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них відносин </w:t>
      </w:r>
      <w:r w:rsidR="00EA2E71">
        <w:rPr>
          <w:sz w:val="23"/>
          <w:szCs w:val="23"/>
          <w:lang w:val="uk-UA"/>
        </w:rPr>
        <w:t>–</w:t>
      </w:r>
      <w:r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>начальник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відділу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земельних</w:t>
      </w:r>
      <w:r w:rsidR="00EA2E71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відносин   </w:t>
      </w:r>
      <w:r w:rsidRPr="00E84603">
        <w:rPr>
          <w:sz w:val="23"/>
          <w:szCs w:val="23"/>
          <w:lang w:val="uk-UA"/>
        </w:rPr>
        <w:t>управління</w:t>
      </w:r>
      <w:r>
        <w:rPr>
          <w:sz w:val="23"/>
          <w:szCs w:val="23"/>
          <w:lang w:val="uk-UA"/>
        </w:rPr>
        <w:t xml:space="preserve">      </w:t>
      </w:r>
    </w:p>
    <w:p w14:paraId="15BBF6C4" w14:textId="57F41D5E" w:rsidR="0070672C" w:rsidRDefault="00E84603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</w:t>
      </w:r>
      <w:r w:rsidR="00F34318">
        <w:rPr>
          <w:sz w:val="23"/>
          <w:szCs w:val="23"/>
          <w:lang w:val="uk-UA"/>
        </w:rPr>
        <w:t xml:space="preserve">  </w:t>
      </w:r>
      <w:bookmarkStart w:id="1" w:name="_Hlk225258630"/>
      <w:r w:rsidR="001F0266" w:rsidRPr="001F0266">
        <w:rPr>
          <w:sz w:val="23"/>
          <w:szCs w:val="23"/>
          <w:lang w:val="uk-UA"/>
        </w:rPr>
        <w:t xml:space="preserve">комунальної </w:t>
      </w:r>
      <w:r w:rsidR="00390967">
        <w:rPr>
          <w:sz w:val="23"/>
          <w:szCs w:val="23"/>
          <w:lang w:val="uk-UA"/>
        </w:rPr>
        <w:t xml:space="preserve">  </w:t>
      </w:r>
      <w:bookmarkEnd w:id="1"/>
      <w:r w:rsidR="001F0266" w:rsidRPr="001F0266">
        <w:rPr>
          <w:sz w:val="23"/>
          <w:szCs w:val="23"/>
          <w:lang w:val="uk-UA"/>
        </w:rPr>
        <w:t>власності</w:t>
      </w:r>
      <w:r>
        <w:rPr>
          <w:sz w:val="23"/>
          <w:szCs w:val="23"/>
          <w:lang w:val="uk-UA"/>
        </w:rPr>
        <w:t xml:space="preserve">  </w:t>
      </w:r>
      <w:r w:rsidR="001F0266" w:rsidRPr="001F0266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Pr="00E84603">
        <w:rPr>
          <w:sz w:val="23"/>
          <w:szCs w:val="23"/>
          <w:lang w:val="uk-UA"/>
        </w:rPr>
        <w:t>та</w:t>
      </w:r>
      <w:r>
        <w:rPr>
          <w:sz w:val="23"/>
          <w:szCs w:val="23"/>
          <w:lang w:val="uk-UA"/>
        </w:rPr>
        <w:t xml:space="preserve">  </w:t>
      </w:r>
      <w:r w:rsidRPr="00E84603">
        <w:rPr>
          <w:sz w:val="23"/>
          <w:szCs w:val="23"/>
          <w:lang w:val="uk-UA"/>
        </w:rPr>
        <w:t xml:space="preserve"> земельних</w:t>
      </w:r>
      <w:r w:rsidR="0070672C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відносин </w:t>
      </w:r>
      <w:r>
        <w:rPr>
          <w:sz w:val="23"/>
          <w:szCs w:val="23"/>
          <w:lang w:val="uk-UA"/>
        </w:rPr>
        <w:t xml:space="preserve"> </w:t>
      </w:r>
      <w:bookmarkStart w:id="2" w:name="_Hlk223425076"/>
      <w:r w:rsidR="001F0266" w:rsidRPr="001F0266">
        <w:rPr>
          <w:sz w:val="23"/>
          <w:szCs w:val="23"/>
          <w:lang w:val="uk-UA"/>
        </w:rPr>
        <w:t>Чорноморської</w:t>
      </w:r>
      <w:r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 </w:t>
      </w:r>
    </w:p>
    <w:p w14:paraId="008ABB4D" w14:textId="495C560D" w:rsidR="005B7BB8" w:rsidRDefault="005B7BB8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</w:t>
      </w:r>
      <w:r w:rsidRPr="001F0266">
        <w:rPr>
          <w:sz w:val="23"/>
          <w:szCs w:val="23"/>
          <w:lang w:val="uk-UA"/>
        </w:rPr>
        <w:t xml:space="preserve">міської </w:t>
      </w:r>
      <w:r>
        <w:rPr>
          <w:sz w:val="23"/>
          <w:szCs w:val="23"/>
          <w:lang w:val="uk-UA"/>
        </w:rPr>
        <w:t xml:space="preserve">  </w:t>
      </w:r>
      <w:r w:rsidRPr="001F0266">
        <w:rPr>
          <w:sz w:val="23"/>
          <w:szCs w:val="23"/>
          <w:lang w:val="uk-UA"/>
        </w:rPr>
        <w:t xml:space="preserve">ради 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 xml:space="preserve">Одеського району </w:t>
      </w:r>
      <w:r>
        <w:rPr>
          <w:sz w:val="23"/>
          <w:szCs w:val="23"/>
          <w:lang w:val="uk-UA"/>
        </w:rPr>
        <w:t xml:space="preserve">  </w:t>
      </w:r>
      <w:r w:rsidRPr="00E84603">
        <w:rPr>
          <w:sz w:val="23"/>
          <w:szCs w:val="23"/>
          <w:lang w:val="uk-UA"/>
        </w:rPr>
        <w:t>Одеської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>області;</w:t>
      </w:r>
    </w:p>
    <w:bookmarkEnd w:id="2"/>
    <w:p w14:paraId="3D6363CC" w14:textId="77777777" w:rsidR="001F0266" w:rsidRPr="00240FA3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374486B0" w14:textId="276B4870" w:rsidR="0070672C" w:rsidRDefault="00CF00CD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Віктор </w:t>
      </w:r>
      <w:proofErr w:type="spellStart"/>
      <w:r>
        <w:rPr>
          <w:sz w:val="23"/>
          <w:szCs w:val="23"/>
          <w:lang w:val="uk-UA"/>
        </w:rPr>
        <w:t>Дабіжа</w:t>
      </w:r>
      <w:proofErr w:type="spellEnd"/>
      <w:r>
        <w:rPr>
          <w:sz w:val="23"/>
          <w:szCs w:val="23"/>
          <w:lang w:val="uk-UA"/>
        </w:rPr>
        <w:t xml:space="preserve">       </w:t>
      </w:r>
      <w:r w:rsidR="000978DF" w:rsidRPr="00240FA3">
        <w:rPr>
          <w:sz w:val="23"/>
          <w:szCs w:val="23"/>
          <w:lang w:val="uk-UA"/>
        </w:rPr>
        <w:t xml:space="preserve"> </w:t>
      </w:r>
      <w:r w:rsidR="002A457D"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 xml:space="preserve"> </w:t>
      </w:r>
      <w:r w:rsidR="006F06BD">
        <w:rPr>
          <w:sz w:val="23"/>
          <w:szCs w:val="23"/>
          <w:lang w:val="uk-UA"/>
        </w:rPr>
        <w:t xml:space="preserve">       </w:t>
      </w:r>
      <w:r w:rsidR="008D76DE" w:rsidRPr="00240FA3">
        <w:rPr>
          <w:sz w:val="23"/>
          <w:szCs w:val="23"/>
          <w:lang w:val="uk-UA"/>
        </w:rPr>
        <w:t xml:space="preserve">-  </w:t>
      </w:r>
      <w:r>
        <w:rPr>
          <w:sz w:val="23"/>
          <w:szCs w:val="23"/>
          <w:lang w:val="uk-UA"/>
        </w:rPr>
        <w:t xml:space="preserve">головний спеціаліст </w:t>
      </w:r>
      <w:r w:rsidR="008D76DE" w:rsidRPr="00240FA3">
        <w:rPr>
          <w:sz w:val="23"/>
          <w:szCs w:val="23"/>
          <w:lang w:val="uk-UA"/>
        </w:rPr>
        <w:t>юридичного відділу управління державної реєстрації</w:t>
      </w:r>
      <w:r w:rsidR="004D3EAF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</w:p>
    <w:p w14:paraId="6B54130F" w14:textId="4210988B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</w:t>
      </w:r>
      <w:r w:rsidR="002A457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</w:t>
      </w:r>
      <w:r w:rsidR="00F34318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 </w:t>
      </w:r>
      <w:r w:rsidR="00CF00CD" w:rsidRPr="00240FA3">
        <w:rPr>
          <w:sz w:val="23"/>
          <w:szCs w:val="23"/>
          <w:lang w:val="uk-UA"/>
        </w:rPr>
        <w:t>прав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та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правового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забезпечення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 w:rsidR="004D3EA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виконавчого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 xml:space="preserve">комітету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Чорноморської </w:t>
      </w:r>
      <w:r>
        <w:rPr>
          <w:sz w:val="23"/>
          <w:szCs w:val="23"/>
          <w:lang w:val="uk-UA"/>
        </w:rPr>
        <w:t xml:space="preserve"> </w:t>
      </w:r>
    </w:p>
    <w:p w14:paraId="4A58698C" w14:textId="7C2D1123" w:rsidR="008D76DE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</w:t>
      </w:r>
      <w:r w:rsidR="00F34318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>міської ради Одеського району Одеської області;</w:t>
      </w:r>
    </w:p>
    <w:p w14:paraId="6AE2B637" w14:textId="25964434" w:rsidR="00CF00CD" w:rsidRDefault="00CF00CD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</w:t>
      </w:r>
    </w:p>
    <w:p w14:paraId="4CD2233B" w14:textId="18D4750E" w:rsidR="00F706B5" w:rsidRPr="00240FA3" w:rsidRDefault="00F706B5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Оксана </w:t>
      </w:r>
      <w:proofErr w:type="spellStart"/>
      <w:r>
        <w:rPr>
          <w:sz w:val="23"/>
          <w:szCs w:val="23"/>
          <w:lang w:val="uk-UA"/>
        </w:rPr>
        <w:t>Кілар</w:t>
      </w:r>
      <w:proofErr w:type="spellEnd"/>
      <w:r>
        <w:rPr>
          <w:sz w:val="23"/>
          <w:szCs w:val="23"/>
          <w:lang w:val="uk-UA"/>
        </w:rPr>
        <w:t xml:space="preserve">            </w:t>
      </w:r>
      <w:r w:rsidR="00CF00C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 - начальник відділу комунального господарства та благоустрою </w:t>
      </w:r>
    </w:p>
    <w:p w14:paraId="36491915" w14:textId="457A04CE" w:rsidR="00F706B5" w:rsidRDefault="008D76DE" w:rsidP="00F706B5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="00F706B5">
        <w:rPr>
          <w:sz w:val="23"/>
          <w:szCs w:val="23"/>
          <w:lang w:val="uk-UA"/>
        </w:rPr>
        <w:t xml:space="preserve">     </w:t>
      </w:r>
      <w:r w:rsidR="00F706B5" w:rsidRPr="001F0266">
        <w:rPr>
          <w:sz w:val="23"/>
          <w:szCs w:val="23"/>
          <w:lang w:val="uk-UA"/>
        </w:rPr>
        <w:t>Чорноморської</w:t>
      </w:r>
      <w:r w:rsidR="00F706B5">
        <w:rPr>
          <w:sz w:val="23"/>
          <w:szCs w:val="23"/>
          <w:lang w:val="uk-UA"/>
        </w:rPr>
        <w:t xml:space="preserve"> </w:t>
      </w:r>
      <w:r w:rsidR="00F706B5" w:rsidRPr="001F0266">
        <w:rPr>
          <w:sz w:val="23"/>
          <w:szCs w:val="23"/>
          <w:lang w:val="uk-UA"/>
        </w:rPr>
        <w:t xml:space="preserve"> міської </w:t>
      </w:r>
      <w:r w:rsidR="00F706B5">
        <w:rPr>
          <w:sz w:val="23"/>
          <w:szCs w:val="23"/>
          <w:lang w:val="uk-UA"/>
        </w:rPr>
        <w:t xml:space="preserve">  </w:t>
      </w:r>
      <w:r w:rsidR="00F706B5" w:rsidRPr="001F0266">
        <w:rPr>
          <w:sz w:val="23"/>
          <w:szCs w:val="23"/>
          <w:lang w:val="uk-UA"/>
        </w:rPr>
        <w:t xml:space="preserve">ради </w:t>
      </w:r>
      <w:r w:rsidR="00F706B5">
        <w:rPr>
          <w:sz w:val="23"/>
          <w:szCs w:val="23"/>
          <w:lang w:val="uk-UA"/>
        </w:rPr>
        <w:t xml:space="preserve"> </w:t>
      </w:r>
      <w:r w:rsidR="00F706B5" w:rsidRPr="001F0266">
        <w:rPr>
          <w:sz w:val="23"/>
          <w:szCs w:val="23"/>
          <w:lang w:val="uk-UA"/>
        </w:rPr>
        <w:t xml:space="preserve">Одеського району </w:t>
      </w:r>
      <w:r w:rsidR="00F706B5">
        <w:rPr>
          <w:sz w:val="23"/>
          <w:szCs w:val="23"/>
          <w:lang w:val="uk-UA"/>
        </w:rPr>
        <w:t xml:space="preserve">  </w:t>
      </w:r>
      <w:r w:rsidR="00F706B5" w:rsidRPr="00E84603">
        <w:rPr>
          <w:sz w:val="23"/>
          <w:szCs w:val="23"/>
          <w:lang w:val="uk-UA"/>
        </w:rPr>
        <w:t>Одеської</w:t>
      </w:r>
    </w:p>
    <w:p w14:paraId="2D540F00" w14:textId="1414264B" w:rsidR="00F706B5" w:rsidRDefault="00F706B5" w:rsidP="00F706B5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</w:t>
      </w:r>
      <w:r w:rsidR="00CF00CD">
        <w:rPr>
          <w:sz w:val="23"/>
          <w:szCs w:val="23"/>
          <w:lang w:val="uk-UA"/>
        </w:rPr>
        <w:t xml:space="preserve">   </w:t>
      </w:r>
      <w:r>
        <w:rPr>
          <w:sz w:val="23"/>
          <w:szCs w:val="23"/>
          <w:lang w:val="uk-UA"/>
        </w:rPr>
        <w:t xml:space="preserve">     </w:t>
      </w:r>
      <w:r w:rsidRPr="001F0266">
        <w:rPr>
          <w:sz w:val="23"/>
          <w:szCs w:val="23"/>
          <w:lang w:val="uk-UA"/>
        </w:rPr>
        <w:t>області;</w:t>
      </w:r>
    </w:p>
    <w:p w14:paraId="59A53AF9" w14:textId="32D4449D" w:rsidR="001F0266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1CC26376" w14:textId="52C70A85" w:rsidR="00A5772B" w:rsidRPr="00A5772B" w:rsidRDefault="001F0266" w:rsidP="00E76979">
      <w:pPr>
        <w:pStyle w:val="Default"/>
        <w:tabs>
          <w:tab w:val="left" w:pos="241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Євген </w:t>
      </w:r>
      <w:proofErr w:type="spellStart"/>
      <w:r>
        <w:rPr>
          <w:sz w:val="23"/>
          <w:szCs w:val="23"/>
          <w:lang w:val="uk-UA"/>
        </w:rPr>
        <w:t>Ігнатовський</w:t>
      </w:r>
      <w:proofErr w:type="spellEnd"/>
      <w:r>
        <w:rPr>
          <w:sz w:val="23"/>
          <w:szCs w:val="23"/>
          <w:lang w:val="uk-UA"/>
        </w:rPr>
        <w:t xml:space="preserve"> </w:t>
      </w:r>
      <w:r w:rsidR="00A5772B">
        <w:rPr>
          <w:sz w:val="23"/>
          <w:szCs w:val="23"/>
          <w:lang w:val="uk-UA"/>
        </w:rPr>
        <w:t xml:space="preserve"> </w:t>
      </w:r>
      <w:r w:rsidR="00E76979">
        <w:rPr>
          <w:sz w:val="23"/>
          <w:szCs w:val="23"/>
          <w:lang w:val="uk-UA"/>
        </w:rPr>
        <w:t xml:space="preserve">  </w:t>
      </w:r>
      <w:r w:rsidR="00CE5085">
        <w:rPr>
          <w:sz w:val="23"/>
          <w:szCs w:val="23"/>
          <w:lang w:val="uk-UA"/>
        </w:rPr>
        <w:t xml:space="preserve"> </w:t>
      </w:r>
      <w:r w:rsidR="00A5772B">
        <w:rPr>
          <w:sz w:val="23"/>
          <w:szCs w:val="23"/>
          <w:lang w:val="uk-UA"/>
        </w:rPr>
        <w:t xml:space="preserve"> - </w:t>
      </w:r>
      <w:r w:rsidR="00A5772B" w:rsidRPr="00A5772B">
        <w:rPr>
          <w:sz w:val="23"/>
          <w:szCs w:val="23"/>
          <w:lang w:val="uk-UA"/>
        </w:rPr>
        <w:t xml:space="preserve">директор  </w:t>
      </w:r>
      <w:r w:rsidR="000C53FA">
        <w:rPr>
          <w:sz w:val="23"/>
          <w:szCs w:val="23"/>
          <w:lang w:val="uk-UA"/>
        </w:rPr>
        <w:t xml:space="preserve"> 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>комунального</w:t>
      </w:r>
      <w:r w:rsidR="000C53FA">
        <w:rPr>
          <w:sz w:val="23"/>
          <w:szCs w:val="23"/>
          <w:lang w:val="uk-UA"/>
        </w:rPr>
        <w:t xml:space="preserve">  </w:t>
      </w:r>
      <w:r w:rsidR="00A5772B">
        <w:rPr>
          <w:sz w:val="23"/>
          <w:szCs w:val="23"/>
          <w:lang w:val="uk-UA"/>
        </w:rPr>
        <w:t xml:space="preserve">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 xml:space="preserve"> підприємства</w:t>
      </w:r>
      <w:r w:rsidR="000C53FA">
        <w:rPr>
          <w:sz w:val="23"/>
          <w:szCs w:val="23"/>
          <w:lang w:val="uk-UA"/>
        </w:rPr>
        <w:t xml:space="preserve">   </w:t>
      </w:r>
      <w:r w:rsidR="00A5772B" w:rsidRPr="00A5772B">
        <w:rPr>
          <w:sz w:val="23"/>
          <w:szCs w:val="23"/>
          <w:lang w:val="uk-UA"/>
        </w:rPr>
        <w:t xml:space="preserve"> «</w:t>
      </w:r>
      <w:proofErr w:type="spellStart"/>
      <w:r w:rsidR="00A5772B" w:rsidRPr="00A5772B">
        <w:rPr>
          <w:sz w:val="23"/>
          <w:szCs w:val="23"/>
          <w:lang w:val="uk-UA"/>
        </w:rPr>
        <w:t>Чорноморськ</w:t>
      </w:r>
      <w:r w:rsidR="00A5772B">
        <w:rPr>
          <w:sz w:val="23"/>
          <w:szCs w:val="23"/>
          <w:lang w:val="uk-UA"/>
        </w:rPr>
        <w:t>водоканал</w:t>
      </w:r>
      <w:proofErr w:type="spellEnd"/>
      <w:r w:rsidR="00A5772B" w:rsidRPr="00A5772B">
        <w:rPr>
          <w:sz w:val="23"/>
          <w:szCs w:val="23"/>
          <w:lang w:val="uk-UA"/>
        </w:rPr>
        <w:t xml:space="preserve">»  </w:t>
      </w:r>
    </w:p>
    <w:p w14:paraId="145912EE" w14:textId="3C373C7A" w:rsidR="001F0266" w:rsidRDefault="00A5772B" w:rsidP="00A5772B">
      <w:pPr>
        <w:pStyle w:val="Default"/>
        <w:jc w:val="both"/>
        <w:rPr>
          <w:sz w:val="23"/>
          <w:szCs w:val="23"/>
          <w:lang w:val="uk-UA"/>
        </w:rPr>
      </w:pPr>
      <w:r w:rsidRPr="00A5772B">
        <w:rPr>
          <w:sz w:val="23"/>
          <w:szCs w:val="23"/>
          <w:lang w:val="uk-UA"/>
        </w:rPr>
        <w:t xml:space="preserve">                                       </w:t>
      </w:r>
      <w:r w:rsidR="00CE5085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Чорноморської   міської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ради 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>Одеського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району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Одеської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області;</w:t>
      </w:r>
    </w:p>
    <w:p w14:paraId="455C299C" w14:textId="7BB522A8" w:rsidR="00F50F4A" w:rsidRDefault="00F50F4A" w:rsidP="00A5772B">
      <w:pPr>
        <w:pStyle w:val="Default"/>
        <w:jc w:val="both"/>
        <w:rPr>
          <w:sz w:val="23"/>
          <w:szCs w:val="23"/>
          <w:lang w:val="uk-UA"/>
        </w:rPr>
      </w:pPr>
    </w:p>
    <w:p w14:paraId="40CEA460" w14:textId="38EB76BE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Володимир Левченко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- головний бухгалтер комунального підприємства   </w:t>
      </w:r>
    </w:p>
    <w:p w14:paraId="18813735" w14:textId="77777777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«</w:t>
      </w:r>
      <w:proofErr w:type="spellStart"/>
      <w:r>
        <w:rPr>
          <w:sz w:val="23"/>
          <w:szCs w:val="23"/>
          <w:lang w:val="uk-UA"/>
        </w:rPr>
        <w:t>Чорноморськводоканал</w:t>
      </w:r>
      <w:proofErr w:type="spellEnd"/>
      <w:r>
        <w:rPr>
          <w:sz w:val="23"/>
          <w:szCs w:val="23"/>
          <w:lang w:val="uk-UA"/>
        </w:rPr>
        <w:t xml:space="preserve">» Чорноморської міської ради Одеського </w:t>
      </w:r>
    </w:p>
    <w:p w14:paraId="66F9953E" w14:textId="77777777" w:rsidR="00266444" w:rsidRDefault="00266444" w:rsidP="00266444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району Одеської області;</w:t>
      </w:r>
    </w:p>
    <w:p w14:paraId="704090B6" w14:textId="1DF51372" w:rsidR="00686135" w:rsidRDefault="00266444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</w:t>
      </w:r>
    </w:p>
    <w:p w14:paraId="2D201BFE" w14:textId="2E17EBEA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Валентина </w:t>
      </w:r>
      <w:proofErr w:type="spellStart"/>
      <w:r>
        <w:rPr>
          <w:sz w:val="23"/>
          <w:szCs w:val="23"/>
          <w:lang w:val="uk-UA"/>
        </w:rPr>
        <w:t>Полейко</w:t>
      </w:r>
      <w:proofErr w:type="spellEnd"/>
      <w:r>
        <w:rPr>
          <w:sz w:val="23"/>
          <w:szCs w:val="23"/>
          <w:lang w:val="uk-UA"/>
        </w:rPr>
        <w:t xml:space="preserve">  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- головний бухгалтер ТОВ «Українська Чорноморська індустрія»;</w:t>
      </w:r>
    </w:p>
    <w:p w14:paraId="4853B741" w14:textId="4EAA2137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</w:p>
    <w:p w14:paraId="026F4300" w14:textId="66C23072" w:rsidR="003306CC" w:rsidRDefault="00686135" w:rsidP="003306CC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Ігор </w:t>
      </w:r>
      <w:proofErr w:type="spellStart"/>
      <w:r>
        <w:rPr>
          <w:sz w:val="23"/>
          <w:szCs w:val="23"/>
          <w:lang w:val="uk-UA"/>
        </w:rPr>
        <w:t>Маковейчук</w:t>
      </w:r>
      <w:proofErr w:type="spellEnd"/>
      <w:r>
        <w:rPr>
          <w:sz w:val="23"/>
          <w:szCs w:val="23"/>
          <w:lang w:val="uk-UA"/>
        </w:rPr>
        <w:t xml:space="preserve">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- заступник </w:t>
      </w:r>
      <w:r w:rsidR="00CA2D7A">
        <w:rPr>
          <w:sz w:val="23"/>
          <w:szCs w:val="23"/>
          <w:lang w:val="uk-UA"/>
        </w:rPr>
        <w:t>д</w:t>
      </w:r>
      <w:r>
        <w:rPr>
          <w:sz w:val="23"/>
          <w:szCs w:val="23"/>
          <w:lang w:val="uk-UA"/>
        </w:rPr>
        <w:t>иректора з технічного забезпечення</w:t>
      </w:r>
      <w:r w:rsidR="003306CC">
        <w:rPr>
          <w:sz w:val="23"/>
          <w:szCs w:val="23"/>
          <w:lang w:val="uk-UA"/>
        </w:rPr>
        <w:t xml:space="preserve"> ТОВ «Українська </w:t>
      </w:r>
      <w:r w:rsidR="000937A3">
        <w:rPr>
          <w:sz w:val="23"/>
          <w:szCs w:val="23"/>
          <w:lang w:val="uk-UA"/>
        </w:rPr>
        <w:t xml:space="preserve">           </w:t>
      </w:r>
    </w:p>
    <w:p w14:paraId="016A065C" w14:textId="48D45A2A" w:rsidR="003306CC" w:rsidRDefault="000937A3" w:rsidP="003306CC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Чорноморська індустрія»;</w:t>
      </w:r>
    </w:p>
    <w:p w14:paraId="660EE075" w14:textId="63C5DEF7" w:rsidR="00686135" w:rsidRDefault="00686135" w:rsidP="00A5772B">
      <w:pPr>
        <w:pStyle w:val="Default"/>
        <w:jc w:val="both"/>
        <w:rPr>
          <w:sz w:val="23"/>
          <w:szCs w:val="23"/>
          <w:lang w:val="uk-UA"/>
        </w:rPr>
      </w:pPr>
    </w:p>
    <w:p w14:paraId="730F9696" w14:textId="42C96758" w:rsidR="00431800" w:rsidRDefault="00686135" w:rsidP="000C53FA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Андрій Зуєв             </w:t>
      </w:r>
      <w:r w:rsidR="00CE508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    - провідний інженер водопровідних та каналізаційних мереж</w:t>
      </w:r>
      <w:r w:rsidR="009F5E3E">
        <w:rPr>
          <w:sz w:val="23"/>
          <w:szCs w:val="23"/>
          <w:lang w:val="uk-UA"/>
        </w:rPr>
        <w:t xml:space="preserve"> </w:t>
      </w:r>
    </w:p>
    <w:p w14:paraId="6E49822F" w14:textId="12D0E3E7" w:rsidR="009F5E3E" w:rsidRDefault="009F5E3E" w:rsidP="000C53FA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</w:t>
      </w:r>
      <w:r w:rsidR="0031081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ТОВ «Українська  Чорноморська індустрія»</w:t>
      </w:r>
      <w:r w:rsidR="00E2467C">
        <w:rPr>
          <w:sz w:val="23"/>
          <w:szCs w:val="23"/>
          <w:lang w:val="uk-UA"/>
        </w:rPr>
        <w:t>.</w:t>
      </w:r>
    </w:p>
    <w:p w14:paraId="7EE7ED69" w14:textId="228BC51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6714C537" w14:textId="22DEC239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56CDC61E" w14:textId="7777777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0ACE881A" w14:textId="1AE14BB6" w:rsidR="00025D45" w:rsidRDefault="00936DE5" w:rsidP="006049C1">
      <w:pPr>
        <w:pStyle w:val="a4"/>
        <w:spacing w:after="0" w:line="240" w:lineRule="auto"/>
        <w:ind w:left="0" w:right="142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Заступник начальника управління                                                  Олена КОВАЛЬ</w:t>
      </w:r>
    </w:p>
    <w:p w14:paraId="502232E6" w14:textId="4B077AB8" w:rsidR="005A7997" w:rsidRDefault="005A7997" w:rsidP="006049C1">
      <w:pPr>
        <w:pStyle w:val="a4"/>
        <w:spacing w:after="0" w:line="240" w:lineRule="auto"/>
        <w:ind w:left="0" w:right="142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78FBC486" w14:textId="6DAF4728" w:rsidR="005A7997" w:rsidRDefault="005A7997" w:rsidP="006049C1">
      <w:pPr>
        <w:pStyle w:val="a4"/>
        <w:spacing w:after="0" w:line="240" w:lineRule="auto"/>
        <w:ind w:left="0" w:right="142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sectPr w:rsidR="005A7997" w:rsidSect="00462D06"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330"/>
    <w:multiLevelType w:val="hybridMultilevel"/>
    <w:tmpl w:val="8092C674"/>
    <w:lvl w:ilvl="0" w:tplc="DCB83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653"/>
    <w:multiLevelType w:val="hybridMultilevel"/>
    <w:tmpl w:val="173CC1C6"/>
    <w:lvl w:ilvl="0" w:tplc="AA200A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4950FFC"/>
    <w:multiLevelType w:val="multilevel"/>
    <w:tmpl w:val="6E648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DF0813"/>
    <w:multiLevelType w:val="hybridMultilevel"/>
    <w:tmpl w:val="33D83BB2"/>
    <w:lvl w:ilvl="0" w:tplc="6762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6047A"/>
    <w:multiLevelType w:val="hybridMultilevel"/>
    <w:tmpl w:val="23CCAF40"/>
    <w:lvl w:ilvl="0" w:tplc="0C489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F"/>
    <w:rsid w:val="00000377"/>
    <w:rsid w:val="00005712"/>
    <w:rsid w:val="00006FD9"/>
    <w:rsid w:val="00010BF7"/>
    <w:rsid w:val="0001195C"/>
    <w:rsid w:val="00015029"/>
    <w:rsid w:val="000164D4"/>
    <w:rsid w:val="00025D45"/>
    <w:rsid w:val="0003126E"/>
    <w:rsid w:val="000343E0"/>
    <w:rsid w:val="0004172A"/>
    <w:rsid w:val="000444FA"/>
    <w:rsid w:val="00044BAE"/>
    <w:rsid w:val="0005392E"/>
    <w:rsid w:val="000577E2"/>
    <w:rsid w:val="00057C69"/>
    <w:rsid w:val="00072F6A"/>
    <w:rsid w:val="000761F1"/>
    <w:rsid w:val="00085A10"/>
    <w:rsid w:val="0009135A"/>
    <w:rsid w:val="000937A3"/>
    <w:rsid w:val="00094F83"/>
    <w:rsid w:val="000977AC"/>
    <w:rsid w:val="000978DF"/>
    <w:rsid w:val="000A65BC"/>
    <w:rsid w:val="000B33F8"/>
    <w:rsid w:val="000B7D38"/>
    <w:rsid w:val="000C2007"/>
    <w:rsid w:val="000C53FA"/>
    <w:rsid w:val="000C56E2"/>
    <w:rsid w:val="000C649E"/>
    <w:rsid w:val="000D6698"/>
    <w:rsid w:val="000D7A4A"/>
    <w:rsid w:val="000D7B2B"/>
    <w:rsid w:val="000D7D32"/>
    <w:rsid w:val="000E473E"/>
    <w:rsid w:val="000E77AE"/>
    <w:rsid w:val="000F2F93"/>
    <w:rsid w:val="000F6D29"/>
    <w:rsid w:val="000F703A"/>
    <w:rsid w:val="000F78CE"/>
    <w:rsid w:val="00104E8D"/>
    <w:rsid w:val="00105F2D"/>
    <w:rsid w:val="00111532"/>
    <w:rsid w:val="0011697C"/>
    <w:rsid w:val="00120EC6"/>
    <w:rsid w:val="00120F6E"/>
    <w:rsid w:val="00123526"/>
    <w:rsid w:val="00127B11"/>
    <w:rsid w:val="00130EC9"/>
    <w:rsid w:val="00131DD5"/>
    <w:rsid w:val="001321E4"/>
    <w:rsid w:val="00136A9D"/>
    <w:rsid w:val="00141635"/>
    <w:rsid w:val="00143CFD"/>
    <w:rsid w:val="00146B9F"/>
    <w:rsid w:val="00147ED0"/>
    <w:rsid w:val="00157B3C"/>
    <w:rsid w:val="00157BE3"/>
    <w:rsid w:val="00163803"/>
    <w:rsid w:val="00163F15"/>
    <w:rsid w:val="00171B27"/>
    <w:rsid w:val="00171FD8"/>
    <w:rsid w:val="001726CC"/>
    <w:rsid w:val="001729E6"/>
    <w:rsid w:val="00172A8B"/>
    <w:rsid w:val="0017325C"/>
    <w:rsid w:val="00176A57"/>
    <w:rsid w:val="0019576F"/>
    <w:rsid w:val="001A4588"/>
    <w:rsid w:val="001B234D"/>
    <w:rsid w:val="001B24A1"/>
    <w:rsid w:val="001B2ED7"/>
    <w:rsid w:val="001B45EC"/>
    <w:rsid w:val="001B5EE2"/>
    <w:rsid w:val="001B6157"/>
    <w:rsid w:val="001B7C76"/>
    <w:rsid w:val="001C08CE"/>
    <w:rsid w:val="001C3F9D"/>
    <w:rsid w:val="001C6194"/>
    <w:rsid w:val="001C72B1"/>
    <w:rsid w:val="001E1BAB"/>
    <w:rsid w:val="001E2B6F"/>
    <w:rsid w:val="001E3306"/>
    <w:rsid w:val="001E3915"/>
    <w:rsid w:val="001F0266"/>
    <w:rsid w:val="001F0619"/>
    <w:rsid w:val="001F43D9"/>
    <w:rsid w:val="001F4930"/>
    <w:rsid w:val="0020244E"/>
    <w:rsid w:val="0020709B"/>
    <w:rsid w:val="002151BD"/>
    <w:rsid w:val="0021598F"/>
    <w:rsid w:val="00217929"/>
    <w:rsid w:val="00222D1E"/>
    <w:rsid w:val="00225808"/>
    <w:rsid w:val="00232124"/>
    <w:rsid w:val="00235871"/>
    <w:rsid w:val="002364B3"/>
    <w:rsid w:val="00240FA3"/>
    <w:rsid w:val="00241D7D"/>
    <w:rsid w:val="002437FB"/>
    <w:rsid w:val="00245A9F"/>
    <w:rsid w:val="002552C7"/>
    <w:rsid w:val="0025649E"/>
    <w:rsid w:val="002600CA"/>
    <w:rsid w:val="00260A1D"/>
    <w:rsid w:val="002652C3"/>
    <w:rsid w:val="00265607"/>
    <w:rsid w:val="00266444"/>
    <w:rsid w:val="00267258"/>
    <w:rsid w:val="00267501"/>
    <w:rsid w:val="00274516"/>
    <w:rsid w:val="00280D21"/>
    <w:rsid w:val="0028130A"/>
    <w:rsid w:val="00287F53"/>
    <w:rsid w:val="002A17C4"/>
    <w:rsid w:val="002A2200"/>
    <w:rsid w:val="002A2C83"/>
    <w:rsid w:val="002A43E5"/>
    <w:rsid w:val="002A457D"/>
    <w:rsid w:val="002B091D"/>
    <w:rsid w:val="002B439E"/>
    <w:rsid w:val="002B4BC8"/>
    <w:rsid w:val="002B526C"/>
    <w:rsid w:val="002B5F51"/>
    <w:rsid w:val="002C2F6F"/>
    <w:rsid w:val="002C6340"/>
    <w:rsid w:val="002D3ABF"/>
    <w:rsid w:val="002D3F49"/>
    <w:rsid w:val="002D4648"/>
    <w:rsid w:val="002D694E"/>
    <w:rsid w:val="002E0170"/>
    <w:rsid w:val="002E36EF"/>
    <w:rsid w:val="002E747F"/>
    <w:rsid w:val="002F5110"/>
    <w:rsid w:val="002F7639"/>
    <w:rsid w:val="003020BC"/>
    <w:rsid w:val="0030255C"/>
    <w:rsid w:val="0031081F"/>
    <w:rsid w:val="00320D40"/>
    <w:rsid w:val="00321235"/>
    <w:rsid w:val="00325563"/>
    <w:rsid w:val="00327093"/>
    <w:rsid w:val="003306CC"/>
    <w:rsid w:val="00345A86"/>
    <w:rsid w:val="00350E3B"/>
    <w:rsid w:val="00353C1D"/>
    <w:rsid w:val="003565BC"/>
    <w:rsid w:val="00361EAE"/>
    <w:rsid w:val="00365D34"/>
    <w:rsid w:val="00370D7B"/>
    <w:rsid w:val="00371733"/>
    <w:rsid w:val="00374AAB"/>
    <w:rsid w:val="00380374"/>
    <w:rsid w:val="003851C7"/>
    <w:rsid w:val="00390967"/>
    <w:rsid w:val="00392D15"/>
    <w:rsid w:val="003957F2"/>
    <w:rsid w:val="003970BF"/>
    <w:rsid w:val="003A1DDF"/>
    <w:rsid w:val="003A40A9"/>
    <w:rsid w:val="003A71F0"/>
    <w:rsid w:val="003B6962"/>
    <w:rsid w:val="003D0CD1"/>
    <w:rsid w:val="003D72DD"/>
    <w:rsid w:val="003E65DB"/>
    <w:rsid w:val="003F2AEA"/>
    <w:rsid w:val="00401F8F"/>
    <w:rsid w:val="004046DD"/>
    <w:rsid w:val="00414869"/>
    <w:rsid w:val="0041658D"/>
    <w:rsid w:val="00416606"/>
    <w:rsid w:val="00416DC2"/>
    <w:rsid w:val="004243A3"/>
    <w:rsid w:val="00424BD5"/>
    <w:rsid w:val="00431800"/>
    <w:rsid w:val="00432991"/>
    <w:rsid w:val="00435B70"/>
    <w:rsid w:val="004369BC"/>
    <w:rsid w:val="004370AA"/>
    <w:rsid w:val="00440A14"/>
    <w:rsid w:val="004419FA"/>
    <w:rsid w:val="00442DC4"/>
    <w:rsid w:val="00450101"/>
    <w:rsid w:val="0045199E"/>
    <w:rsid w:val="004567B3"/>
    <w:rsid w:val="004576A3"/>
    <w:rsid w:val="0046233C"/>
    <w:rsid w:val="00462D06"/>
    <w:rsid w:val="00462E2C"/>
    <w:rsid w:val="00464965"/>
    <w:rsid w:val="00471A07"/>
    <w:rsid w:val="004819D7"/>
    <w:rsid w:val="00486530"/>
    <w:rsid w:val="00490871"/>
    <w:rsid w:val="00490EB1"/>
    <w:rsid w:val="00491BA6"/>
    <w:rsid w:val="00495841"/>
    <w:rsid w:val="004972E5"/>
    <w:rsid w:val="004A37BC"/>
    <w:rsid w:val="004A4B3E"/>
    <w:rsid w:val="004A53DA"/>
    <w:rsid w:val="004A57B2"/>
    <w:rsid w:val="004A68D6"/>
    <w:rsid w:val="004B2387"/>
    <w:rsid w:val="004B58D1"/>
    <w:rsid w:val="004B7912"/>
    <w:rsid w:val="004C091C"/>
    <w:rsid w:val="004D3EAF"/>
    <w:rsid w:val="004E4856"/>
    <w:rsid w:val="004E7BCF"/>
    <w:rsid w:val="004F32B1"/>
    <w:rsid w:val="00501262"/>
    <w:rsid w:val="0051119E"/>
    <w:rsid w:val="00512ADC"/>
    <w:rsid w:val="00516EBD"/>
    <w:rsid w:val="005171B1"/>
    <w:rsid w:val="005230E4"/>
    <w:rsid w:val="005238AB"/>
    <w:rsid w:val="0053274F"/>
    <w:rsid w:val="00540027"/>
    <w:rsid w:val="00540193"/>
    <w:rsid w:val="00543837"/>
    <w:rsid w:val="005459C5"/>
    <w:rsid w:val="00552C9F"/>
    <w:rsid w:val="005630FF"/>
    <w:rsid w:val="005709C2"/>
    <w:rsid w:val="00573222"/>
    <w:rsid w:val="005751F1"/>
    <w:rsid w:val="00576C1D"/>
    <w:rsid w:val="00585290"/>
    <w:rsid w:val="005860C6"/>
    <w:rsid w:val="005916F4"/>
    <w:rsid w:val="0059665F"/>
    <w:rsid w:val="005A2DB6"/>
    <w:rsid w:val="005A73C2"/>
    <w:rsid w:val="005A73D5"/>
    <w:rsid w:val="005A7997"/>
    <w:rsid w:val="005B3432"/>
    <w:rsid w:val="005B6BE1"/>
    <w:rsid w:val="005B6C09"/>
    <w:rsid w:val="005B7BB8"/>
    <w:rsid w:val="005C0561"/>
    <w:rsid w:val="005D0DC1"/>
    <w:rsid w:val="005D2695"/>
    <w:rsid w:val="005D4D4B"/>
    <w:rsid w:val="005D64C9"/>
    <w:rsid w:val="005F1DA3"/>
    <w:rsid w:val="005F79D4"/>
    <w:rsid w:val="006037BE"/>
    <w:rsid w:val="006049C1"/>
    <w:rsid w:val="00607936"/>
    <w:rsid w:val="00612BAE"/>
    <w:rsid w:val="006133FB"/>
    <w:rsid w:val="00614B2A"/>
    <w:rsid w:val="00620C83"/>
    <w:rsid w:val="00623172"/>
    <w:rsid w:val="0063083E"/>
    <w:rsid w:val="0064010D"/>
    <w:rsid w:val="00641E5F"/>
    <w:rsid w:val="00647362"/>
    <w:rsid w:val="00655906"/>
    <w:rsid w:val="00662228"/>
    <w:rsid w:val="006670C4"/>
    <w:rsid w:val="00670355"/>
    <w:rsid w:val="00680249"/>
    <w:rsid w:val="006828D5"/>
    <w:rsid w:val="00686135"/>
    <w:rsid w:val="00686BD0"/>
    <w:rsid w:val="00686E7D"/>
    <w:rsid w:val="0069339A"/>
    <w:rsid w:val="006A4E9A"/>
    <w:rsid w:val="006A5F86"/>
    <w:rsid w:val="006B4224"/>
    <w:rsid w:val="006B4281"/>
    <w:rsid w:val="006B6363"/>
    <w:rsid w:val="006C3FE4"/>
    <w:rsid w:val="006D3D1F"/>
    <w:rsid w:val="006D4C73"/>
    <w:rsid w:val="006D4C7D"/>
    <w:rsid w:val="006D683A"/>
    <w:rsid w:val="006F06BD"/>
    <w:rsid w:val="006F0A57"/>
    <w:rsid w:val="006F23CE"/>
    <w:rsid w:val="007003C9"/>
    <w:rsid w:val="00700D16"/>
    <w:rsid w:val="007065EA"/>
    <w:rsid w:val="0070672C"/>
    <w:rsid w:val="00714732"/>
    <w:rsid w:val="00715F1D"/>
    <w:rsid w:val="00721464"/>
    <w:rsid w:val="007229E2"/>
    <w:rsid w:val="00724398"/>
    <w:rsid w:val="00724D6E"/>
    <w:rsid w:val="00727065"/>
    <w:rsid w:val="00732833"/>
    <w:rsid w:val="00735886"/>
    <w:rsid w:val="0074198E"/>
    <w:rsid w:val="0075284D"/>
    <w:rsid w:val="00752B39"/>
    <w:rsid w:val="007638CF"/>
    <w:rsid w:val="0076493F"/>
    <w:rsid w:val="007714A1"/>
    <w:rsid w:val="007A5654"/>
    <w:rsid w:val="007B0D65"/>
    <w:rsid w:val="007B271E"/>
    <w:rsid w:val="007B5408"/>
    <w:rsid w:val="007C05E3"/>
    <w:rsid w:val="007C31F3"/>
    <w:rsid w:val="007C5713"/>
    <w:rsid w:val="007D0615"/>
    <w:rsid w:val="007D4271"/>
    <w:rsid w:val="007D63C6"/>
    <w:rsid w:val="007D6DCB"/>
    <w:rsid w:val="007E2DA6"/>
    <w:rsid w:val="007E5C65"/>
    <w:rsid w:val="007F287C"/>
    <w:rsid w:val="007F68A0"/>
    <w:rsid w:val="007F6ED0"/>
    <w:rsid w:val="008013BB"/>
    <w:rsid w:val="00801AEE"/>
    <w:rsid w:val="00807E4D"/>
    <w:rsid w:val="00814BFD"/>
    <w:rsid w:val="00816EE2"/>
    <w:rsid w:val="00831184"/>
    <w:rsid w:val="00832AAD"/>
    <w:rsid w:val="008370A1"/>
    <w:rsid w:val="00841E9F"/>
    <w:rsid w:val="00843616"/>
    <w:rsid w:val="008527D8"/>
    <w:rsid w:val="008548C4"/>
    <w:rsid w:val="00857B07"/>
    <w:rsid w:val="00861C93"/>
    <w:rsid w:val="00866315"/>
    <w:rsid w:val="00867384"/>
    <w:rsid w:val="008731E9"/>
    <w:rsid w:val="00876D8F"/>
    <w:rsid w:val="00882D65"/>
    <w:rsid w:val="00890CAF"/>
    <w:rsid w:val="008A0B24"/>
    <w:rsid w:val="008A4F44"/>
    <w:rsid w:val="008A79C6"/>
    <w:rsid w:val="008B610C"/>
    <w:rsid w:val="008C081D"/>
    <w:rsid w:val="008C19B3"/>
    <w:rsid w:val="008D67E3"/>
    <w:rsid w:val="008D76DE"/>
    <w:rsid w:val="008D7F63"/>
    <w:rsid w:val="008E6A30"/>
    <w:rsid w:val="008E7784"/>
    <w:rsid w:val="008F3709"/>
    <w:rsid w:val="008F6879"/>
    <w:rsid w:val="00903429"/>
    <w:rsid w:val="00905185"/>
    <w:rsid w:val="009140F9"/>
    <w:rsid w:val="009179D9"/>
    <w:rsid w:val="00927C53"/>
    <w:rsid w:val="0093023D"/>
    <w:rsid w:val="00936DE5"/>
    <w:rsid w:val="009431BE"/>
    <w:rsid w:val="00943718"/>
    <w:rsid w:val="009504A3"/>
    <w:rsid w:val="00950B9C"/>
    <w:rsid w:val="009560A3"/>
    <w:rsid w:val="009618E1"/>
    <w:rsid w:val="00970947"/>
    <w:rsid w:val="00973621"/>
    <w:rsid w:val="00986FD0"/>
    <w:rsid w:val="009908AE"/>
    <w:rsid w:val="00995D94"/>
    <w:rsid w:val="009A2DBB"/>
    <w:rsid w:val="009A3806"/>
    <w:rsid w:val="009A5605"/>
    <w:rsid w:val="009A5E0D"/>
    <w:rsid w:val="009B26E3"/>
    <w:rsid w:val="009B28D1"/>
    <w:rsid w:val="009B6157"/>
    <w:rsid w:val="009B7D70"/>
    <w:rsid w:val="009C00AD"/>
    <w:rsid w:val="009C3C9A"/>
    <w:rsid w:val="009C5661"/>
    <w:rsid w:val="009D04BF"/>
    <w:rsid w:val="009D0B1C"/>
    <w:rsid w:val="009D1F97"/>
    <w:rsid w:val="009D5309"/>
    <w:rsid w:val="009D5FB7"/>
    <w:rsid w:val="009D7FBC"/>
    <w:rsid w:val="009E41EA"/>
    <w:rsid w:val="009E7EA9"/>
    <w:rsid w:val="009F0451"/>
    <w:rsid w:val="009F1966"/>
    <w:rsid w:val="009F5E2D"/>
    <w:rsid w:val="009F5E3E"/>
    <w:rsid w:val="00A05022"/>
    <w:rsid w:val="00A1568A"/>
    <w:rsid w:val="00A3187F"/>
    <w:rsid w:val="00A33D37"/>
    <w:rsid w:val="00A341F4"/>
    <w:rsid w:val="00A4061C"/>
    <w:rsid w:val="00A44ECA"/>
    <w:rsid w:val="00A51A26"/>
    <w:rsid w:val="00A55D69"/>
    <w:rsid w:val="00A5772B"/>
    <w:rsid w:val="00A60A6B"/>
    <w:rsid w:val="00A62132"/>
    <w:rsid w:val="00A637AE"/>
    <w:rsid w:val="00A77CAD"/>
    <w:rsid w:val="00A811C7"/>
    <w:rsid w:val="00A942B3"/>
    <w:rsid w:val="00AB1894"/>
    <w:rsid w:val="00AB7C70"/>
    <w:rsid w:val="00AC3F5A"/>
    <w:rsid w:val="00AC5E40"/>
    <w:rsid w:val="00AD0D1F"/>
    <w:rsid w:val="00AE53C4"/>
    <w:rsid w:val="00AE5870"/>
    <w:rsid w:val="00B04C7D"/>
    <w:rsid w:val="00B0517E"/>
    <w:rsid w:val="00B0570D"/>
    <w:rsid w:val="00B061B5"/>
    <w:rsid w:val="00B10A0E"/>
    <w:rsid w:val="00B158ED"/>
    <w:rsid w:val="00B16360"/>
    <w:rsid w:val="00B176B1"/>
    <w:rsid w:val="00B20BF3"/>
    <w:rsid w:val="00B219AC"/>
    <w:rsid w:val="00B26AF9"/>
    <w:rsid w:val="00B3046F"/>
    <w:rsid w:val="00B35D02"/>
    <w:rsid w:val="00B3682A"/>
    <w:rsid w:val="00B37C2A"/>
    <w:rsid w:val="00B4016F"/>
    <w:rsid w:val="00B42CE0"/>
    <w:rsid w:val="00B44A68"/>
    <w:rsid w:val="00B47773"/>
    <w:rsid w:val="00B50B28"/>
    <w:rsid w:val="00B5358F"/>
    <w:rsid w:val="00B53A35"/>
    <w:rsid w:val="00B53E8E"/>
    <w:rsid w:val="00B55192"/>
    <w:rsid w:val="00B5576A"/>
    <w:rsid w:val="00B55D7F"/>
    <w:rsid w:val="00B573D9"/>
    <w:rsid w:val="00B72297"/>
    <w:rsid w:val="00B76FEA"/>
    <w:rsid w:val="00B83B5A"/>
    <w:rsid w:val="00B86C08"/>
    <w:rsid w:val="00B91E38"/>
    <w:rsid w:val="00B92F46"/>
    <w:rsid w:val="00BA1946"/>
    <w:rsid w:val="00BB077E"/>
    <w:rsid w:val="00BB1FFB"/>
    <w:rsid w:val="00BC1590"/>
    <w:rsid w:val="00BC58C2"/>
    <w:rsid w:val="00BD22D7"/>
    <w:rsid w:val="00BD6920"/>
    <w:rsid w:val="00BF3484"/>
    <w:rsid w:val="00BF46A3"/>
    <w:rsid w:val="00C0195A"/>
    <w:rsid w:val="00C02391"/>
    <w:rsid w:val="00C12FE8"/>
    <w:rsid w:val="00C16B03"/>
    <w:rsid w:val="00C22F04"/>
    <w:rsid w:val="00C23634"/>
    <w:rsid w:val="00C35C8B"/>
    <w:rsid w:val="00C40A67"/>
    <w:rsid w:val="00C44F4D"/>
    <w:rsid w:val="00C52415"/>
    <w:rsid w:val="00C529E6"/>
    <w:rsid w:val="00C52FBB"/>
    <w:rsid w:val="00C54691"/>
    <w:rsid w:val="00C556D5"/>
    <w:rsid w:val="00C64FE7"/>
    <w:rsid w:val="00C66446"/>
    <w:rsid w:val="00C72932"/>
    <w:rsid w:val="00C72D03"/>
    <w:rsid w:val="00C74DD1"/>
    <w:rsid w:val="00C7662F"/>
    <w:rsid w:val="00C93BF9"/>
    <w:rsid w:val="00C96A05"/>
    <w:rsid w:val="00CA2AE6"/>
    <w:rsid w:val="00CA2D7A"/>
    <w:rsid w:val="00CB3B3D"/>
    <w:rsid w:val="00CC5BB5"/>
    <w:rsid w:val="00CC6B46"/>
    <w:rsid w:val="00CD5AC1"/>
    <w:rsid w:val="00CD7CC8"/>
    <w:rsid w:val="00CE5085"/>
    <w:rsid w:val="00CE6927"/>
    <w:rsid w:val="00CF00CD"/>
    <w:rsid w:val="00CF1579"/>
    <w:rsid w:val="00CF29FA"/>
    <w:rsid w:val="00CF540C"/>
    <w:rsid w:val="00D11A89"/>
    <w:rsid w:val="00D22411"/>
    <w:rsid w:val="00D31774"/>
    <w:rsid w:val="00D331FC"/>
    <w:rsid w:val="00D3457D"/>
    <w:rsid w:val="00D46F1A"/>
    <w:rsid w:val="00D526F1"/>
    <w:rsid w:val="00D5389C"/>
    <w:rsid w:val="00D564C6"/>
    <w:rsid w:val="00D5656B"/>
    <w:rsid w:val="00D57E5B"/>
    <w:rsid w:val="00D63BC6"/>
    <w:rsid w:val="00D661C6"/>
    <w:rsid w:val="00D7672C"/>
    <w:rsid w:val="00D83BEB"/>
    <w:rsid w:val="00D84B7C"/>
    <w:rsid w:val="00D85303"/>
    <w:rsid w:val="00D8537F"/>
    <w:rsid w:val="00D92885"/>
    <w:rsid w:val="00D93983"/>
    <w:rsid w:val="00D9523D"/>
    <w:rsid w:val="00DA020D"/>
    <w:rsid w:val="00DA3D82"/>
    <w:rsid w:val="00DA687C"/>
    <w:rsid w:val="00DB2326"/>
    <w:rsid w:val="00DB6D0D"/>
    <w:rsid w:val="00DD2FC0"/>
    <w:rsid w:val="00DD4A0A"/>
    <w:rsid w:val="00DD7E93"/>
    <w:rsid w:val="00DE7D63"/>
    <w:rsid w:val="00DF2927"/>
    <w:rsid w:val="00DF2F0F"/>
    <w:rsid w:val="00E101E7"/>
    <w:rsid w:val="00E122E2"/>
    <w:rsid w:val="00E12BAD"/>
    <w:rsid w:val="00E13181"/>
    <w:rsid w:val="00E137F9"/>
    <w:rsid w:val="00E1666A"/>
    <w:rsid w:val="00E16ADE"/>
    <w:rsid w:val="00E17BAF"/>
    <w:rsid w:val="00E209F1"/>
    <w:rsid w:val="00E24358"/>
    <w:rsid w:val="00E2467C"/>
    <w:rsid w:val="00E36FA1"/>
    <w:rsid w:val="00E403DF"/>
    <w:rsid w:val="00E50C3F"/>
    <w:rsid w:val="00E525AA"/>
    <w:rsid w:val="00E557BF"/>
    <w:rsid w:val="00E57D76"/>
    <w:rsid w:val="00E623DD"/>
    <w:rsid w:val="00E76979"/>
    <w:rsid w:val="00E76B57"/>
    <w:rsid w:val="00E84603"/>
    <w:rsid w:val="00E94CBC"/>
    <w:rsid w:val="00EA0B13"/>
    <w:rsid w:val="00EA2639"/>
    <w:rsid w:val="00EA2E71"/>
    <w:rsid w:val="00EA43A4"/>
    <w:rsid w:val="00EB0287"/>
    <w:rsid w:val="00EB4BC0"/>
    <w:rsid w:val="00EB65A7"/>
    <w:rsid w:val="00EC091A"/>
    <w:rsid w:val="00EC342D"/>
    <w:rsid w:val="00ED2761"/>
    <w:rsid w:val="00ED5B5E"/>
    <w:rsid w:val="00ED7731"/>
    <w:rsid w:val="00EE203F"/>
    <w:rsid w:val="00EE2D9C"/>
    <w:rsid w:val="00EE377F"/>
    <w:rsid w:val="00EF1EA2"/>
    <w:rsid w:val="00EF31EF"/>
    <w:rsid w:val="00F01321"/>
    <w:rsid w:val="00F03433"/>
    <w:rsid w:val="00F103D7"/>
    <w:rsid w:val="00F140D1"/>
    <w:rsid w:val="00F17519"/>
    <w:rsid w:val="00F20443"/>
    <w:rsid w:val="00F204B8"/>
    <w:rsid w:val="00F25F4A"/>
    <w:rsid w:val="00F2785D"/>
    <w:rsid w:val="00F30E51"/>
    <w:rsid w:val="00F34318"/>
    <w:rsid w:val="00F40278"/>
    <w:rsid w:val="00F4116B"/>
    <w:rsid w:val="00F413DF"/>
    <w:rsid w:val="00F43828"/>
    <w:rsid w:val="00F50F4A"/>
    <w:rsid w:val="00F51C9C"/>
    <w:rsid w:val="00F5482F"/>
    <w:rsid w:val="00F6493B"/>
    <w:rsid w:val="00F64AE0"/>
    <w:rsid w:val="00F6548C"/>
    <w:rsid w:val="00F65B7D"/>
    <w:rsid w:val="00F66249"/>
    <w:rsid w:val="00F706B5"/>
    <w:rsid w:val="00F70C9C"/>
    <w:rsid w:val="00F91034"/>
    <w:rsid w:val="00F93543"/>
    <w:rsid w:val="00FA2F17"/>
    <w:rsid w:val="00FA3915"/>
    <w:rsid w:val="00FA4400"/>
    <w:rsid w:val="00FA6507"/>
    <w:rsid w:val="00FB60B3"/>
    <w:rsid w:val="00FB7EBB"/>
    <w:rsid w:val="00FC084C"/>
    <w:rsid w:val="00FC4F93"/>
    <w:rsid w:val="00FC63B6"/>
    <w:rsid w:val="00FD15C1"/>
    <w:rsid w:val="00FD5CE3"/>
    <w:rsid w:val="00FD5EA9"/>
    <w:rsid w:val="00FE0148"/>
    <w:rsid w:val="00FE273B"/>
    <w:rsid w:val="00FF4B60"/>
    <w:rsid w:val="00FF6476"/>
    <w:rsid w:val="00FF7E00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168F"/>
  <w15:docId w15:val="{BC199DC0-4893-4929-B41C-D65D353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7D"/>
  </w:style>
  <w:style w:type="paragraph" w:styleId="3">
    <w:name w:val="heading 3"/>
    <w:basedOn w:val="a"/>
    <w:link w:val="30"/>
    <w:uiPriority w:val="99"/>
    <w:qFormat/>
    <w:rsid w:val="00752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8CF"/>
    <w:rPr>
      <w:b/>
      <w:bCs/>
    </w:rPr>
  </w:style>
  <w:style w:type="paragraph" w:styleId="a4">
    <w:name w:val="List Paragraph"/>
    <w:basedOn w:val="a"/>
    <w:uiPriority w:val="34"/>
    <w:qFormat/>
    <w:rsid w:val="007638CF"/>
    <w:pPr>
      <w:ind w:left="720"/>
      <w:contextualSpacing/>
    </w:pPr>
  </w:style>
  <w:style w:type="paragraph" w:customStyle="1" w:styleId="rvps2">
    <w:name w:val="rvps2"/>
    <w:basedOn w:val="a"/>
    <w:rsid w:val="0076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38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637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2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99"/>
    <w:qFormat/>
    <w:rsid w:val="00D538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vts0">
    <w:name w:val="rvts0"/>
    <w:basedOn w:val="a0"/>
    <w:rsid w:val="005A73D5"/>
  </w:style>
  <w:style w:type="character" w:customStyle="1" w:styleId="FontStyle15">
    <w:name w:val="Font Style15"/>
    <w:basedOn w:val="a0"/>
    <w:uiPriority w:val="99"/>
    <w:rsid w:val="00E94CB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94CBC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Body Text"/>
    <w:basedOn w:val="a"/>
    <w:link w:val="a9"/>
    <w:uiPriority w:val="99"/>
    <w:rsid w:val="00E94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E94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2">
    <w:name w:val="Без интервала2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31">
    <w:name w:val="Без интервала3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">
    <w:name w:val="Без интервала4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">
    <w:name w:val="Без интервала5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6">
    <w:name w:val="Без интервала6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lid-translation">
    <w:name w:val="tlid-translation"/>
    <w:basedOn w:val="a0"/>
    <w:rsid w:val="009C00AD"/>
  </w:style>
  <w:style w:type="paragraph" w:styleId="aa">
    <w:name w:val="Balloon Text"/>
    <w:basedOn w:val="a"/>
    <w:link w:val="ab"/>
    <w:uiPriority w:val="99"/>
    <w:semiHidden/>
    <w:unhideWhenUsed/>
    <w:rsid w:val="007F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F68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7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40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60D68-D6F2-4F5C-BF93-06474D24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3328</Words>
  <Characters>1898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Admin</cp:lastModifiedBy>
  <cp:revision>92</cp:revision>
  <cp:lastPrinted>2026-03-20T12:17:00Z</cp:lastPrinted>
  <dcterms:created xsi:type="dcterms:W3CDTF">2026-02-25T08:49:00Z</dcterms:created>
  <dcterms:modified xsi:type="dcterms:W3CDTF">2026-03-25T14:32:00Z</dcterms:modified>
</cp:coreProperties>
</file>