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00" w:rsidRDefault="00132900" w:rsidP="00132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Default="00132900" w:rsidP="00132900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115C" w:rsidRPr="0051006E" w:rsidRDefault="0095115C" w:rsidP="00132900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132900" w:rsidRPr="0051006E" w:rsidTr="00BD41D2">
        <w:tc>
          <w:tcPr>
            <w:tcW w:w="4968" w:type="dxa"/>
          </w:tcPr>
          <w:p w:rsidR="00132900" w:rsidRPr="0051006E" w:rsidRDefault="00132900" w:rsidP="00BD41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32900" w:rsidRPr="0051006E" w:rsidRDefault="00132900" w:rsidP="00BD41D2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затвердження  Положення про стипендію Чорноморського міського голови спортсменам </w:t>
            </w:r>
            <w:r w:rsidR="0039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Чорноморської міської територіальної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39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громади 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новій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редакції</w:t>
            </w:r>
          </w:p>
          <w:p w:rsidR="00132900" w:rsidRPr="0051006E" w:rsidRDefault="00132900" w:rsidP="00BD41D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</w:tbl>
    <w:p w:rsidR="00132900" w:rsidRDefault="00132900" w:rsidP="0013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115C" w:rsidRPr="0051006E" w:rsidRDefault="0095115C" w:rsidP="0013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З метою створення умов для розвитку видів спорту в місті, підтримки і стимулювання розвитку резервного спорту та спорту вищих досягнень, морального і матеріального заохочення спортсменів та тренерів для досягнення високих спортивних результатів, формування спортивного іміджу міста, відповідно до Закону України «Про фізичну культуру і спорт»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(зі змінами),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</w:t>
      </w:r>
      <w:r w:rsidRPr="0051006E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постанови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Кабінету Міністрів України від </w:t>
      </w:r>
      <w:r w:rsidRPr="0051006E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56507B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0</w:t>
      </w:r>
      <w:r w:rsidRPr="0051006E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1 березня 2017 року № 115 </w:t>
      </w:r>
      <w:r w:rsidRPr="005100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«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Про затвердження Державної цільової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соціальної програми розвитку фізичної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культури і спорту на період до 2024 року»,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заходів Міської цільової програми розвитку фізичної культури і спорту на території Чорноморської міської територіальної громади на 2022–2025 роки, затвердженої рішенням Чорноморської міської ради Одеського</w:t>
      </w:r>
      <w:r w:rsidR="005650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 Одеської області від 04 лютого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</w:t>
      </w:r>
      <w:r w:rsidR="005650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</w:t>
      </w:r>
      <w:r w:rsidR="00280B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182-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ІІІ, 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керуючись статтями 26</w:t>
      </w:r>
      <w:r w:rsidR="00A67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,32,40,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52</w:t>
      </w:r>
      <w:r w:rsidR="00A67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,59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Закону України «Про місцеве самоврядування в Україні»,</w:t>
      </w:r>
    </w:p>
    <w:p w:rsidR="00132900" w:rsidRPr="0051006E" w:rsidRDefault="00132900" w:rsidP="001329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</w:p>
    <w:p w:rsidR="00132900" w:rsidRPr="0051006E" w:rsidRDefault="00132900" w:rsidP="001329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виконавчий комітет Чорноморської міської ради Одеського району Одеської області </w:t>
      </w:r>
    </w:p>
    <w:p w:rsidR="00132900" w:rsidRPr="0051006E" w:rsidRDefault="00132900" w:rsidP="0013290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вирішив:</w:t>
      </w:r>
    </w:p>
    <w:p w:rsidR="00132900" w:rsidRPr="0051006E" w:rsidRDefault="00132900" w:rsidP="00132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Затвердити Положення про стипендію Чорноморського міського голови спортсменам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новій редакції  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(</w:t>
      </w:r>
      <w:proofErr w:type="spellStart"/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додається</w:t>
      </w:r>
      <w:proofErr w:type="spellEnd"/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).</w:t>
      </w: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Визнати таким, що втратило чинність, рішення виконавчого комітету Чорноморської  міської ра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 від 25 лютого 2021 року №53 «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Положення про стипендію Чорноморського  міського голови спортсменам міста в новій редакції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32900" w:rsidRPr="0051006E" w:rsidRDefault="00132900" w:rsidP="00132900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3. Контроль за виконанням даного рішення покласти на першого заступника міського голови Ігоря </w:t>
      </w:r>
      <w:proofErr w:type="spellStart"/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Лубковського</w:t>
      </w:r>
      <w:proofErr w:type="spellEnd"/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32900" w:rsidRPr="0051006E" w:rsidRDefault="00132900" w:rsidP="00132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Міський голова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E60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Василь ГУЛЯЄВ</w:t>
      </w:r>
    </w:p>
    <w:p w:rsidR="006D4F64" w:rsidRDefault="00132900" w:rsidP="0013290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</w:t>
      </w:r>
    </w:p>
    <w:p w:rsidR="00132900" w:rsidRPr="001B3623" w:rsidRDefault="00132900" w:rsidP="0013290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310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67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</w:p>
    <w:p w:rsidR="00132900" w:rsidRDefault="00132900" w:rsidP="0013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до рішення виконавчого комітету</w:t>
      </w:r>
    </w:p>
    <w:p w:rsidR="0056507B" w:rsidRPr="001B3623" w:rsidRDefault="0056507B" w:rsidP="0013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Чорноморської міської ради</w:t>
      </w:r>
    </w:p>
    <w:p w:rsidR="00132900" w:rsidRPr="001B3623" w:rsidRDefault="00132900" w:rsidP="0013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1B3623" w:rsidRDefault="00132900" w:rsidP="0013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______________  № ____________</w:t>
      </w:r>
    </w:p>
    <w:p w:rsidR="00132900" w:rsidRDefault="00132900" w:rsidP="00132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Default="00132900" w:rsidP="001329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4F64" w:rsidRPr="00203841" w:rsidRDefault="006D4F64" w:rsidP="001329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32900" w:rsidRPr="00203841" w:rsidRDefault="00132900" w:rsidP="00132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038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Положення</w:t>
      </w:r>
    </w:p>
    <w:p w:rsidR="0039159F" w:rsidRDefault="00132900" w:rsidP="003915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038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стипендію Чорноморського міського голови спортсменам </w:t>
      </w:r>
      <w:r w:rsidR="0039159F" w:rsidRPr="003915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Чорноморської </w:t>
      </w:r>
    </w:p>
    <w:p w:rsidR="00132900" w:rsidRPr="0039159F" w:rsidRDefault="0039159F" w:rsidP="003915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915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міської територіальної громади </w:t>
      </w:r>
      <w:r w:rsidR="00132900" w:rsidRPr="003915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новій редакції </w:t>
      </w:r>
    </w:p>
    <w:p w:rsidR="00132900" w:rsidRDefault="00132900" w:rsidP="001329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046905" w:rsidRDefault="00132900" w:rsidP="001329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6905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Загальні положення</w:t>
      </w:r>
    </w:p>
    <w:p w:rsidR="00132900" w:rsidRDefault="00132900" w:rsidP="0095115C">
      <w:pPr>
        <w:pStyle w:val="a3"/>
        <w:spacing w:line="276" w:lineRule="auto"/>
        <w:ind w:left="0" w:firstLine="567"/>
        <w:jc w:val="both"/>
        <w:outlineLvl w:val="0"/>
        <w:rPr>
          <w:lang w:val="uk-UA"/>
        </w:rPr>
      </w:pPr>
      <w:r>
        <w:rPr>
          <w:lang w:val="uk-UA"/>
        </w:rPr>
        <w:t xml:space="preserve">1.1. </w:t>
      </w:r>
      <w:r w:rsidRPr="001D2338">
        <w:rPr>
          <w:lang w:val="uk-UA"/>
        </w:rPr>
        <w:t>Даним Положенням визначається порядок встановлення стипендії Чорноморського</w:t>
      </w:r>
    </w:p>
    <w:p w:rsidR="00132900" w:rsidRDefault="00132900" w:rsidP="00132900">
      <w:pPr>
        <w:pStyle w:val="a3"/>
        <w:spacing w:after="240" w:line="276" w:lineRule="auto"/>
        <w:ind w:left="0"/>
        <w:jc w:val="both"/>
        <w:outlineLvl w:val="0"/>
        <w:rPr>
          <w:lang w:val="uk-UA"/>
        </w:rPr>
      </w:pPr>
      <w:r w:rsidRPr="001D2338">
        <w:rPr>
          <w:lang w:val="uk-UA"/>
        </w:rPr>
        <w:t xml:space="preserve">міського голови спортсменам </w:t>
      </w:r>
      <w:r w:rsidR="0039159F">
        <w:rPr>
          <w:lang w:val="uk-UA"/>
        </w:rPr>
        <w:t>Чорноморської міської територіальної громади</w:t>
      </w:r>
      <w:r w:rsidR="0039159F" w:rsidRPr="001D2338">
        <w:rPr>
          <w:lang w:val="uk-UA"/>
        </w:rPr>
        <w:t xml:space="preserve"> </w:t>
      </w:r>
      <w:r w:rsidRPr="001D2338">
        <w:rPr>
          <w:lang w:val="uk-UA"/>
        </w:rPr>
        <w:t>(далі – Стипендія).</w:t>
      </w:r>
    </w:p>
    <w:p w:rsidR="00132900" w:rsidRPr="00454A20" w:rsidRDefault="00132900" w:rsidP="0095115C">
      <w:pPr>
        <w:spacing w:after="24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 w:rsidRPr="004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Стипендія Чорноморського міського голови – щомісячна виплата, що  призначається спортсменам, місце проживання яких зареєстроване на території Чорноморської міської </w:t>
      </w:r>
      <w:r w:rsidR="0039159F" w:rsidRPr="004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</w:t>
      </w:r>
      <w:r w:rsidRPr="004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вагомі досягнення та значні успіхи у спорті,</w:t>
      </w:r>
      <w:r w:rsidR="00FC1C13" w:rsidRPr="00454A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4A20" w:rsidRPr="00454A20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454A20">
        <w:rPr>
          <w:rFonts w:ascii="Times New Roman" w:hAnsi="Times New Roman" w:cs="Times New Roman"/>
          <w:sz w:val="24"/>
          <w:szCs w:val="24"/>
          <w:lang w:val="uk-UA"/>
        </w:rPr>
        <w:t xml:space="preserve">у складі збірних команд Одеської області та України </w:t>
      </w:r>
      <w:r w:rsidR="00454A20" w:rsidRPr="00454A20">
        <w:rPr>
          <w:rFonts w:ascii="Times New Roman" w:hAnsi="Times New Roman" w:cs="Times New Roman"/>
          <w:sz w:val="24"/>
          <w:szCs w:val="24"/>
          <w:lang w:val="uk-UA"/>
        </w:rPr>
        <w:t xml:space="preserve">приносять </w:t>
      </w:r>
      <w:r w:rsidR="00454A20" w:rsidRPr="00454A20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бали в залік спортивних досягнень </w:t>
      </w:r>
      <w:r w:rsidRPr="00454A20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</w:t>
      </w:r>
      <w:r w:rsidR="00FC1C13" w:rsidRPr="00454A20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454A20" w:rsidRPr="00454A2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FC1C13" w:rsidRPr="00454A20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454A20" w:rsidRPr="00454A2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FC1C13" w:rsidRPr="00454A20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</w:t>
      </w:r>
      <w:r w:rsidR="00454A20" w:rsidRPr="00454A2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FC1C13" w:rsidRPr="00454A20">
        <w:rPr>
          <w:rFonts w:ascii="Times New Roman" w:hAnsi="Times New Roman" w:cs="Times New Roman"/>
          <w:sz w:val="24"/>
          <w:szCs w:val="24"/>
          <w:lang w:val="uk-UA"/>
        </w:rPr>
        <w:t xml:space="preserve"> громад</w:t>
      </w:r>
      <w:r w:rsidR="00454A20" w:rsidRPr="00454A20"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0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спортивних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попередньому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Стипендії</w:t>
      </w:r>
      <w:proofErr w:type="spellEnd"/>
      <w:r w:rsidR="005434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встановлюються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1.4. Кількість Стипендій по 3000,00 грн - п’ять.</w:t>
      </w:r>
    </w:p>
    <w:p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1.5. Кіл</w:t>
      </w:r>
      <w:r w:rsidR="001E24A3">
        <w:rPr>
          <w:rFonts w:ascii="Times New Roman" w:hAnsi="Times New Roman" w:cs="Times New Roman"/>
          <w:sz w:val="24"/>
          <w:szCs w:val="24"/>
          <w:lang w:val="uk-UA"/>
        </w:rPr>
        <w:t>ькість Стипендій по 2000,00 грн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десять.</w:t>
      </w:r>
    </w:p>
    <w:p w:rsidR="00132900" w:rsidRPr="00533FAC" w:rsidRDefault="00132900" w:rsidP="00132900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2900" w:rsidRPr="004F2B6D" w:rsidRDefault="00132900" w:rsidP="001329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F2B6D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="005434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Умови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визначення </w:t>
      </w:r>
      <w:r w:rsidRPr="004F2B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кандидатів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2.1.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Кандидат на отримання Стипендії - це спортсмен, який досяг значних спортивних результатів з олімпійських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, 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 xml:space="preserve">неолімпійських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видів спорту, видів спорту осіб з інвалідністю,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є членом збірної команди України, призером, учасником Олімпійських, Параолімпійських, </w:t>
      </w:r>
      <w:proofErr w:type="spellStart"/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Дефлімпійських</w:t>
      </w:r>
      <w:proofErr w:type="spellEnd"/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ігор, 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 xml:space="preserve">Всесвітніх та Європейських ігор, Всесвітньої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Універсіади, Всесвітньої </w:t>
      </w:r>
      <w:proofErr w:type="spellStart"/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Гімназіади</w:t>
      </w:r>
      <w:proofErr w:type="spellEnd"/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, як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>ий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посі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>в</w:t>
      </w:r>
      <w:r w:rsidR="00B310D5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31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 xml:space="preserve">місця на </w:t>
      </w:r>
      <w:r w:rsidR="00543484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Чемпіонаті Європи,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світу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>,</w:t>
      </w:r>
      <w:r w:rsidR="00543484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Кубку Євро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>пи, світу, В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сеукраїнських змагань 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 xml:space="preserve"> рангу, що включені до Єдиного календарного плану фізкультурно-оздоровчих та спортивних заходів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2.2. Вік кандидата - до 30 років.</w:t>
      </w:r>
    </w:p>
    <w:p w:rsidR="00132900" w:rsidRDefault="00132900" w:rsidP="0095115C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2.3.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відділу молоді та спорту Чорноморської міської ради Одеського району Одеської області надаються наступні документи:</w:t>
      </w:r>
    </w:p>
    <w:p w:rsidR="00132900" w:rsidRPr="00BE1DDC" w:rsidRDefault="00132900" w:rsidP="0095115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клопотання на ім’я міського голови;</w:t>
      </w:r>
    </w:p>
    <w:p w:rsidR="006D4F64" w:rsidRPr="006D4F64" w:rsidRDefault="00132900" w:rsidP="0095115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кандидата із визначенням перспе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ктиви його  професійного росту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наступний рік за підписом керівника  відповідної юридичної особи;</w:t>
      </w:r>
    </w:p>
    <w:p w:rsidR="0095115C" w:rsidRDefault="00132900" w:rsidP="00AE1D6F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документа, що посвідчує особу громадянина України; </w:t>
      </w:r>
    </w:p>
    <w:p w:rsidR="0039159F" w:rsidRPr="00C64D2C" w:rsidRDefault="00AE1D6F" w:rsidP="0039159F">
      <w:pPr>
        <w:spacing w:after="0" w:line="276" w:lineRule="auto"/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</w:t>
      </w:r>
      <w:r w:rsidR="00D21735" w:rsidRPr="00C64D2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D21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родовження додатка</w:t>
      </w:r>
      <w:r w:rsidR="00D21735" w:rsidRPr="00C64D2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39159F" w:rsidRPr="00BE1DDC" w:rsidRDefault="0039159F" w:rsidP="0039159F">
      <w:pPr>
        <w:spacing w:after="0" w:line="276" w:lineRule="auto"/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Default="00132900" w:rsidP="001E24A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копі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6D4F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довідки про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реєстраціє</w:t>
      </w:r>
      <w:r w:rsidR="006D4F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 місця проживання, засвідчена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кандидатом;</w:t>
      </w:r>
    </w:p>
    <w:p w:rsidR="00132900" w:rsidRPr="00BE1DDC" w:rsidRDefault="00132900" w:rsidP="001E24A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копія довідки про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присвоєння реєстраційного номера облікової картки платника податків, засвідчена кандидатом;</w:t>
      </w:r>
    </w:p>
    <w:p w:rsidR="00132900" w:rsidRPr="00BE1DDC" w:rsidRDefault="00132900" w:rsidP="001E24A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документи, які підтверджують спортивні звання та досягнення, визначені у п.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Положення (копії наказів, протоколи змагань, дипломи або грамоти, посвідчення  тощо);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   </w:t>
      </w:r>
    </w:p>
    <w:p w:rsidR="00132900" w:rsidRDefault="00132900" w:rsidP="001E24A3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510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7AF9">
        <w:rPr>
          <w:rFonts w:ascii="Times New Roman" w:hAnsi="Times New Roman" w:cs="Times New Roman"/>
          <w:sz w:val="24"/>
          <w:szCs w:val="24"/>
          <w:lang w:val="uk-UA"/>
        </w:rPr>
        <w:t>згода на обробку</w:t>
      </w:r>
      <w:r w:rsidRPr="0051006E">
        <w:rPr>
          <w:rFonts w:ascii="Times New Roman" w:hAnsi="Times New Roman" w:cs="Times New Roman"/>
          <w:sz w:val="24"/>
          <w:szCs w:val="24"/>
          <w:lang w:val="uk-UA"/>
        </w:rPr>
        <w:t xml:space="preserve"> персональних даних </w:t>
      </w:r>
      <w:r>
        <w:rPr>
          <w:rFonts w:ascii="Times New Roman" w:hAnsi="Times New Roman" w:cs="Times New Roman"/>
          <w:sz w:val="24"/>
          <w:szCs w:val="24"/>
          <w:lang w:val="uk-UA"/>
        </w:rPr>
        <w:t>на здобуття</w:t>
      </w:r>
      <w:r w:rsidRPr="0051006E">
        <w:rPr>
          <w:rFonts w:ascii="Times New Roman" w:hAnsi="Times New Roman" w:cs="Times New Roman"/>
          <w:sz w:val="24"/>
          <w:szCs w:val="24"/>
          <w:lang w:val="uk-UA"/>
        </w:rPr>
        <w:t xml:space="preserve"> стипенді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F3E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3E94" w:rsidRDefault="00FF3E94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2.4. </w:t>
      </w:r>
      <w:r w:rsidRPr="00FF3E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Обробка персональних даних спортсменів здійснюється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F3E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«Про захист персональних даних».</w:t>
      </w:r>
    </w:p>
    <w:p w:rsidR="00132900" w:rsidRPr="00BE1DDC" w:rsidRDefault="00132900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FF3E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Документи повинні бути завірені мокрою печаткою організації, що </w:t>
      </w:r>
      <w:proofErr w:type="spellStart"/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клопоче</w:t>
      </w:r>
      <w:proofErr w:type="spellEnd"/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присвоєння Стипендії.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586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FF3E9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4586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Hlk114750283"/>
      <w:r w:rsidRPr="00983545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Висування кандидатів </w:t>
      </w:r>
      <w:r w:rsidR="00A67AF9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на Стипендію можуть проводити: </w:t>
      </w:r>
      <w:r w:rsidRPr="00983545">
        <w:rPr>
          <w:rFonts w:ascii="Times New Roman" w:hAnsi="Times New Roman" w:cs="Times New Roman"/>
          <w:color w:val="252121"/>
          <w:sz w:val="24"/>
          <w:szCs w:val="24"/>
          <w:lang w:val="uk-UA"/>
        </w:rPr>
        <w:t>дитячо-юнацькі спортивні школи, федерації з видів спорту, громадські спортивні організації Чорноморської міської територіальної громади</w:t>
      </w:r>
      <w:bookmarkEnd w:id="0"/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. 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Спортсмен може висунути свою кандидатуру на встановлення Стипендії самостійно. 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EAF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FF3E9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9159F">
        <w:rPr>
          <w:rFonts w:ascii="Times New Roman" w:hAnsi="Times New Roman" w:cs="Times New Roman"/>
          <w:sz w:val="24"/>
          <w:szCs w:val="24"/>
          <w:lang w:val="uk-UA"/>
        </w:rPr>
        <w:t xml:space="preserve">. Клопотання та документи, визначені в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9159F">
        <w:rPr>
          <w:rFonts w:ascii="Times New Roman" w:hAnsi="Times New Roman" w:cs="Times New Roman"/>
          <w:sz w:val="24"/>
          <w:szCs w:val="24"/>
          <w:lang w:val="uk-UA"/>
        </w:rPr>
        <w:t xml:space="preserve">ункті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2.3. </w:t>
      </w:r>
      <w:r w:rsidR="0039159F">
        <w:rPr>
          <w:rFonts w:ascii="Times New Roman" w:hAnsi="Times New Roman" w:cs="Times New Roman"/>
          <w:sz w:val="24"/>
          <w:szCs w:val="24"/>
          <w:lang w:val="uk-UA"/>
        </w:rPr>
        <w:t xml:space="preserve">цього Положення 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подаються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відділу молоді та спорту Чорноморської міської ради Одеського району Одеської області, 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починаючи з 01 </w:t>
      </w:r>
      <w:r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поточного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 року та 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календарних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 днів з дня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прийому документів на здобуття Стипендії Чорноморського міського голови спортсменам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офіційному веб-сайті Чорноморської міської ради.</w:t>
      </w:r>
    </w:p>
    <w:p w:rsidR="00132900" w:rsidRPr="007B5EAF" w:rsidRDefault="00132900" w:rsidP="00132900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2900" w:rsidRPr="00550ED7" w:rsidRDefault="00132900" w:rsidP="001329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F1DA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FF1DA1">
        <w:rPr>
          <w:rFonts w:ascii="Times New Roman" w:hAnsi="Times New Roman" w:cs="Times New Roman"/>
          <w:b/>
          <w:bCs/>
          <w:sz w:val="24"/>
          <w:szCs w:val="24"/>
        </w:rPr>
        <w:t>Визначення</w:t>
      </w:r>
      <w:proofErr w:type="spellEnd"/>
      <w:r w:rsidRPr="00FF1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стипендіатів</w:t>
      </w:r>
    </w:p>
    <w:p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3.1. Відбір кандидатів здійснюється на конкурсних засадах.</w:t>
      </w:r>
    </w:p>
    <w:p w:rsidR="00132900" w:rsidRPr="00E54E49" w:rsidRDefault="00132900" w:rsidP="0095115C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3.2. 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Стипендія у розмірі  3000,0</w:t>
      </w:r>
      <w:r w:rsidR="001E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 назначається спортсменам, які:</w:t>
      </w:r>
    </w:p>
    <w:p w:rsidR="00132900" w:rsidRDefault="00132900" w:rsidP="00132900">
      <w:pPr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зараховані до складу  національної збірної команди України (основного, кандидатського, резервного) з видів спорту (згідно зі списками Міністерства  молоді та спорту  України) та видів спорту осіб з інвалідністю (особисті змагання);</w:t>
      </w:r>
    </w:p>
    <w:p w:rsidR="00132900" w:rsidRPr="00E54E49" w:rsidRDefault="00132900" w:rsidP="00132900">
      <w:pPr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виконали в минулому календарному році спортивні нормативи на рівні майстра спорту України, майстра спорту України міжнародного класу, Заслуженого майстра спорту України; </w:t>
      </w:r>
    </w:p>
    <w:p w:rsidR="00132900" w:rsidRDefault="00132900" w:rsidP="006D4F64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виступали у складі збірних команд України на Олімпійських, Параолімпійських, </w:t>
      </w:r>
      <w:proofErr w:type="spellStart"/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Дефлімпійських</w:t>
      </w:r>
      <w:proofErr w:type="spellEnd"/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іграх, Всесвітніх та Європейських іграх, Всесвітній </w:t>
      </w:r>
      <w:r w:rsidRPr="00E54E49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Універсіаді, Всесвітній </w:t>
      </w:r>
      <w:proofErr w:type="spellStart"/>
      <w:r w:rsidRPr="00E54E49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Гімназіаді</w:t>
      </w:r>
      <w:proofErr w:type="spellEnd"/>
      <w:r w:rsidRPr="00E54E49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,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офіційних Чемпіонатах Європи, Чемпіонатах Світу, Кубк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Європи, Кубк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світу, стали переможцями Чемпіонатів та Кубків України, відповідно до змагань 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67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рангу, що включені до Єдиного календарного плану фізкультурно-оздоровчих та спортивних заходів України.</w:t>
      </w:r>
    </w:p>
    <w:p w:rsidR="00132900" w:rsidRDefault="00132900" w:rsidP="006D4F64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3.3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Стипендія у розмірі 2000,0</w:t>
      </w:r>
      <w:r w:rsidR="001E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 назначається спортсменам, які:</w:t>
      </w:r>
    </w:p>
    <w:p w:rsidR="00132900" w:rsidRPr="00E54E49" w:rsidRDefault="00132900" w:rsidP="006D4F6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зараховані до основного складу збірних команд Одеської області з видів спорту;</w:t>
      </w:r>
    </w:p>
    <w:p w:rsidR="0039159F" w:rsidRDefault="00132900" w:rsidP="00132900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виконали в минулому календарному році спортивні нормативи на рівні кандидата у майстри спорту України; </w:t>
      </w:r>
    </w:p>
    <w:p w:rsidR="00AE1D6F" w:rsidRPr="00C64D2C" w:rsidRDefault="00AE1D6F" w:rsidP="00AE1D6F">
      <w:pPr>
        <w:spacing w:after="0" w:line="276" w:lineRule="auto"/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3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</w:t>
      </w:r>
      <w:r w:rsidR="00D21735" w:rsidRPr="00C64D2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D21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родовження додатка</w:t>
      </w:r>
      <w:r w:rsidR="00D21735" w:rsidRPr="00C64D2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39159F" w:rsidRPr="00E54E49" w:rsidRDefault="0039159F" w:rsidP="00AE1D6F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7AF9" w:rsidRDefault="00132900" w:rsidP="006D4F64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511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стали призерами та переможцями за результатами обласних, всеукраїнських та міжнародних змагань,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502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5434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рангу, що включені до Єдиного календарного плану фізкультурно-оздоровчих та спортивних заходів України.</w:t>
      </w:r>
    </w:p>
    <w:p w:rsidR="00132900" w:rsidRPr="00A24F37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F37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24F37">
        <w:rPr>
          <w:rFonts w:ascii="Times New Roman" w:hAnsi="Times New Roman" w:cs="Times New Roman"/>
          <w:sz w:val="24"/>
          <w:szCs w:val="24"/>
          <w:lang w:val="uk-UA"/>
        </w:rPr>
        <w:t xml:space="preserve">. Для розгляду кандидатур на здобуття Стипендії,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міського голови </w:t>
      </w:r>
      <w:r w:rsidRPr="00A24F37">
        <w:rPr>
          <w:rFonts w:ascii="Times New Roman" w:hAnsi="Times New Roman" w:cs="Times New Roman"/>
          <w:sz w:val="24"/>
          <w:szCs w:val="24"/>
          <w:lang w:val="uk-UA"/>
        </w:rPr>
        <w:t xml:space="preserve">утворюється комісія з призначення стипендій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Чорноморського міського голови спортсменам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159F">
        <w:rPr>
          <w:rFonts w:ascii="Times New Roman" w:hAnsi="Times New Roman" w:cs="Times New Roman"/>
          <w:sz w:val="24"/>
          <w:szCs w:val="24"/>
          <w:lang w:val="uk-UA"/>
        </w:rPr>
        <w:t>(далі-</w:t>
      </w:r>
      <w:r w:rsidRPr="00A24F37">
        <w:rPr>
          <w:rFonts w:ascii="Times New Roman" w:hAnsi="Times New Roman" w:cs="Times New Roman"/>
          <w:sz w:val="24"/>
          <w:szCs w:val="24"/>
          <w:lang w:val="uk-UA"/>
        </w:rPr>
        <w:t xml:space="preserve">Комісія) та затверджується її персональний склад. </w:t>
      </w:r>
    </w:p>
    <w:p w:rsidR="00132900" w:rsidRDefault="00132900" w:rsidP="009511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3EA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843EA">
        <w:rPr>
          <w:rFonts w:ascii="Times New Roman" w:hAnsi="Times New Roman" w:cs="Times New Roman"/>
          <w:sz w:val="24"/>
          <w:szCs w:val="24"/>
          <w:lang w:val="uk-UA"/>
        </w:rPr>
        <w:t>. До складу Комісії входить голова, заступник голови, секретар та інші члени комісії  зі складу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2900" w:rsidRDefault="00132900" w:rsidP="006D4F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51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виконавчих органів Чорноморської міської ради Одеського району Одеської області;   </w:t>
      </w:r>
    </w:p>
    <w:p w:rsidR="00132900" w:rsidRDefault="00132900" w:rsidP="006D4F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депутатського корпусу Чорноморської міської ради Одеського району Одеської області;                                                                                                                                                    - </w:t>
      </w:r>
      <w:r w:rsidR="00951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інститутів громадянського суспільства (громадських об’єднань).</w:t>
      </w:r>
    </w:p>
    <w:p w:rsidR="00132900" w:rsidRPr="00F77307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20B9">
        <w:rPr>
          <w:rFonts w:ascii="Times New Roman" w:hAnsi="Times New Roman" w:cs="Times New Roman"/>
          <w:sz w:val="24"/>
          <w:szCs w:val="24"/>
        </w:rPr>
        <w:t>3.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420B9">
        <w:rPr>
          <w:rFonts w:ascii="Times New Roman" w:hAnsi="Times New Roman" w:cs="Times New Roman"/>
          <w:sz w:val="24"/>
          <w:szCs w:val="24"/>
        </w:rPr>
        <w:t xml:space="preserve">. До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належать: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клопотання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Стипендій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правомочним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третин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420B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засіданн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головує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голова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- заступник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E49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54E49">
        <w:rPr>
          <w:rFonts w:ascii="Times New Roman" w:hAnsi="Times New Roman" w:cs="Times New Roman"/>
          <w:sz w:val="24"/>
          <w:szCs w:val="24"/>
          <w:lang w:val="uk-UA"/>
        </w:rPr>
        <w:t xml:space="preserve">. Після обговорення кандидатів на Стипендію, розгляду представлених документів Комісія шляхом відкритого голосування (шляхом визначення найбільшої кількості голосів членів Комісії щодо кожного кандидата) визначає стипендіатів. </w:t>
      </w:r>
      <w:r w:rsidRPr="00E420B9">
        <w:rPr>
          <w:rFonts w:ascii="Times New Roman" w:hAnsi="Times New Roman" w:cs="Times New Roman"/>
          <w:sz w:val="24"/>
          <w:szCs w:val="24"/>
        </w:rPr>
        <w:t>У</w:t>
      </w:r>
      <w:r w:rsidR="0095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5C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95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5C">
        <w:rPr>
          <w:rFonts w:ascii="Times New Roman" w:hAnsi="Times New Roman" w:cs="Times New Roman"/>
          <w:sz w:val="24"/>
          <w:szCs w:val="24"/>
        </w:rPr>
        <w:t>рівної</w:t>
      </w:r>
      <w:proofErr w:type="spellEnd"/>
      <w:r w:rsidR="0095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5C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="0095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5C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="0095115C">
        <w:rPr>
          <w:rFonts w:ascii="Times New Roman" w:hAnsi="Times New Roman" w:cs="Times New Roman"/>
          <w:sz w:val="24"/>
          <w:szCs w:val="24"/>
        </w:rPr>
        <w:t xml:space="preserve">, </w:t>
      </w:r>
      <w:r w:rsidRPr="00E420B9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переважне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право голосу. </w:t>
      </w:r>
    </w:p>
    <w:p w:rsidR="00132900" w:rsidRPr="00F5057C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розгляду Комісія має право вносити пропозиції міському голові щодо зміни кількості Стипендій, але в межах виділеного фінансового ресурсу на їх виплату у поточному році.</w:t>
      </w:r>
    </w:p>
    <w:p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420B9">
        <w:rPr>
          <w:rFonts w:ascii="Times New Roman" w:hAnsi="Times New Roman" w:cs="Times New Roman"/>
          <w:sz w:val="24"/>
          <w:szCs w:val="24"/>
        </w:rPr>
        <w:t xml:space="preserve">. За результатами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оформлюються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протоколом,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підписується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головою</w:t>
      </w:r>
      <w:r w:rsidR="001E24A3">
        <w:rPr>
          <w:rFonts w:ascii="Times New Roman" w:hAnsi="Times New Roman" w:cs="Times New Roman"/>
          <w:sz w:val="24"/>
          <w:szCs w:val="24"/>
          <w:lang w:val="uk-UA"/>
        </w:rPr>
        <w:t>, заступником голови, у разі відсутності голови</w:t>
      </w:r>
      <w:r w:rsidRPr="00E420B9">
        <w:rPr>
          <w:rFonts w:ascii="Times New Roman" w:hAnsi="Times New Roman" w:cs="Times New Roman"/>
          <w:sz w:val="24"/>
          <w:szCs w:val="24"/>
        </w:rPr>
        <w:t xml:space="preserve"> та секретарем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900" w:rsidRDefault="00132900" w:rsidP="001329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D4F64" w:rsidRPr="00A67AF9" w:rsidRDefault="00132900" w:rsidP="00B310D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A67AF9">
        <w:rPr>
          <w:rFonts w:ascii="Times New Roman" w:hAnsi="Times New Roman" w:cs="Times New Roman"/>
          <w:b/>
          <w:bCs/>
          <w:sz w:val="24"/>
          <w:szCs w:val="24"/>
          <w:lang w:val="uk-UA"/>
        </w:rPr>
        <w:t>. Порядок виплати стипендій</w:t>
      </w:r>
    </w:p>
    <w:p w:rsidR="00132900" w:rsidRDefault="00132900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Стипендія Чорноморського міського голови спортсменам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</w:t>
      </w:r>
      <w:r w:rsidR="0039159F"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виплачується з коштів бюджету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Чорноморської міської територіальної громади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передбачених в кошторисі відділу молоді та спорту Чорноморської міської ради Одеського району Одеської області.</w:t>
      </w:r>
    </w:p>
    <w:p w:rsidR="00132900" w:rsidRPr="00BE1DDC" w:rsidRDefault="00132900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4.2.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Незалежно від терміну проведення засідання комісії Стипендія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нараховується та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виплачується за поточний календарний рік.</w:t>
      </w:r>
    </w:p>
    <w:p w:rsidR="006D4F64" w:rsidRPr="00203841" w:rsidRDefault="00132900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4.3. 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Підставою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для 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виплати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С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типенді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ї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є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протокол комісії, на основі якого видається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розпорядження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міського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голови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.</w:t>
      </w:r>
    </w:p>
    <w:p w:rsidR="006D4F64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4.4.</w:t>
      </w:r>
      <w:r w:rsidRPr="00A97EEF">
        <w:rPr>
          <w:rFonts w:ascii="Times New Roman" w:hAnsi="Times New Roman" w:cs="Times New Roman"/>
          <w:sz w:val="24"/>
          <w:szCs w:val="24"/>
          <w:lang w:val="uk-UA"/>
        </w:rPr>
        <w:t xml:space="preserve"> Стипендія виплачується протягом календарного року незалежно від отримання стипендіатом інших грошових виплат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1D6F" w:rsidRPr="00C64D2C" w:rsidRDefault="00AE1D6F" w:rsidP="00AE1D6F">
      <w:pPr>
        <w:spacing w:after="0" w:line="276" w:lineRule="auto"/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4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</w:t>
      </w:r>
      <w:r w:rsidR="008B6A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B6A5F" w:rsidRPr="00C64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</w:t>
      </w:r>
      <w:r w:rsidR="008B6A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родовження додатка</w:t>
      </w:r>
      <w:r w:rsidR="008B6A5F" w:rsidRPr="00C64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</w:t>
      </w:r>
    </w:p>
    <w:p w:rsidR="00AE1D6F" w:rsidRPr="00BE1DDC" w:rsidRDefault="00AE1D6F" w:rsidP="00AE1D6F">
      <w:pPr>
        <w:spacing w:after="0" w:line="276" w:lineRule="auto"/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159F" w:rsidRDefault="0039159F" w:rsidP="0095115C">
      <w:pPr>
        <w:pStyle w:val="p6"/>
        <w:spacing w:before="0" w:beforeAutospacing="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t>4.5</w:t>
      </w:r>
      <w:r w:rsidRPr="005478D8">
        <w:rPr>
          <w:lang w:val="uk-UA"/>
        </w:rPr>
        <w:t xml:space="preserve">. </w:t>
      </w:r>
      <w:r>
        <w:rPr>
          <w:lang w:val="uk-UA"/>
        </w:rPr>
        <w:t>Тренеру</w:t>
      </w:r>
      <w:r w:rsidRPr="005478D8">
        <w:rPr>
          <w:lang w:val="uk-UA"/>
        </w:rPr>
        <w:t>, як</w:t>
      </w:r>
      <w:r>
        <w:rPr>
          <w:lang w:val="uk-UA"/>
        </w:rPr>
        <w:t>ий</w:t>
      </w:r>
      <w:r w:rsidRPr="005478D8">
        <w:rPr>
          <w:lang w:val="uk-UA"/>
        </w:rPr>
        <w:t xml:space="preserve"> підготува</w:t>
      </w:r>
      <w:r>
        <w:rPr>
          <w:lang w:val="uk-UA"/>
        </w:rPr>
        <w:t>в</w:t>
      </w:r>
      <w:r w:rsidRPr="005478D8">
        <w:rPr>
          <w:lang w:val="uk-UA"/>
        </w:rPr>
        <w:t xml:space="preserve"> спортсмена-стипендіата,</w:t>
      </w:r>
      <w:r>
        <w:rPr>
          <w:color w:val="252121"/>
          <w:lang w:val="uk-UA"/>
        </w:rPr>
        <w:t xml:space="preserve"> виплачується разове матеріальне заохочення </w:t>
      </w:r>
      <w:r>
        <w:rPr>
          <w:lang w:val="uk-UA"/>
        </w:rPr>
        <w:t>незалежно від кількост</w:t>
      </w:r>
      <w:r w:rsidR="0095115C">
        <w:rPr>
          <w:lang w:val="uk-UA"/>
        </w:rPr>
        <w:t xml:space="preserve">і стипендіатів у розмірі трьох </w:t>
      </w:r>
      <w:r>
        <w:rPr>
          <w:lang w:val="uk-UA"/>
        </w:rPr>
        <w:t xml:space="preserve"> прожиткових мінімумів для працездатної особи, визначеного Законом України про Державний бюджет України на відповідний рік станом на початок року. 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 Складання та подання фінансової звітності про використання бюджетних коштів, що спрямовуються на виплату стипендії Чорноморського міського голови спортсменам міста, а також контроль за їх цільовим ефективним використанням  здійснюється у встановленому законодавством порядку.</w:t>
      </w:r>
    </w:p>
    <w:p w:rsidR="0039159F" w:rsidRDefault="0039159F" w:rsidP="00A67AF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5E1" w:rsidRDefault="0039159F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Керуюча справами</w:t>
      </w:r>
      <w:r w:rsidR="00132900"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32900"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32900"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32900"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32900"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32900"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01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Наталя  КУШНІРЕНКО</w:t>
      </w:r>
    </w:p>
    <w:p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  <w:bookmarkStart w:id="1" w:name="_GoBack"/>
      <w:bookmarkEnd w:id="1"/>
    </w:p>
    <w:sectPr w:rsidR="0004562C" w:rsidSect="00132900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715C"/>
    <w:multiLevelType w:val="hybridMultilevel"/>
    <w:tmpl w:val="E7F6500E"/>
    <w:lvl w:ilvl="0" w:tplc="4C8859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5B"/>
    <w:rsid w:val="00032774"/>
    <w:rsid w:val="0004562C"/>
    <w:rsid w:val="00100578"/>
    <w:rsid w:val="00132900"/>
    <w:rsid w:val="001E24A3"/>
    <w:rsid w:val="00280B8A"/>
    <w:rsid w:val="003151AD"/>
    <w:rsid w:val="0039159F"/>
    <w:rsid w:val="00423E5B"/>
    <w:rsid w:val="00454A20"/>
    <w:rsid w:val="004B66CC"/>
    <w:rsid w:val="004E60C8"/>
    <w:rsid w:val="00543484"/>
    <w:rsid w:val="0056507B"/>
    <w:rsid w:val="00601222"/>
    <w:rsid w:val="006D4F64"/>
    <w:rsid w:val="008B6A5F"/>
    <w:rsid w:val="0095115C"/>
    <w:rsid w:val="009A2028"/>
    <w:rsid w:val="00A67AF9"/>
    <w:rsid w:val="00AE1D6F"/>
    <w:rsid w:val="00B310D5"/>
    <w:rsid w:val="00C64D2C"/>
    <w:rsid w:val="00D21735"/>
    <w:rsid w:val="00D9622F"/>
    <w:rsid w:val="00DB14DF"/>
    <w:rsid w:val="00EE165E"/>
    <w:rsid w:val="00FC1C13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81965-D8B7-40B1-93A6-DFA9DE95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9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3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CE3FC-7829-4208-A44A-DC954295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12</cp:revision>
  <cp:lastPrinted>2022-10-18T12:05:00Z</cp:lastPrinted>
  <dcterms:created xsi:type="dcterms:W3CDTF">2022-09-27T08:12:00Z</dcterms:created>
  <dcterms:modified xsi:type="dcterms:W3CDTF">2022-10-20T13:19:00Z</dcterms:modified>
</cp:coreProperties>
</file>