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CBD37" w14:textId="1C115F79" w:rsidR="00F73D29" w:rsidRPr="00F73D29" w:rsidRDefault="00F73D29" w:rsidP="00F73D29">
      <w:pPr>
        <w:keepNext/>
        <w:spacing w:after="0" w:line="240" w:lineRule="auto"/>
        <w:jc w:val="center"/>
        <w:rPr>
          <w:rFonts w:ascii="Times New Roman" w:hAnsi="Times New Roman" w:cs="Times New Roman"/>
          <w:i/>
          <w:noProof/>
          <w:bdr w:val="none" w:sz="0" w:space="0" w:color="auto" w:frame="1"/>
        </w:rPr>
      </w:pPr>
      <w:r w:rsidRPr="00F73D29">
        <w:rPr>
          <w:rFonts w:ascii="Times New Roman" w:hAnsi="Times New Roman" w:cs="Times New Roman"/>
          <w:i/>
          <w:noProof/>
        </w:rPr>
        <w:drawing>
          <wp:inline distT="0" distB="0" distL="0" distR="0" wp14:anchorId="74809C65" wp14:editId="2FA3055C">
            <wp:extent cx="563880" cy="6477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39775" w14:textId="77777777" w:rsidR="00F73D29" w:rsidRPr="00F73D29" w:rsidRDefault="00F73D29" w:rsidP="00F73D29">
      <w:pPr>
        <w:keepNext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F73D29">
        <w:rPr>
          <w:rFonts w:ascii="Times New Roman" w:hAnsi="Times New Roman" w:cs="Times New Roman"/>
          <w:noProof/>
        </w:rPr>
        <w:t>УКРАЇНА</w:t>
      </w:r>
    </w:p>
    <w:p w14:paraId="1206515A" w14:textId="77777777" w:rsidR="00F73D29" w:rsidRPr="00F73D29" w:rsidRDefault="00F73D29" w:rsidP="00F73D29">
      <w:pPr>
        <w:keepNext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4"/>
        </w:rPr>
      </w:pPr>
      <w:r w:rsidRPr="00F73D29">
        <w:rPr>
          <w:rFonts w:ascii="Times New Roman" w:hAnsi="Times New Roman" w:cs="Times New Roman"/>
          <w:noProof/>
        </w:rPr>
        <w:t>ЧОРНОМОРСЬКА МІСЬКА РАДА</w:t>
      </w:r>
    </w:p>
    <w:p w14:paraId="176BA843" w14:textId="77777777" w:rsidR="00F73D29" w:rsidRPr="00F73D29" w:rsidRDefault="00F73D29" w:rsidP="00F73D29">
      <w:pPr>
        <w:keepNext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noProof/>
          <w:color w:val="000000"/>
          <w:sz w:val="24"/>
          <w:lang w:val="ru-RU" w:eastAsia="ru-RU"/>
        </w:rPr>
      </w:pPr>
      <w:r w:rsidRPr="00F73D29">
        <w:rPr>
          <w:rFonts w:ascii="Times New Roman" w:hAnsi="Times New Roman" w:cs="Times New Roman"/>
          <w:noProof/>
        </w:rPr>
        <w:t>Одеського району Одеської області</w:t>
      </w:r>
    </w:p>
    <w:p w14:paraId="1822DF85" w14:textId="77777777" w:rsidR="00F73D29" w:rsidRPr="00F73D29" w:rsidRDefault="00F73D29" w:rsidP="00F73D2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pacing w:val="100"/>
          <w:sz w:val="20"/>
          <w:szCs w:val="20"/>
          <w:lang w:eastAsia="ar-SA"/>
        </w:rPr>
      </w:pPr>
    </w:p>
    <w:p w14:paraId="0CE5A83E" w14:textId="77777777" w:rsidR="00F73D29" w:rsidRPr="00F73D29" w:rsidRDefault="00F73D29" w:rsidP="00F73D29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pacing w:val="100"/>
          <w:kern w:val="2"/>
          <w:sz w:val="32"/>
          <w:szCs w:val="32"/>
          <w:lang w:eastAsia="ru-RU"/>
        </w:rPr>
      </w:pPr>
      <w:r w:rsidRPr="00F73D29">
        <w:rPr>
          <w:rFonts w:ascii="Times New Roman" w:hAnsi="Times New Roman" w:cs="Times New Roman"/>
          <w:b/>
          <w:noProof/>
          <w:spacing w:val="100"/>
          <w:sz w:val="32"/>
          <w:szCs w:val="32"/>
        </w:rPr>
        <w:t>РІШЕННЯ</w:t>
      </w:r>
    </w:p>
    <w:p w14:paraId="61740B78" w14:textId="77777777" w:rsidR="00F73D29" w:rsidRPr="00F73D29" w:rsidRDefault="00F73D29" w:rsidP="00F73D2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pacing w:val="100"/>
          <w:sz w:val="32"/>
          <w:szCs w:val="32"/>
        </w:rPr>
      </w:pPr>
    </w:p>
    <w:p w14:paraId="3BE8D63B" w14:textId="306F0FCE" w:rsidR="00F73D29" w:rsidRPr="00F73D29" w:rsidRDefault="00F73D29" w:rsidP="00F73D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  <w:lang w:eastAsia="ru-RU"/>
        </w:rPr>
      </w:pPr>
      <w:r w:rsidRPr="00F73D29">
        <w:rPr>
          <w:rFonts w:ascii="Times New Roman" w:hAnsi="Times New Roman" w:cs="Times New Roman"/>
          <w:b/>
          <w:sz w:val="32"/>
          <w:szCs w:val="32"/>
          <w:u w:val="single"/>
        </w:rPr>
        <w:t>15.05.2026</w:t>
      </w:r>
      <w:r w:rsidRPr="00F73D29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</w:t>
      </w:r>
      <w:r w:rsidRPr="00F73D29">
        <w:rPr>
          <w:rFonts w:ascii="Times New Roman" w:hAnsi="Times New Roman" w:cs="Times New Roman"/>
          <w:b/>
          <w:sz w:val="32"/>
          <w:szCs w:val="32"/>
          <w:u w:val="single"/>
        </w:rPr>
        <w:t>№ 109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Pr="00F73D29">
        <w:rPr>
          <w:rFonts w:ascii="Times New Roman" w:hAnsi="Times New Roman" w:cs="Times New Roman"/>
          <w:b/>
          <w:sz w:val="32"/>
          <w:szCs w:val="32"/>
          <w:u w:val="single"/>
        </w:rPr>
        <w:t>-</w:t>
      </w:r>
      <w:r w:rsidRPr="00F73D29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VIII</w:t>
      </w:r>
    </w:p>
    <w:p w14:paraId="6E6F74E4" w14:textId="77777777" w:rsidR="00F73D29" w:rsidRPr="00F73D29" w:rsidRDefault="00F73D29" w:rsidP="00F73D29">
      <w:pPr>
        <w:spacing w:after="0" w:line="240" w:lineRule="auto"/>
        <w:jc w:val="both"/>
        <w:rPr>
          <w:rFonts w:ascii="Times New Roman" w:eastAsia="MS Mincho" w:hAnsi="Times New Roman" w:cs="Times New Roman"/>
          <w:sz w:val="23"/>
          <w:szCs w:val="23"/>
        </w:rPr>
      </w:pPr>
    </w:p>
    <w:p w14:paraId="0BEDC8D4" w14:textId="77777777" w:rsidR="00423373" w:rsidRDefault="00423373">
      <w:pPr>
        <w:rPr>
          <w:rFonts w:ascii="Times New Roman" w:hAnsi="Times New Roman" w:cs="Times New Roman"/>
          <w:sz w:val="24"/>
          <w:szCs w:val="24"/>
        </w:rPr>
      </w:pPr>
    </w:p>
    <w:p w14:paraId="634B868E" w14:textId="1EAFD60F" w:rsidR="00C0150A" w:rsidRDefault="00C0150A" w:rsidP="00F966A9">
      <w:pPr>
        <w:spacing w:after="0" w:line="240" w:lineRule="auto"/>
        <w:ind w:right="4535"/>
        <w:jc w:val="both"/>
        <w:rPr>
          <w:rFonts w:ascii="Times New Roman" w:hAnsi="Times New Roman" w:cs="Times New Roman"/>
          <w:sz w:val="24"/>
          <w:szCs w:val="24"/>
        </w:rPr>
      </w:pPr>
      <w:r w:rsidRPr="00F409AB">
        <w:rPr>
          <w:rFonts w:ascii="Times New Roman" w:hAnsi="Times New Roman" w:cs="Times New Roman"/>
          <w:sz w:val="24"/>
          <w:szCs w:val="24"/>
        </w:rPr>
        <w:t xml:space="preserve">Про внесення змін </w:t>
      </w:r>
      <w:r w:rsidR="00D70DF0" w:rsidRPr="00F409AB">
        <w:rPr>
          <w:rFonts w:ascii="Times New Roman" w:hAnsi="Times New Roman" w:cs="Times New Roman"/>
          <w:sz w:val="24"/>
          <w:szCs w:val="24"/>
        </w:rPr>
        <w:t xml:space="preserve">до </w:t>
      </w:r>
      <w:r w:rsidR="00F409AB" w:rsidRPr="00F409AB">
        <w:rPr>
          <w:rFonts w:ascii="Times New Roman" w:hAnsi="Times New Roman" w:cs="Times New Roman"/>
          <w:sz w:val="24"/>
          <w:szCs w:val="24"/>
        </w:rPr>
        <w:t>Міської   цільової   програми соціального захисту та надання соціальних послуг населенню Чорноморської міської територіальної  громади   на 2026-2028 роки</w:t>
      </w:r>
      <w:r w:rsidR="00D70DF0" w:rsidRPr="00F409AB">
        <w:rPr>
          <w:rFonts w:ascii="Times New Roman" w:hAnsi="Times New Roman" w:cs="Times New Roman"/>
          <w:sz w:val="24"/>
          <w:szCs w:val="24"/>
        </w:rPr>
        <w:t xml:space="preserve">, затвердженої рішенням Чорноморської міської ради  Одеського району Одеської області від </w:t>
      </w:r>
      <w:r w:rsidR="00F409AB">
        <w:rPr>
          <w:rFonts w:ascii="Times New Roman" w:hAnsi="Times New Roman" w:cs="Times New Roman"/>
          <w:sz w:val="24"/>
          <w:szCs w:val="24"/>
        </w:rPr>
        <w:t xml:space="preserve">06.02.2026 </w:t>
      </w:r>
      <w:r w:rsidR="00D70DF0" w:rsidRPr="00F409AB">
        <w:rPr>
          <w:rFonts w:ascii="Times New Roman" w:hAnsi="Times New Roman" w:cs="Times New Roman"/>
          <w:sz w:val="24"/>
          <w:szCs w:val="24"/>
        </w:rPr>
        <w:t xml:space="preserve">№ </w:t>
      </w:r>
      <w:r w:rsidR="00F409AB">
        <w:rPr>
          <w:rFonts w:ascii="Times New Roman" w:hAnsi="Times New Roman" w:cs="Times New Roman"/>
          <w:sz w:val="24"/>
          <w:szCs w:val="24"/>
        </w:rPr>
        <w:t>1036</w:t>
      </w:r>
      <w:r w:rsidR="00D70DF0" w:rsidRPr="00F409AB">
        <w:rPr>
          <w:rFonts w:ascii="Times New Roman" w:hAnsi="Times New Roman" w:cs="Times New Roman"/>
          <w:sz w:val="24"/>
          <w:szCs w:val="24"/>
        </w:rPr>
        <w:t>-VIІІ</w:t>
      </w:r>
    </w:p>
    <w:p w14:paraId="3DB0A213" w14:textId="77777777" w:rsidR="00F409AB" w:rsidRDefault="00F409AB" w:rsidP="00F409AB">
      <w:pPr>
        <w:spacing w:after="0" w:line="240" w:lineRule="auto"/>
        <w:ind w:right="5102"/>
        <w:jc w:val="both"/>
        <w:rPr>
          <w:rFonts w:ascii="Times New Roman" w:hAnsi="Times New Roman" w:cs="Times New Roman"/>
          <w:sz w:val="24"/>
          <w:szCs w:val="24"/>
        </w:rPr>
      </w:pPr>
    </w:p>
    <w:p w14:paraId="6FF4518D" w14:textId="77777777" w:rsidR="00C0150A" w:rsidRPr="00117439" w:rsidRDefault="00C0150A" w:rsidP="00117439">
      <w:pPr>
        <w:spacing w:after="0" w:line="240" w:lineRule="auto"/>
        <w:ind w:right="4677"/>
        <w:jc w:val="both"/>
        <w:rPr>
          <w:rFonts w:ascii="Times New Roman" w:hAnsi="Times New Roman" w:cs="Times New Roman"/>
          <w:sz w:val="24"/>
          <w:szCs w:val="24"/>
        </w:rPr>
      </w:pPr>
    </w:p>
    <w:p w14:paraId="0BC6FA81" w14:textId="5140334F" w:rsidR="00C0150A" w:rsidRPr="0095040B" w:rsidRDefault="0095040B" w:rsidP="00C07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40B">
        <w:rPr>
          <w:rFonts w:ascii="Times New Roman" w:hAnsi="Times New Roman" w:cs="Times New Roman"/>
          <w:sz w:val="24"/>
          <w:szCs w:val="24"/>
        </w:rPr>
        <w:t xml:space="preserve">З метою забезпечення </w:t>
      </w:r>
      <w:r w:rsidR="00A6169D">
        <w:rPr>
          <w:rFonts w:ascii="Times New Roman" w:hAnsi="Times New Roman" w:cs="Times New Roman"/>
          <w:sz w:val="24"/>
          <w:szCs w:val="24"/>
        </w:rPr>
        <w:t xml:space="preserve">соціального захисту </w:t>
      </w:r>
      <w:r w:rsidR="00597C2D" w:rsidRPr="00597C2D">
        <w:rPr>
          <w:rFonts w:ascii="Times New Roman" w:hAnsi="Times New Roman"/>
          <w:bCs/>
          <w:sz w:val="24"/>
        </w:rPr>
        <w:t xml:space="preserve">дітей, позбавлених </w:t>
      </w:r>
      <w:r w:rsidR="00E87A95">
        <w:rPr>
          <w:rFonts w:ascii="Times New Roman" w:hAnsi="Times New Roman"/>
          <w:bCs/>
          <w:sz w:val="24"/>
        </w:rPr>
        <w:t xml:space="preserve">батьківського </w:t>
      </w:r>
      <w:r w:rsidR="00597C2D" w:rsidRPr="00597C2D">
        <w:rPr>
          <w:rFonts w:ascii="Times New Roman" w:hAnsi="Times New Roman"/>
          <w:bCs/>
          <w:sz w:val="24"/>
        </w:rPr>
        <w:t xml:space="preserve">піклування, </w:t>
      </w:r>
      <w:r w:rsidR="00C0150A" w:rsidRPr="0095040B">
        <w:rPr>
          <w:rFonts w:ascii="Times New Roman" w:hAnsi="Times New Roman" w:cs="Times New Roman"/>
          <w:sz w:val="24"/>
          <w:szCs w:val="24"/>
        </w:rPr>
        <w:t xml:space="preserve">враховуючи </w:t>
      </w:r>
      <w:r w:rsidR="005C07CA">
        <w:rPr>
          <w:rFonts w:ascii="Times New Roman" w:hAnsi="Times New Roman" w:cs="Times New Roman"/>
          <w:sz w:val="24"/>
          <w:szCs w:val="24"/>
        </w:rPr>
        <w:t xml:space="preserve">лист Одеської обласної державної (військової) адміністрації </w:t>
      </w:r>
      <w:r w:rsidR="005C07CA" w:rsidRPr="005C07C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C07CA">
        <w:rPr>
          <w:rFonts w:ascii="Times New Roman" w:hAnsi="Times New Roman" w:cs="Times New Roman"/>
          <w:sz w:val="24"/>
          <w:szCs w:val="24"/>
        </w:rPr>
        <w:t xml:space="preserve">(від 16.04.2026 № ВХ-2319-26), а також  </w:t>
      </w:r>
      <w:r w:rsidR="00C0150A" w:rsidRPr="0095040B">
        <w:rPr>
          <w:rFonts w:ascii="Times New Roman" w:hAnsi="Times New Roman" w:cs="Times New Roman"/>
          <w:sz w:val="24"/>
          <w:szCs w:val="24"/>
        </w:rPr>
        <w:t xml:space="preserve">рекомендації постійної комісії </w:t>
      </w:r>
      <w:r w:rsidR="00FD607D" w:rsidRPr="0095040B">
        <w:rPr>
          <w:rFonts w:ascii="Times New Roman" w:hAnsi="Times New Roman" w:cs="Times New Roman"/>
          <w:sz w:val="24"/>
          <w:szCs w:val="24"/>
        </w:rPr>
        <w:t>з фінансово-економічних питань, бюджету, інвестицій та комунальної власності</w:t>
      </w:r>
      <w:r w:rsidR="00C0150A" w:rsidRPr="0095040B">
        <w:rPr>
          <w:rFonts w:ascii="Times New Roman" w:hAnsi="Times New Roman" w:cs="Times New Roman"/>
          <w:sz w:val="24"/>
          <w:szCs w:val="24"/>
        </w:rPr>
        <w:t xml:space="preserve">, керуючись </w:t>
      </w:r>
      <w:r w:rsidR="007665AA">
        <w:rPr>
          <w:rFonts w:ascii="Times New Roman" w:hAnsi="Times New Roman" w:cs="Times New Roman"/>
          <w:sz w:val="24"/>
          <w:szCs w:val="24"/>
        </w:rPr>
        <w:t>статт</w:t>
      </w:r>
      <w:r w:rsidR="007D0F13">
        <w:rPr>
          <w:rFonts w:ascii="Times New Roman" w:hAnsi="Times New Roman" w:cs="Times New Roman"/>
          <w:sz w:val="24"/>
          <w:szCs w:val="24"/>
        </w:rPr>
        <w:t>ею</w:t>
      </w:r>
      <w:r w:rsidR="007665AA">
        <w:rPr>
          <w:rFonts w:ascii="Times New Roman" w:hAnsi="Times New Roman" w:cs="Times New Roman"/>
          <w:sz w:val="24"/>
          <w:szCs w:val="24"/>
        </w:rPr>
        <w:t xml:space="preserve"> </w:t>
      </w:r>
      <w:r w:rsidR="007D0F13">
        <w:rPr>
          <w:rFonts w:ascii="Times New Roman" w:hAnsi="Times New Roman" w:cs="Times New Roman"/>
          <w:sz w:val="24"/>
          <w:szCs w:val="24"/>
        </w:rPr>
        <w:t xml:space="preserve">91 </w:t>
      </w:r>
      <w:r w:rsidR="007665AA">
        <w:rPr>
          <w:rFonts w:ascii="Times New Roman" w:hAnsi="Times New Roman" w:cs="Times New Roman"/>
          <w:sz w:val="24"/>
          <w:szCs w:val="24"/>
        </w:rPr>
        <w:t xml:space="preserve"> Бюджетного кодексу України, стат</w:t>
      </w:r>
      <w:r w:rsidR="000607A3">
        <w:rPr>
          <w:rFonts w:ascii="Times New Roman" w:hAnsi="Times New Roman" w:cs="Times New Roman"/>
          <w:sz w:val="24"/>
          <w:szCs w:val="24"/>
        </w:rPr>
        <w:t>тею</w:t>
      </w:r>
      <w:r w:rsidR="00C0150A" w:rsidRPr="0095040B">
        <w:rPr>
          <w:rFonts w:ascii="Times New Roman" w:hAnsi="Times New Roman" w:cs="Times New Roman"/>
          <w:sz w:val="24"/>
          <w:szCs w:val="24"/>
        </w:rPr>
        <w:t xml:space="preserve"> 26</w:t>
      </w:r>
      <w:r w:rsidR="000607A3">
        <w:rPr>
          <w:rFonts w:ascii="Times New Roman" w:hAnsi="Times New Roman" w:cs="Times New Roman"/>
          <w:sz w:val="24"/>
          <w:szCs w:val="24"/>
        </w:rPr>
        <w:t xml:space="preserve"> </w:t>
      </w:r>
      <w:r w:rsidR="00C0150A" w:rsidRPr="0095040B">
        <w:rPr>
          <w:rFonts w:ascii="Times New Roman" w:hAnsi="Times New Roman" w:cs="Times New Roman"/>
          <w:sz w:val="24"/>
          <w:szCs w:val="24"/>
        </w:rPr>
        <w:t xml:space="preserve">Закону України “Про місцеве самоврядування в Україні”, </w:t>
      </w:r>
    </w:p>
    <w:p w14:paraId="3CADC17C" w14:textId="77777777" w:rsidR="00C0150A" w:rsidRPr="00117439" w:rsidRDefault="00C0150A" w:rsidP="00117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hd w:val="clear" w:color="auto" w:fill="FFFFFF"/>
        </w:rPr>
      </w:pPr>
    </w:p>
    <w:p w14:paraId="21A3759E" w14:textId="70E47CD3" w:rsidR="00C0150A" w:rsidRPr="00117439" w:rsidRDefault="00C0150A" w:rsidP="001174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9"/>
        </w:rPr>
      </w:pPr>
      <w:r w:rsidRPr="00117439">
        <w:rPr>
          <w:rFonts w:ascii="Times New Roman" w:hAnsi="Times New Roman" w:cs="Times New Roman"/>
          <w:b/>
          <w:sz w:val="24"/>
          <w:szCs w:val="29"/>
        </w:rPr>
        <w:t>Чорноморська міська рада Одеського району Одеської області вирішила:</w:t>
      </w:r>
    </w:p>
    <w:p w14:paraId="08958F23" w14:textId="6CA0D527" w:rsidR="00C0150A" w:rsidRPr="00117439" w:rsidRDefault="00C0150A" w:rsidP="001174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9"/>
        </w:rPr>
      </w:pPr>
    </w:p>
    <w:p w14:paraId="699BF3B9" w14:textId="380CACDC" w:rsidR="00117439" w:rsidRPr="00117439" w:rsidRDefault="00117439" w:rsidP="0011743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7439">
        <w:rPr>
          <w:rFonts w:ascii="Times New Roman" w:hAnsi="Times New Roman" w:cs="Times New Roman"/>
          <w:sz w:val="24"/>
          <w:szCs w:val="24"/>
        </w:rPr>
        <w:t xml:space="preserve">Внести зміни до Міської   цільової   програми соціального захисту та надання соціальних послуг населенню Чорноморської міської територіальної  громади   на </w:t>
      </w:r>
      <w:r w:rsidR="005C07CA" w:rsidRPr="005C07CA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117439">
        <w:rPr>
          <w:rFonts w:ascii="Times New Roman" w:hAnsi="Times New Roman" w:cs="Times New Roman"/>
          <w:sz w:val="24"/>
          <w:szCs w:val="24"/>
        </w:rPr>
        <w:t>202</w:t>
      </w:r>
      <w:r w:rsidR="00F409AB">
        <w:rPr>
          <w:rFonts w:ascii="Times New Roman" w:hAnsi="Times New Roman" w:cs="Times New Roman"/>
          <w:sz w:val="24"/>
          <w:szCs w:val="24"/>
        </w:rPr>
        <w:t>6</w:t>
      </w:r>
      <w:r w:rsidRPr="00117439">
        <w:rPr>
          <w:rFonts w:ascii="Times New Roman" w:hAnsi="Times New Roman" w:cs="Times New Roman"/>
          <w:sz w:val="24"/>
          <w:szCs w:val="24"/>
        </w:rPr>
        <w:t>-202</w:t>
      </w:r>
      <w:r w:rsidR="00F409AB">
        <w:rPr>
          <w:rFonts w:ascii="Times New Roman" w:hAnsi="Times New Roman" w:cs="Times New Roman"/>
          <w:sz w:val="24"/>
          <w:szCs w:val="24"/>
        </w:rPr>
        <w:t>8</w:t>
      </w:r>
      <w:r w:rsidRPr="00117439">
        <w:rPr>
          <w:rFonts w:ascii="Times New Roman" w:hAnsi="Times New Roman" w:cs="Times New Roman"/>
          <w:sz w:val="24"/>
          <w:szCs w:val="24"/>
        </w:rPr>
        <w:t xml:space="preserve"> роки, затвердженої рішенням Чорноморської міської ради  Одеського району Одеської області від </w:t>
      </w:r>
      <w:r w:rsidR="00F409AB">
        <w:rPr>
          <w:rFonts w:ascii="Times New Roman" w:hAnsi="Times New Roman" w:cs="Times New Roman"/>
          <w:sz w:val="24"/>
          <w:szCs w:val="24"/>
        </w:rPr>
        <w:t>06.02.2026</w:t>
      </w:r>
      <w:r w:rsidRPr="00117439">
        <w:rPr>
          <w:rFonts w:ascii="Times New Roman" w:hAnsi="Times New Roman" w:cs="Times New Roman"/>
          <w:sz w:val="24"/>
          <w:szCs w:val="24"/>
        </w:rPr>
        <w:t xml:space="preserve"> № </w:t>
      </w:r>
      <w:r w:rsidR="00F409AB">
        <w:rPr>
          <w:rFonts w:ascii="Times New Roman" w:hAnsi="Times New Roman" w:cs="Times New Roman"/>
          <w:sz w:val="24"/>
          <w:szCs w:val="24"/>
        </w:rPr>
        <w:t>1036</w:t>
      </w:r>
      <w:r w:rsidRPr="00117439">
        <w:rPr>
          <w:rFonts w:ascii="Times New Roman" w:hAnsi="Times New Roman" w:cs="Times New Roman"/>
          <w:sz w:val="24"/>
          <w:szCs w:val="24"/>
        </w:rPr>
        <w:t>-VIІІ</w:t>
      </w:r>
      <w:r w:rsidR="00501A17">
        <w:rPr>
          <w:rFonts w:ascii="Times New Roman" w:hAnsi="Times New Roman" w:cs="Times New Roman"/>
          <w:sz w:val="24"/>
          <w:szCs w:val="24"/>
        </w:rPr>
        <w:t>,</w:t>
      </w:r>
      <w:r w:rsidRPr="00117439">
        <w:rPr>
          <w:rFonts w:ascii="Times New Roman" w:hAnsi="Times New Roman" w:cs="Times New Roman"/>
          <w:sz w:val="24"/>
          <w:szCs w:val="24"/>
        </w:rPr>
        <w:t xml:space="preserve"> згідно з додатком до цього рішення</w:t>
      </w:r>
      <w:r w:rsidR="00E87A95">
        <w:rPr>
          <w:rFonts w:ascii="Times New Roman" w:hAnsi="Times New Roman" w:cs="Times New Roman"/>
          <w:sz w:val="24"/>
          <w:szCs w:val="24"/>
        </w:rPr>
        <w:t xml:space="preserve"> (додається)</w:t>
      </w:r>
      <w:r w:rsidRPr="0011743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1CED35" w14:textId="406F3F17" w:rsidR="00117439" w:rsidRPr="00117439" w:rsidRDefault="00117439" w:rsidP="0011743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7439">
        <w:rPr>
          <w:rFonts w:ascii="Times New Roman" w:hAnsi="Times New Roman" w:cs="Times New Roman"/>
          <w:sz w:val="24"/>
        </w:rPr>
        <w:t xml:space="preserve">Контроль за виконанням цього рішення покласти на </w:t>
      </w:r>
      <w:r w:rsidRPr="00117439">
        <w:rPr>
          <w:rFonts w:ascii="Times New Roman" w:hAnsi="Times New Roman" w:cs="Times New Roman"/>
          <w:sz w:val="24"/>
          <w:szCs w:val="29"/>
        </w:rPr>
        <w:t xml:space="preserve">постійну комісію </w:t>
      </w:r>
      <w:r w:rsidR="005C05C6" w:rsidRPr="005C05C6">
        <w:rPr>
          <w:rFonts w:ascii="Times New Roman" w:hAnsi="Times New Roman" w:cs="Times New Roman"/>
          <w:color w:val="000000"/>
          <w:sz w:val="24"/>
          <w:szCs w:val="24"/>
        </w:rPr>
        <w:t>з фінансово-економічних питань, бюджету, інвестицій та комунальної власності</w:t>
      </w:r>
      <w:r w:rsidRPr="00117439">
        <w:rPr>
          <w:rFonts w:ascii="Times New Roman" w:hAnsi="Times New Roman" w:cs="Times New Roman"/>
          <w:sz w:val="24"/>
          <w:szCs w:val="29"/>
        </w:rPr>
        <w:t xml:space="preserve">, </w:t>
      </w:r>
      <w:r w:rsidR="006448B2">
        <w:rPr>
          <w:rFonts w:ascii="Times New Roman" w:hAnsi="Times New Roman" w:cs="Times New Roman"/>
          <w:sz w:val="24"/>
          <w:szCs w:val="29"/>
        </w:rPr>
        <w:t xml:space="preserve">а також </w:t>
      </w:r>
      <w:r w:rsidRPr="00117439">
        <w:rPr>
          <w:rFonts w:ascii="Times New Roman" w:hAnsi="Times New Roman" w:cs="Times New Roman"/>
          <w:sz w:val="24"/>
          <w:szCs w:val="29"/>
        </w:rPr>
        <w:t xml:space="preserve">заступника міського голови Романа Тєліпова. </w:t>
      </w:r>
    </w:p>
    <w:p w14:paraId="1D56C86C" w14:textId="4448AC68" w:rsidR="00117439" w:rsidRDefault="00117439" w:rsidP="00117439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9"/>
        </w:rPr>
      </w:pPr>
    </w:p>
    <w:p w14:paraId="330AE900" w14:textId="449968F6" w:rsidR="00117439" w:rsidRDefault="00117439" w:rsidP="00117439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9"/>
        </w:rPr>
      </w:pPr>
    </w:p>
    <w:p w14:paraId="4C5C758A" w14:textId="1216169D" w:rsidR="00117439" w:rsidRDefault="00117439" w:rsidP="00117439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9"/>
        </w:rPr>
      </w:pPr>
    </w:p>
    <w:p w14:paraId="746E3297" w14:textId="4297B57B" w:rsidR="00117439" w:rsidRDefault="00117439" w:rsidP="00117439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9"/>
        </w:rPr>
      </w:pPr>
    </w:p>
    <w:p w14:paraId="5119F571" w14:textId="6BE9CE02" w:rsidR="00117439" w:rsidRDefault="00117439" w:rsidP="00117439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9"/>
        </w:rPr>
      </w:pPr>
    </w:p>
    <w:p w14:paraId="14D72D6F" w14:textId="1DF6B446" w:rsidR="00117439" w:rsidRPr="006448B2" w:rsidRDefault="00117439" w:rsidP="006448B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9"/>
        </w:rPr>
      </w:pPr>
    </w:p>
    <w:p w14:paraId="068370C6" w14:textId="641A8C17" w:rsidR="00F409AB" w:rsidRPr="00095D20" w:rsidRDefault="00117439" w:rsidP="00F409AB">
      <w:pPr>
        <w:pStyle w:val="a3"/>
        <w:spacing w:after="0" w:line="276" w:lineRule="auto"/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9"/>
        </w:rPr>
        <w:t xml:space="preserve">      </w:t>
      </w:r>
      <w:r w:rsidRPr="006448B2">
        <w:rPr>
          <w:rFonts w:ascii="Times New Roman" w:hAnsi="Times New Roman" w:cs="Times New Roman"/>
          <w:sz w:val="24"/>
          <w:szCs w:val="29"/>
        </w:rPr>
        <w:t xml:space="preserve">  </w:t>
      </w:r>
      <w:r w:rsidR="00F409AB" w:rsidRPr="00DB70A2">
        <w:rPr>
          <w:rFonts w:ascii="Times New Roman" w:hAnsi="Times New Roman" w:cs="Times New Roman"/>
          <w:sz w:val="24"/>
          <w:szCs w:val="24"/>
        </w:rPr>
        <w:t xml:space="preserve">Секретар міської ради </w:t>
      </w:r>
      <w:r w:rsidR="00F409AB" w:rsidRPr="00DB70A2">
        <w:rPr>
          <w:rFonts w:ascii="Times New Roman" w:hAnsi="Times New Roman" w:cs="Times New Roman"/>
          <w:sz w:val="24"/>
          <w:szCs w:val="24"/>
        </w:rPr>
        <w:tab/>
      </w:r>
      <w:r w:rsidR="00F409AB" w:rsidRPr="00DB70A2">
        <w:rPr>
          <w:rFonts w:ascii="Times New Roman" w:hAnsi="Times New Roman" w:cs="Times New Roman"/>
          <w:sz w:val="24"/>
          <w:szCs w:val="24"/>
        </w:rPr>
        <w:tab/>
      </w:r>
      <w:r w:rsidR="00F409AB" w:rsidRPr="00DB70A2">
        <w:rPr>
          <w:rFonts w:ascii="Times New Roman" w:hAnsi="Times New Roman" w:cs="Times New Roman"/>
          <w:sz w:val="24"/>
          <w:szCs w:val="24"/>
        </w:rPr>
        <w:tab/>
      </w:r>
      <w:r w:rsidR="00F409AB" w:rsidRPr="00DB70A2">
        <w:rPr>
          <w:rFonts w:ascii="Times New Roman" w:hAnsi="Times New Roman" w:cs="Times New Roman"/>
          <w:sz w:val="24"/>
          <w:szCs w:val="24"/>
        </w:rPr>
        <w:tab/>
      </w:r>
      <w:r w:rsidR="00F409AB" w:rsidRPr="00DB70A2">
        <w:rPr>
          <w:rFonts w:ascii="Times New Roman" w:hAnsi="Times New Roman" w:cs="Times New Roman"/>
          <w:sz w:val="24"/>
          <w:szCs w:val="24"/>
        </w:rPr>
        <w:tab/>
      </w:r>
      <w:r w:rsidR="00F409AB" w:rsidRPr="00DB70A2">
        <w:rPr>
          <w:rFonts w:ascii="Times New Roman" w:hAnsi="Times New Roman" w:cs="Times New Roman"/>
          <w:sz w:val="24"/>
          <w:szCs w:val="24"/>
        </w:rPr>
        <w:tab/>
        <w:t xml:space="preserve">Олена ШОЛАР </w:t>
      </w:r>
    </w:p>
    <w:p w14:paraId="599856D9" w14:textId="7B8A03B7" w:rsidR="00117439" w:rsidRDefault="00117439" w:rsidP="00117439">
      <w:pPr>
        <w:spacing w:line="276" w:lineRule="auto"/>
        <w:jc w:val="both"/>
        <w:rPr>
          <w:rFonts w:ascii="Times New Roman" w:hAnsi="Times New Roman" w:cs="Times New Roman"/>
          <w:sz w:val="24"/>
          <w:szCs w:val="29"/>
        </w:rPr>
      </w:pPr>
    </w:p>
    <w:sectPr w:rsidR="00117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30863"/>
    <w:multiLevelType w:val="hybridMultilevel"/>
    <w:tmpl w:val="D6EE2918"/>
    <w:lvl w:ilvl="0" w:tplc="F0B290F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EC24E9F"/>
    <w:multiLevelType w:val="hybridMultilevel"/>
    <w:tmpl w:val="3B384768"/>
    <w:lvl w:ilvl="0" w:tplc="149028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D6A"/>
    <w:rsid w:val="0003168A"/>
    <w:rsid w:val="00032460"/>
    <w:rsid w:val="000607A3"/>
    <w:rsid w:val="00117439"/>
    <w:rsid w:val="00123D74"/>
    <w:rsid w:val="00227B64"/>
    <w:rsid w:val="00276725"/>
    <w:rsid w:val="00316B81"/>
    <w:rsid w:val="003342BC"/>
    <w:rsid w:val="00364485"/>
    <w:rsid w:val="003662FC"/>
    <w:rsid w:val="00392D6A"/>
    <w:rsid w:val="00423373"/>
    <w:rsid w:val="004E1297"/>
    <w:rsid w:val="00501A17"/>
    <w:rsid w:val="00581EDF"/>
    <w:rsid w:val="00597C2D"/>
    <w:rsid w:val="005C05C6"/>
    <w:rsid w:val="005C07CA"/>
    <w:rsid w:val="006035CD"/>
    <w:rsid w:val="00643C95"/>
    <w:rsid w:val="006448B2"/>
    <w:rsid w:val="00744427"/>
    <w:rsid w:val="007665AA"/>
    <w:rsid w:val="007A0A3C"/>
    <w:rsid w:val="007B6F28"/>
    <w:rsid w:val="007D0F13"/>
    <w:rsid w:val="00910F37"/>
    <w:rsid w:val="00942A1B"/>
    <w:rsid w:val="0095040B"/>
    <w:rsid w:val="00A6169D"/>
    <w:rsid w:val="00C0150A"/>
    <w:rsid w:val="00C07583"/>
    <w:rsid w:val="00CE07F3"/>
    <w:rsid w:val="00CF71C9"/>
    <w:rsid w:val="00D70DF0"/>
    <w:rsid w:val="00E118F4"/>
    <w:rsid w:val="00E87A95"/>
    <w:rsid w:val="00E97099"/>
    <w:rsid w:val="00ED4566"/>
    <w:rsid w:val="00EF4860"/>
    <w:rsid w:val="00F409AB"/>
    <w:rsid w:val="00F73D29"/>
    <w:rsid w:val="00F966A9"/>
    <w:rsid w:val="00FD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5D8B3"/>
  <w15:chartTrackingRefBased/>
  <w15:docId w15:val="{BD2CD5F8-5D6D-46D3-B3E6-469086C22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5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891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1020</Words>
  <Characters>582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Ilya-408</dc:creator>
  <cp:keywords/>
  <dc:description/>
  <cp:lastModifiedBy>Tofan</cp:lastModifiedBy>
  <cp:revision>37</cp:revision>
  <cp:lastPrinted>2026-05-12T08:40:00Z</cp:lastPrinted>
  <dcterms:created xsi:type="dcterms:W3CDTF">2025-04-03T12:43:00Z</dcterms:created>
  <dcterms:modified xsi:type="dcterms:W3CDTF">2026-05-18T05:38:00Z</dcterms:modified>
</cp:coreProperties>
</file>