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D46C" w14:textId="15C16809" w:rsidR="006F57AF" w:rsidRPr="006F57AF" w:rsidRDefault="006F57AF" w:rsidP="006F57AF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bookmarkStart w:id="6" w:name="_Hlk226107287"/>
      <w:r w:rsidRPr="006F57AF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15C3FCB8" wp14:editId="375A1416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BE1D7" w14:textId="77777777" w:rsidR="006F57AF" w:rsidRPr="006F57AF" w:rsidRDefault="006F57AF" w:rsidP="006F57AF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6F57AF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42F3CE32" w14:textId="77777777" w:rsidR="006F57AF" w:rsidRPr="006F57AF" w:rsidRDefault="006F57AF" w:rsidP="006F57AF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6F57AF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1E3A2CE2" w14:textId="77777777" w:rsidR="006F57AF" w:rsidRPr="006F57AF" w:rsidRDefault="006F57AF" w:rsidP="006F57AF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</w:pPr>
      <w:r w:rsidRPr="006F57AF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6F57AF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6F57AF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6F57AF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6F57AF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6F57AF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38D88FFA" w14:textId="77777777" w:rsidR="006F57AF" w:rsidRPr="006F57AF" w:rsidRDefault="006F57AF" w:rsidP="006F57AF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6F57AF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6718344C" w14:textId="77777777" w:rsidR="006F57AF" w:rsidRPr="006F57AF" w:rsidRDefault="006F57AF" w:rsidP="006F57AF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6F57AF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>Р І Ш Е Н Н Я</w:t>
      </w:r>
    </w:p>
    <w:p w14:paraId="269B3694" w14:textId="77777777" w:rsidR="006F57AF" w:rsidRPr="006F57AF" w:rsidRDefault="006F57AF" w:rsidP="006F57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2B89A5FB" w14:textId="1B51803C" w:rsidR="006F57AF" w:rsidRPr="006F57AF" w:rsidRDefault="006F57AF" w:rsidP="006F57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F57AF">
        <w:rPr>
          <w:rFonts w:ascii="Times New Roman" w:eastAsia="Times New Roman" w:hAnsi="Times New Roman" w:cs="Times New Roman"/>
          <w:sz w:val="24"/>
          <w:szCs w:val="24"/>
          <w:lang w:eastAsia="zh-CN"/>
        </w:rPr>
        <w:pict w14:anchorId="5F463024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 w:rsidRPr="006F57AF">
        <w:rPr>
          <w:rFonts w:ascii="Times New Roman" w:eastAsia="Times New Roman" w:hAnsi="Times New Roman" w:cs="Times New Roman"/>
          <w:sz w:val="24"/>
          <w:szCs w:val="24"/>
          <w:lang w:eastAsia="zh-CN"/>
        </w:rPr>
        <w:pict w14:anchorId="22B1B045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r w:rsidRPr="006F57AF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</w:t>
      </w:r>
      <w:r w:rsidRPr="006F57AF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15</w:t>
      </w:r>
      <w:r w:rsidRPr="006F57AF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</w:t>
      </w:r>
      <w:r w:rsidRPr="006F57AF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05</w:t>
      </w:r>
      <w:r w:rsidRPr="006F57AF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.202</w:t>
      </w:r>
      <w:r w:rsidRPr="006F57AF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6</w:t>
      </w:r>
      <w:r w:rsidRPr="006F57AF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                 </w:t>
      </w:r>
      <w:r w:rsidRPr="006F57AF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</w:t>
      </w:r>
      <w:bookmarkEnd w:id="2"/>
      <w:r w:rsidRPr="006F57AF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 </w:t>
      </w:r>
      <w:bookmarkEnd w:id="0"/>
      <w:bookmarkEnd w:id="1"/>
      <w:bookmarkEnd w:id="3"/>
      <w:bookmarkEnd w:id="4"/>
      <w:r w:rsidRPr="006F57AF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1</w:t>
      </w:r>
      <w:bookmarkEnd w:id="5"/>
      <w:bookmarkEnd w:id="6"/>
      <w:r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55</w:t>
      </w:r>
    </w:p>
    <w:p w14:paraId="0CDB9740" w14:textId="77777777" w:rsidR="006F57AF" w:rsidRDefault="006F57AF" w:rsidP="00A11352">
      <w:pPr>
        <w:tabs>
          <w:tab w:val="left" w:pos="4111"/>
          <w:tab w:val="left" w:pos="4253"/>
        </w:tabs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DC36F9" w14:textId="2567740B" w:rsidR="00C65DD5" w:rsidRPr="00C24B80" w:rsidRDefault="00A11352" w:rsidP="00A11352">
      <w:pPr>
        <w:tabs>
          <w:tab w:val="left" w:pos="4111"/>
          <w:tab w:val="left" w:pos="4253"/>
        </w:tabs>
        <w:spacing w:after="0" w:line="240" w:lineRule="auto"/>
        <w:ind w:right="53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C65DD5" w:rsidRPr="00C24B80">
        <w:rPr>
          <w:rFonts w:ascii="Times New Roman" w:hAnsi="Times New Roman" w:cs="Times New Roman"/>
          <w:sz w:val="24"/>
          <w:szCs w:val="24"/>
          <w:lang w:val="uk-UA"/>
        </w:rPr>
        <w:t>затвердження висновку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5DD5" w:rsidRPr="00C24B80">
        <w:rPr>
          <w:rFonts w:ascii="Times New Roman" w:hAnsi="Times New Roman" w:cs="Times New Roman"/>
          <w:sz w:val="24"/>
          <w:szCs w:val="24"/>
          <w:lang w:val="uk-UA"/>
        </w:rPr>
        <w:t>щодо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3EB2">
        <w:rPr>
          <w:rFonts w:ascii="Times New Roman" w:hAnsi="Times New Roman" w:cs="Times New Roman"/>
          <w:sz w:val="24"/>
          <w:szCs w:val="24"/>
          <w:lang w:val="uk-UA"/>
        </w:rPr>
        <w:t xml:space="preserve">недоцільності </w:t>
      </w:r>
      <w:r w:rsidR="00D549D8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зняття з реєстрації місця проживання малолітніх </w:t>
      </w:r>
      <w:r w:rsidR="00072C0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72C01">
        <w:rPr>
          <w:rFonts w:ascii="Times New Roman" w:hAnsi="Times New Roman" w:cs="Times New Roman"/>
          <w:sz w:val="24"/>
          <w:szCs w:val="24"/>
          <w:lang w:val="uk-UA"/>
        </w:rPr>
        <w:t xml:space="preserve">---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EB76FB">
        <w:rPr>
          <w:rFonts w:ascii="Times New Roman" w:hAnsi="Times New Roman" w:cs="Times New Roman"/>
          <w:sz w:val="24"/>
          <w:szCs w:val="24"/>
          <w:lang w:val="uk-UA"/>
        </w:rPr>
        <w:t>оку народження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72C0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72C0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EB76FB">
        <w:rPr>
          <w:rFonts w:ascii="Times New Roman" w:hAnsi="Times New Roman" w:cs="Times New Roman"/>
          <w:sz w:val="24"/>
          <w:szCs w:val="24"/>
          <w:lang w:val="uk-UA"/>
        </w:rPr>
        <w:t xml:space="preserve">оку народження </w:t>
      </w:r>
    </w:p>
    <w:p w14:paraId="6D35F82C" w14:textId="77777777" w:rsidR="00C65DD5" w:rsidRPr="00390AC7" w:rsidRDefault="00C65DD5" w:rsidP="00C6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7EAACB" w14:textId="77777777" w:rsidR="00C65DD5" w:rsidRDefault="00C65DD5" w:rsidP="00C65DD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7B4F68" w14:textId="11C3348A" w:rsidR="001738BD" w:rsidRDefault="001738BD" w:rsidP="001738B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ст. 19</w:t>
      </w:r>
      <w:r w:rsidRPr="00BB79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Сімейного кодексу України, Закону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Чорноморського міського суду Одеської області від 26 лютого 2026 року по справі № </w:t>
      </w:r>
      <w:r w:rsidR="00072C0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враховуючи рішення комісії з питань захисту прав дитини при виконавчому комітеті Чорноморської міської ради Одеського району Одеської області від 22 квітня 2026 року (протокол № 4), керуючись              ст. 52, ч. 6 ст. 59 Закону України «Про місцеве самоврядування в Україні»,               </w:t>
      </w:r>
    </w:p>
    <w:p w14:paraId="71511C45" w14:textId="77777777" w:rsidR="001738BD" w:rsidRDefault="001738BD" w:rsidP="00C65DD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AC07FB" w14:textId="77777777" w:rsidR="00C65DD5" w:rsidRDefault="00C65DD5" w:rsidP="00C65DD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BAF343" w14:textId="77777777" w:rsidR="00C65DD5" w:rsidRPr="00390AC7" w:rsidRDefault="00C65DD5" w:rsidP="00C65DD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14:paraId="55132B54" w14:textId="77777777" w:rsidR="00C65DD5" w:rsidRPr="00390AC7" w:rsidRDefault="00C65DD5" w:rsidP="00C65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B72151F" w14:textId="63886C79" w:rsidR="00C65DD5" w:rsidRPr="00390AC7" w:rsidRDefault="00C65DD5" w:rsidP="00C65DD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1. Затвердити висновок </w:t>
      </w:r>
      <w:r>
        <w:rPr>
          <w:rFonts w:ascii="Times New Roman" w:hAnsi="Times New Roman" w:cs="Times New Roman"/>
          <w:sz w:val="24"/>
          <w:szCs w:val="24"/>
          <w:lang w:val="uk-UA"/>
        </w:rPr>
        <w:t>щодо не</w:t>
      </w:r>
      <w:r w:rsidRPr="001710DE">
        <w:rPr>
          <w:rFonts w:ascii="Times New Roman" w:hAnsi="Times New Roman" w:cs="Times New Roman"/>
          <w:sz w:val="24"/>
          <w:szCs w:val="24"/>
          <w:lang w:val="uk-UA"/>
        </w:rPr>
        <w:t>доцільн</w:t>
      </w:r>
      <w:r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Pr="001710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49D8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</w:t>
      </w:r>
      <w:r w:rsidR="00A11352">
        <w:rPr>
          <w:rFonts w:ascii="Times New Roman" w:hAnsi="Times New Roman" w:cs="Times New Roman"/>
          <w:sz w:val="24"/>
          <w:szCs w:val="24"/>
          <w:lang w:val="uk-UA"/>
        </w:rPr>
        <w:t xml:space="preserve">зняття з реєстрації місця проживання малолітніх </w:t>
      </w:r>
      <w:r w:rsidR="00072C0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A1135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72C0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A11352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072C0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A1135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72C0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A11352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8C09E3">
        <w:rPr>
          <w:rFonts w:ascii="Times New Roman" w:hAnsi="Times New Roman" w:cs="Times New Roman"/>
          <w:sz w:val="24"/>
          <w:szCs w:val="24"/>
          <w:lang w:val="uk-UA"/>
        </w:rPr>
        <w:t xml:space="preserve">, без </w:t>
      </w:r>
      <w:r w:rsidR="003E635B">
        <w:rPr>
          <w:rFonts w:ascii="Times New Roman" w:hAnsi="Times New Roman" w:cs="Times New Roman"/>
          <w:sz w:val="24"/>
          <w:szCs w:val="24"/>
          <w:lang w:val="uk-UA"/>
        </w:rPr>
        <w:t>згоди батька</w:t>
      </w:r>
      <w:r w:rsidR="00EB76F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E63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C0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E63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42A13DC6" w14:textId="77777777" w:rsidR="00C65DD5" w:rsidRPr="00390AC7" w:rsidRDefault="00C65DD5" w:rsidP="00C65DD5">
      <w:pPr>
        <w:pStyle w:val="aa"/>
        <w:ind w:left="0"/>
        <w:jc w:val="both"/>
        <w:rPr>
          <w:rFonts w:eastAsiaTheme="minorEastAsia"/>
          <w:sz w:val="24"/>
          <w:szCs w:val="24"/>
          <w:lang w:val="uk-UA"/>
        </w:rPr>
      </w:pPr>
    </w:p>
    <w:p w14:paraId="3ECBA3E8" w14:textId="6CD7307F" w:rsidR="00C65DD5" w:rsidRPr="00390AC7" w:rsidRDefault="00C65DD5" w:rsidP="00C6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Доручити службі у справах дітей виконавчого комітету Чорноморської міської ради Одеського району Одеської області (</w:t>
      </w:r>
      <w:r w:rsidR="00EB76FB">
        <w:rPr>
          <w:rFonts w:ascii="Times New Roman" w:hAnsi="Times New Roman" w:cs="Times New Roman"/>
          <w:sz w:val="24"/>
          <w:szCs w:val="24"/>
          <w:lang w:val="uk-UA"/>
        </w:rPr>
        <w:t>Ольга Лісіцина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) виступати представником органу опіки та піклування у засіданнях суду по даній справі.</w:t>
      </w:r>
    </w:p>
    <w:p w14:paraId="255BBFFE" w14:textId="77777777" w:rsidR="00C65DD5" w:rsidRPr="00390AC7" w:rsidRDefault="00C65DD5" w:rsidP="00C65DD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BE13C67" w14:textId="77777777" w:rsidR="00C65DD5" w:rsidRDefault="00C65DD5" w:rsidP="00C65DD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1AD7200D" w14:textId="77777777" w:rsidR="00C65DD5" w:rsidRDefault="00C65DD5" w:rsidP="00C65DD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9F54406" w14:textId="77777777" w:rsidR="00C65DD5" w:rsidRPr="00390AC7" w:rsidRDefault="00C65DD5" w:rsidP="00C65DD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613F87F3" w14:textId="77777777" w:rsidR="00C65DD5" w:rsidRDefault="00C65DD5" w:rsidP="00C65DD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5D4F5316" w14:textId="77777777" w:rsidR="00435098" w:rsidRPr="00390AC7" w:rsidRDefault="00435098" w:rsidP="00C65DD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1556ED0C" w14:textId="77777777" w:rsidR="00E44746" w:rsidRPr="00E44746" w:rsidRDefault="00E44746" w:rsidP="00E44746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E44746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E44746">
        <w:rPr>
          <w:rFonts w:ascii="Times New Roman" w:hAnsi="Times New Roman"/>
          <w:sz w:val="24"/>
          <w:szCs w:val="24"/>
          <w:lang w:val="uk-UA"/>
        </w:rPr>
        <w:tab/>
      </w:r>
      <w:r w:rsidRPr="00E44746">
        <w:rPr>
          <w:rFonts w:ascii="Times New Roman" w:hAnsi="Times New Roman"/>
          <w:sz w:val="24"/>
          <w:szCs w:val="24"/>
          <w:lang w:val="uk-UA"/>
        </w:rPr>
        <w:tab/>
      </w:r>
      <w:r w:rsidRPr="00E44746">
        <w:rPr>
          <w:rFonts w:ascii="Times New Roman" w:hAnsi="Times New Roman"/>
          <w:sz w:val="24"/>
          <w:szCs w:val="24"/>
          <w:lang w:val="uk-UA"/>
        </w:rPr>
        <w:tab/>
      </w:r>
      <w:r w:rsidRPr="00E44746">
        <w:rPr>
          <w:rFonts w:ascii="Times New Roman" w:hAnsi="Times New Roman"/>
          <w:sz w:val="24"/>
          <w:szCs w:val="24"/>
          <w:lang w:val="uk-UA"/>
        </w:rPr>
        <w:tab/>
      </w:r>
      <w:r w:rsidRPr="00E44746">
        <w:rPr>
          <w:rFonts w:ascii="Times New Roman" w:hAnsi="Times New Roman"/>
          <w:sz w:val="24"/>
          <w:szCs w:val="24"/>
          <w:lang w:val="uk-UA"/>
        </w:rPr>
        <w:tab/>
      </w:r>
      <w:r w:rsidRPr="00E44746">
        <w:rPr>
          <w:rFonts w:ascii="Times New Roman" w:hAnsi="Times New Roman"/>
          <w:sz w:val="24"/>
          <w:szCs w:val="24"/>
          <w:lang w:val="uk-UA"/>
        </w:rPr>
        <w:tab/>
      </w:r>
      <w:r w:rsidRPr="00E44746">
        <w:rPr>
          <w:rFonts w:ascii="Times New Roman" w:hAnsi="Times New Roman"/>
          <w:sz w:val="24"/>
          <w:szCs w:val="24"/>
          <w:lang w:val="uk-UA"/>
        </w:rPr>
        <w:tab/>
        <w:t>Олена ШОЛАР</w:t>
      </w:r>
    </w:p>
    <w:p w14:paraId="46438006" w14:textId="77777777" w:rsidR="00C65DD5" w:rsidRDefault="00C65DD5" w:rsidP="006F57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D148A0D" w14:textId="77777777" w:rsidR="006F57AF" w:rsidRDefault="006F57AF" w:rsidP="00EB76F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49312070" w14:textId="77777777" w:rsidR="006F57AF" w:rsidRDefault="006F57AF" w:rsidP="00EB76F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77C11F99" w14:textId="77777777" w:rsidR="006F57AF" w:rsidRDefault="006F57AF" w:rsidP="00EB76F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08631B57" w14:textId="77777777" w:rsidR="006F57AF" w:rsidRDefault="006F57AF" w:rsidP="00EB76F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7C09E428" w14:textId="46E633EE" w:rsidR="00EB76FB" w:rsidRDefault="00EB76FB" w:rsidP="00EB76F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>ЗАТВЕРДЖЕНО</w:t>
      </w:r>
    </w:p>
    <w:p w14:paraId="2282C147" w14:textId="77777777" w:rsidR="00EB76FB" w:rsidRDefault="00EB76FB" w:rsidP="00EB76F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 виконавчого комітету Чорноморської міської ради Одеського району Одеської області </w:t>
      </w:r>
    </w:p>
    <w:p w14:paraId="0D3D8641" w14:textId="076EB46E" w:rsidR="00EB76FB" w:rsidRDefault="00EB76FB" w:rsidP="00EB76F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від</w:t>
      </w:r>
      <w:r w:rsidR="006F57AF">
        <w:rPr>
          <w:noProof w:val="0"/>
          <w:sz w:val="24"/>
          <w:szCs w:val="24"/>
        </w:rPr>
        <w:t xml:space="preserve"> 15.05.2026 </w:t>
      </w:r>
      <w:r>
        <w:rPr>
          <w:noProof w:val="0"/>
          <w:sz w:val="24"/>
          <w:szCs w:val="24"/>
        </w:rPr>
        <w:t>№</w:t>
      </w:r>
      <w:r w:rsidR="006F57AF">
        <w:rPr>
          <w:noProof w:val="0"/>
          <w:sz w:val="24"/>
          <w:szCs w:val="24"/>
        </w:rPr>
        <w:t xml:space="preserve"> 155</w:t>
      </w:r>
    </w:p>
    <w:p w14:paraId="0C542DB4" w14:textId="77777777" w:rsidR="00EB76FB" w:rsidRDefault="00EB76FB" w:rsidP="00EB76F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54CAE4A9" w14:textId="77777777" w:rsidR="00435098" w:rsidRDefault="00435098" w:rsidP="00425C55">
      <w:pPr>
        <w:pStyle w:val="a3"/>
        <w:ind w:firstLine="851"/>
        <w:jc w:val="both"/>
        <w:rPr>
          <w:noProof w:val="0"/>
          <w:sz w:val="24"/>
          <w:szCs w:val="24"/>
        </w:rPr>
      </w:pPr>
    </w:p>
    <w:p w14:paraId="41E7F9B9" w14:textId="77777777" w:rsidR="00E44746" w:rsidRDefault="00E44746" w:rsidP="00425C55">
      <w:pPr>
        <w:pStyle w:val="a3"/>
        <w:ind w:firstLine="851"/>
        <w:jc w:val="both"/>
        <w:rPr>
          <w:noProof w:val="0"/>
          <w:sz w:val="24"/>
          <w:szCs w:val="24"/>
        </w:rPr>
      </w:pPr>
    </w:p>
    <w:p w14:paraId="06B31073" w14:textId="77777777" w:rsidR="00B42E83" w:rsidRDefault="00B42E83" w:rsidP="00425C55">
      <w:pPr>
        <w:pStyle w:val="a3"/>
        <w:ind w:firstLine="851"/>
        <w:jc w:val="both"/>
        <w:rPr>
          <w:noProof w:val="0"/>
          <w:sz w:val="24"/>
          <w:szCs w:val="24"/>
        </w:rPr>
      </w:pPr>
    </w:p>
    <w:p w14:paraId="49E3C8CA" w14:textId="77777777" w:rsidR="00144B6B" w:rsidRPr="008C15AF" w:rsidRDefault="00144B6B" w:rsidP="00425C55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14:paraId="429ABAEF" w14:textId="77777777" w:rsidR="00144B6B" w:rsidRPr="008C15AF" w:rsidRDefault="00144B6B" w:rsidP="00425C55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14:paraId="45023C97" w14:textId="00301E48" w:rsidR="00144B6B" w:rsidRDefault="00144B6B" w:rsidP="00425C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 w:rsidR="008D58CB">
        <w:rPr>
          <w:sz w:val="24"/>
          <w:szCs w:val="24"/>
        </w:rPr>
        <w:t xml:space="preserve"> по справі № </w:t>
      </w:r>
      <w:r w:rsidR="00072C01">
        <w:rPr>
          <w:sz w:val="24"/>
          <w:szCs w:val="24"/>
        </w:rPr>
        <w:t>---</w:t>
      </w:r>
    </w:p>
    <w:p w14:paraId="01DB3790" w14:textId="77777777" w:rsidR="00FD1707" w:rsidRDefault="00FD1707" w:rsidP="00425C55">
      <w:pPr>
        <w:pStyle w:val="a3"/>
        <w:jc w:val="both"/>
        <w:rPr>
          <w:b w:val="0"/>
          <w:sz w:val="24"/>
          <w:szCs w:val="24"/>
        </w:rPr>
      </w:pPr>
    </w:p>
    <w:p w14:paraId="51EF4675" w14:textId="77777777" w:rsidR="00911020" w:rsidRDefault="00911020" w:rsidP="00425C55">
      <w:pPr>
        <w:pStyle w:val="a3"/>
        <w:jc w:val="both"/>
        <w:rPr>
          <w:b w:val="0"/>
          <w:sz w:val="24"/>
          <w:szCs w:val="24"/>
        </w:rPr>
      </w:pPr>
    </w:p>
    <w:p w14:paraId="312F7B1F" w14:textId="4EF94A0E" w:rsidR="003E635B" w:rsidRDefault="008B528A" w:rsidP="003E635B">
      <w:pPr>
        <w:tabs>
          <w:tab w:val="left" w:pos="4111"/>
          <w:tab w:val="left" w:pos="4253"/>
        </w:tabs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35B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0A3EB2" w:rsidRPr="003E635B">
        <w:rPr>
          <w:rFonts w:ascii="Times New Roman" w:hAnsi="Times New Roman" w:cs="Times New Roman"/>
          <w:sz w:val="24"/>
          <w:szCs w:val="24"/>
          <w:lang w:val="uk-UA"/>
        </w:rPr>
        <w:t xml:space="preserve">недоцільність </w:t>
      </w:r>
      <w:r w:rsidR="00D549D8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</w:t>
      </w:r>
      <w:r w:rsidR="003E635B" w:rsidRPr="003E635B">
        <w:rPr>
          <w:rFonts w:ascii="Times New Roman" w:hAnsi="Times New Roman" w:cs="Times New Roman"/>
          <w:sz w:val="24"/>
          <w:szCs w:val="24"/>
          <w:lang w:val="uk-UA"/>
        </w:rPr>
        <w:t xml:space="preserve">зняття з реєстрації місця проживання малолітніх </w:t>
      </w:r>
      <w:r w:rsidR="00072C0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B76F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72C0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B76FB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072C0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B76F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72C0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B76FB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3E635B">
        <w:rPr>
          <w:rFonts w:ascii="Times New Roman" w:hAnsi="Times New Roman" w:cs="Times New Roman"/>
          <w:sz w:val="24"/>
          <w:szCs w:val="24"/>
          <w:lang w:val="uk-UA"/>
        </w:rPr>
        <w:t>без згоди батька</w:t>
      </w:r>
      <w:r w:rsidR="00EB76F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E63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C01">
        <w:rPr>
          <w:rFonts w:ascii="Times New Roman" w:hAnsi="Times New Roman" w:cs="Times New Roman"/>
          <w:sz w:val="24"/>
          <w:szCs w:val="24"/>
          <w:lang w:val="uk-UA"/>
        </w:rPr>
        <w:t>---</w:t>
      </w:r>
    </w:p>
    <w:p w14:paraId="05932BC8" w14:textId="77777777" w:rsidR="003E635B" w:rsidRPr="003E635B" w:rsidRDefault="003E635B" w:rsidP="003E635B">
      <w:pPr>
        <w:tabs>
          <w:tab w:val="left" w:pos="4111"/>
          <w:tab w:val="left" w:pos="4253"/>
        </w:tabs>
        <w:spacing w:after="0" w:line="240" w:lineRule="auto"/>
        <w:ind w:right="53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A03511F" w14:textId="77777777" w:rsidR="008B528A" w:rsidRDefault="008B528A" w:rsidP="000A3EB2">
      <w:pPr>
        <w:pStyle w:val="a3"/>
        <w:tabs>
          <w:tab w:val="left" w:pos="4536"/>
          <w:tab w:val="left" w:pos="4678"/>
          <w:tab w:val="left" w:pos="5670"/>
        </w:tabs>
        <w:ind w:right="5102"/>
        <w:jc w:val="both"/>
        <w:rPr>
          <w:b w:val="0"/>
          <w:sz w:val="24"/>
          <w:szCs w:val="24"/>
        </w:rPr>
      </w:pPr>
    </w:p>
    <w:p w14:paraId="6C4C1EAD" w14:textId="0DB267E7" w:rsidR="00D549D8" w:rsidRDefault="006E14B8" w:rsidP="00BF6924">
      <w:pPr>
        <w:pStyle w:val="a3"/>
        <w:ind w:firstLine="567"/>
        <w:jc w:val="both"/>
        <w:rPr>
          <w:b w:val="0"/>
          <w:sz w:val="24"/>
          <w:szCs w:val="24"/>
        </w:rPr>
      </w:pPr>
      <w:r w:rsidRPr="005E54B5">
        <w:rPr>
          <w:b w:val="0"/>
          <w:sz w:val="24"/>
          <w:szCs w:val="24"/>
        </w:rPr>
        <w:t xml:space="preserve">В провадженні </w:t>
      </w:r>
      <w:r w:rsidR="003E635B">
        <w:rPr>
          <w:b w:val="0"/>
          <w:sz w:val="24"/>
          <w:szCs w:val="24"/>
        </w:rPr>
        <w:t>Чорноморського м</w:t>
      </w:r>
      <w:r w:rsidRPr="005E54B5">
        <w:rPr>
          <w:b w:val="0"/>
          <w:sz w:val="24"/>
          <w:szCs w:val="24"/>
        </w:rPr>
        <w:t xml:space="preserve">іського суду Одеської області перебуває цивільна справа № </w:t>
      </w:r>
      <w:r w:rsidR="00072C01">
        <w:rPr>
          <w:b w:val="0"/>
          <w:sz w:val="24"/>
          <w:szCs w:val="24"/>
        </w:rPr>
        <w:t>---</w:t>
      </w:r>
      <w:r w:rsidRPr="005E54B5">
        <w:rPr>
          <w:b w:val="0"/>
          <w:sz w:val="24"/>
          <w:szCs w:val="24"/>
        </w:rPr>
        <w:t xml:space="preserve"> за позовом </w:t>
      </w:r>
      <w:r w:rsidR="00072C01">
        <w:rPr>
          <w:b w:val="0"/>
          <w:sz w:val="24"/>
          <w:szCs w:val="24"/>
        </w:rPr>
        <w:t>---</w:t>
      </w:r>
      <w:r w:rsidR="00D549D8">
        <w:rPr>
          <w:b w:val="0"/>
          <w:sz w:val="24"/>
          <w:szCs w:val="24"/>
        </w:rPr>
        <w:t xml:space="preserve"> до </w:t>
      </w:r>
      <w:r w:rsidR="00072C01">
        <w:rPr>
          <w:b w:val="0"/>
          <w:sz w:val="24"/>
          <w:szCs w:val="24"/>
        </w:rPr>
        <w:t>---</w:t>
      </w:r>
      <w:r w:rsidR="00D549D8">
        <w:rPr>
          <w:b w:val="0"/>
          <w:sz w:val="24"/>
          <w:szCs w:val="24"/>
        </w:rPr>
        <w:t xml:space="preserve"> про надання дозволу на зняття з реєстраці</w:t>
      </w:r>
      <w:r w:rsidR="00EB76FB">
        <w:rPr>
          <w:b w:val="0"/>
          <w:sz w:val="24"/>
          <w:szCs w:val="24"/>
        </w:rPr>
        <w:t>ї</w:t>
      </w:r>
      <w:r w:rsidR="00D549D8">
        <w:rPr>
          <w:b w:val="0"/>
          <w:sz w:val="24"/>
          <w:szCs w:val="24"/>
        </w:rPr>
        <w:t xml:space="preserve"> місця проживання малолітніх </w:t>
      </w:r>
      <w:r w:rsidR="00072C01">
        <w:rPr>
          <w:b w:val="0"/>
          <w:sz w:val="24"/>
          <w:szCs w:val="24"/>
        </w:rPr>
        <w:t>---</w:t>
      </w:r>
      <w:r w:rsidR="00D549D8">
        <w:rPr>
          <w:b w:val="0"/>
          <w:sz w:val="24"/>
          <w:szCs w:val="24"/>
        </w:rPr>
        <w:t xml:space="preserve">, </w:t>
      </w:r>
      <w:r w:rsidR="00072C01">
        <w:rPr>
          <w:b w:val="0"/>
          <w:sz w:val="24"/>
          <w:szCs w:val="24"/>
        </w:rPr>
        <w:t>---</w:t>
      </w:r>
      <w:r w:rsidR="00D549D8">
        <w:rPr>
          <w:b w:val="0"/>
          <w:sz w:val="24"/>
          <w:szCs w:val="24"/>
        </w:rPr>
        <w:t xml:space="preserve"> року народження, </w:t>
      </w:r>
      <w:r w:rsidR="00072C01">
        <w:rPr>
          <w:b w:val="0"/>
          <w:sz w:val="24"/>
          <w:szCs w:val="24"/>
        </w:rPr>
        <w:t>---</w:t>
      </w:r>
      <w:r w:rsidR="00D549D8">
        <w:rPr>
          <w:b w:val="0"/>
          <w:sz w:val="24"/>
          <w:szCs w:val="24"/>
        </w:rPr>
        <w:t xml:space="preserve">, </w:t>
      </w:r>
      <w:r w:rsidR="00EB76FB">
        <w:rPr>
          <w:b w:val="0"/>
          <w:sz w:val="24"/>
          <w:szCs w:val="24"/>
        </w:rPr>
        <w:t xml:space="preserve"> </w:t>
      </w:r>
      <w:r w:rsidR="00072C01">
        <w:rPr>
          <w:b w:val="0"/>
          <w:sz w:val="24"/>
          <w:szCs w:val="24"/>
        </w:rPr>
        <w:t>---</w:t>
      </w:r>
      <w:r w:rsidR="00D549D8">
        <w:rPr>
          <w:b w:val="0"/>
          <w:sz w:val="24"/>
          <w:szCs w:val="24"/>
        </w:rPr>
        <w:t xml:space="preserve"> року народження, без згоди батька</w:t>
      </w:r>
      <w:r w:rsidR="00EB76FB">
        <w:rPr>
          <w:b w:val="0"/>
          <w:sz w:val="24"/>
          <w:szCs w:val="24"/>
        </w:rPr>
        <w:t>,</w:t>
      </w:r>
      <w:r w:rsidR="00D549D8">
        <w:rPr>
          <w:b w:val="0"/>
          <w:sz w:val="24"/>
          <w:szCs w:val="24"/>
        </w:rPr>
        <w:t xml:space="preserve"> </w:t>
      </w:r>
      <w:r w:rsidR="00072C01">
        <w:rPr>
          <w:b w:val="0"/>
          <w:sz w:val="24"/>
          <w:szCs w:val="24"/>
        </w:rPr>
        <w:t>---</w:t>
      </w:r>
      <w:r w:rsidR="00C53DA9">
        <w:rPr>
          <w:b w:val="0"/>
          <w:sz w:val="24"/>
          <w:szCs w:val="24"/>
        </w:rPr>
        <w:t>.</w:t>
      </w:r>
    </w:p>
    <w:p w14:paraId="3F41BBF9" w14:textId="77777777" w:rsidR="00971966" w:rsidRDefault="006E14B8" w:rsidP="00425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Третя особа, яка не заявляє самостійних вимог щодо предмету спору</w:t>
      </w:r>
      <w:r w:rsidR="00971966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9719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орган опіки та піклування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</w:t>
      </w:r>
      <w:r w:rsidR="00971966"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комітет</w:t>
      </w:r>
      <w:r w:rsidR="00971966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Чорноморської міської ради Одеського району Одеської області</w:t>
      </w:r>
      <w:r w:rsidR="0097196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E854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57D5134D" w14:textId="55A873F9" w:rsidR="005E54B5" w:rsidRDefault="006E14B8" w:rsidP="00425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Згідно з пунктом 4 статті 19 Сімейного кодексу України</w:t>
      </w:r>
      <w:r w:rsidR="00EB76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судом спорів щодо </w:t>
      </w:r>
      <w:r w:rsidR="00D549D8">
        <w:rPr>
          <w:rFonts w:ascii="Times New Roman" w:eastAsia="Times New Roman" w:hAnsi="Times New Roman" w:cs="Times New Roman"/>
          <w:sz w:val="24"/>
          <w:szCs w:val="24"/>
          <w:lang w:val="uk-UA"/>
        </w:rPr>
        <w:t>зняття дитини з реєстрації місця проживання</w:t>
      </w:r>
      <w:r w:rsidR="005E54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обов’язковою є участь органу опіки та піклування, </w:t>
      </w:r>
      <w:r w:rsidR="005E54B5">
        <w:rPr>
          <w:rFonts w:ascii="Times New Roman" w:eastAsia="Times New Roman" w:hAnsi="Times New Roman" w:cs="Times New Roman"/>
          <w:sz w:val="24"/>
          <w:szCs w:val="24"/>
          <w:lang w:val="uk-UA"/>
        </w:rPr>
        <w:t>представленого належною юридичною особою.</w:t>
      </w:r>
    </w:p>
    <w:p w14:paraId="245254A1" w14:textId="1E010E76" w:rsidR="00914E06" w:rsidRPr="00D76C2D" w:rsidRDefault="00342DC0" w:rsidP="00425C55">
      <w:pPr>
        <w:pStyle w:val="a3"/>
        <w:ind w:firstLine="567"/>
        <w:jc w:val="both"/>
        <w:rPr>
          <w:b w:val="0"/>
          <w:sz w:val="24"/>
          <w:szCs w:val="24"/>
        </w:rPr>
      </w:pPr>
      <w:r w:rsidRPr="00D76C2D">
        <w:rPr>
          <w:b w:val="0"/>
          <w:sz w:val="24"/>
          <w:szCs w:val="24"/>
        </w:rPr>
        <w:t>При розгляді позовної заяви</w:t>
      </w:r>
      <w:r>
        <w:rPr>
          <w:sz w:val="24"/>
          <w:szCs w:val="24"/>
        </w:rPr>
        <w:t xml:space="preserve"> </w:t>
      </w:r>
      <w:r w:rsidR="00072C01">
        <w:rPr>
          <w:b w:val="0"/>
          <w:sz w:val="24"/>
          <w:szCs w:val="24"/>
        </w:rPr>
        <w:t>---</w:t>
      </w:r>
      <w:r w:rsidR="00D549D8">
        <w:rPr>
          <w:b w:val="0"/>
          <w:sz w:val="24"/>
          <w:szCs w:val="24"/>
        </w:rPr>
        <w:t xml:space="preserve"> до </w:t>
      </w:r>
      <w:r w:rsidR="00072C01">
        <w:rPr>
          <w:b w:val="0"/>
          <w:sz w:val="24"/>
          <w:szCs w:val="24"/>
        </w:rPr>
        <w:t>---</w:t>
      </w:r>
      <w:r w:rsidR="00D549D8">
        <w:rPr>
          <w:b w:val="0"/>
          <w:sz w:val="24"/>
          <w:szCs w:val="24"/>
        </w:rPr>
        <w:t xml:space="preserve"> про надання дозволу на зняття з реєстраці</w:t>
      </w:r>
      <w:r w:rsidR="00EB76FB">
        <w:rPr>
          <w:b w:val="0"/>
          <w:sz w:val="24"/>
          <w:szCs w:val="24"/>
        </w:rPr>
        <w:t xml:space="preserve">ї місця </w:t>
      </w:r>
      <w:r w:rsidR="00D549D8">
        <w:rPr>
          <w:b w:val="0"/>
          <w:sz w:val="24"/>
          <w:szCs w:val="24"/>
        </w:rPr>
        <w:t xml:space="preserve">проживання малолітніх </w:t>
      </w:r>
      <w:r w:rsidR="00072C01">
        <w:rPr>
          <w:b w:val="0"/>
          <w:sz w:val="24"/>
          <w:szCs w:val="24"/>
        </w:rPr>
        <w:t>---</w:t>
      </w:r>
      <w:r w:rsidR="00D549D8">
        <w:rPr>
          <w:b w:val="0"/>
          <w:sz w:val="24"/>
          <w:szCs w:val="24"/>
        </w:rPr>
        <w:t xml:space="preserve">, </w:t>
      </w:r>
      <w:r w:rsidR="00072C01">
        <w:rPr>
          <w:b w:val="0"/>
          <w:sz w:val="24"/>
          <w:szCs w:val="24"/>
        </w:rPr>
        <w:t>---</w:t>
      </w:r>
      <w:r w:rsidR="00D549D8">
        <w:rPr>
          <w:b w:val="0"/>
          <w:sz w:val="24"/>
          <w:szCs w:val="24"/>
        </w:rPr>
        <w:t xml:space="preserve"> року народження, </w:t>
      </w:r>
      <w:r w:rsidR="00072C01">
        <w:rPr>
          <w:b w:val="0"/>
          <w:sz w:val="24"/>
          <w:szCs w:val="24"/>
        </w:rPr>
        <w:t>---</w:t>
      </w:r>
      <w:r w:rsidR="00D549D8">
        <w:rPr>
          <w:b w:val="0"/>
          <w:sz w:val="24"/>
          <w:szCs w:val="24"/>
        </w:rPr>
        <w:t xml:space="preserve">, </w:t>
      </w:r>
      <w:r w:rsidR="00072C01">
        <w:rPr>
          <w:b w:val="0"/>
          <w:sz w:val="24"/>
          <w:szCs w:val="24"/>
        </w:rPr>
        <w:t>---</w:t>
      </w:r>
      <w:r w:rsidR="00D549D8">
        <w:rPr>
          <w:b w:val="0"/>
          <w:sz w:val="24"/>
          <w:szCs w:val="24"/>
        </w:rPr>
        <w:t xml:space="preserve"> року народження, без згоди батька</w:t>
      </w:r>
      <w:r w:rsidR="00A016C2">
        <w:rPr>
          <w:b w:val="0"/>
          <w:sz w:val="24"/>
          <w:szCs w:val="24"/>
        </w:rPr>
        <w:t>,</w:t>
      </w:r>
      <w:r w:rsidR="00D549D8">
        <w:rPr>
          <w:b w:val="0"/>
          <w:sz w:val="24"/>
          <w:szCs w:val="24"/>
        </w:rPr>
        <w:t xml:space="preserve"> </w:t>
      </w:r>
      <w:r w:rsidR="00072C01">
        <w:rPr>
          <w:b w:val="0"/>
          <w:sz w:val="24"/>
          <w:szCs w:val="24"/>
        </w:rPr>
        <w:t>---</w:t>
      </w:r>
      <w:r w:rsidR="00A016C2">
        <w:rPr>
          <w:b w:val="0"/>
          <w:sz w:val="24"/>
          <w:szCs w:val="24"/>
        </w:rPr>
        <w:t>,</w:t>
      </w:r>
      <w:r w:rsidR="00D76C2D">
        <w:rPr>
          <w:b w:val="0"/>
          <w:sz w:val="24"/>
          <w:szCs w:val="24"/>
        </w:rPr>
        <w:t xml:space="preserve"> </w:t>
      </w:r>
      <w:r w:rsidRPr="00D76C2D">
        <w:rPr>
          <w:b w:val="0"/>
          <w:sz w:val="24"/>
          <w:szCs w:val="24"/>
        </w:rPr>
        <w:t xml:space="preserve">та матеріалів </w:t>
      </w:r>
      <w:r w:rsidR="00914E06" w:rsidRPr="00D76C2D">
        <w:rPr>
          <w:b w:val="0"/>
          <w:sz w:val="24"/>
          <w:szCs w:val="24"/>
        </w:rPr>
        <w:t xml:space="preserve">служби у справах дітей Чорноморської міської ради </w:t>
      </w:r>
      <w:r w:rsidR="00694E5B" w:rsidRPr="00D76C2D">
        <w:rPr>
          <w:b w:val="0"/>
          <w:sz w:val="24"/>
          <w:szCs w:val="24"/>
        </w:rPr>
        <w:t xml:space="preserve">Одеського району </w:t>
      </w:r>
      <w:r w:rsidR="00914E06" w:rsidRPr="00D76C2D">
        <w:rPr>
          <w:b w:val="0"/>
          <w:sz w:val="24"/>
          <w:szCs w:val="24"/>
        </w:rPr>
        <w:t>Одеської області встановлено</w:t>
      </w:r>
      <w:r w:rsidR="00A016C2">
        <w:rPr>
          <w:b w:val="0"/>
          <w:sz w:val="24"/>
          <w:szCs w:val="24"/>
        </w:rPr>
        <w:t xml:space="preserve"> наступне.</w:t>
      </w:r>
    </w:p>
    <w:p w14:paraId="05856E4C" w14:textId="31EF6D95" w:rsidR="000758C3" w:rsidRDefault="00072C01" w:rsidP="000758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758C3" w:rsidRPr="00075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58C3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0758C3" w:rsidRPr="00075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75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5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перебували у шлюбі з 21 травня 2016 року по 05 грудня 2024 року, від якого мають двох малолітніх дітей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758C3" w:rsidRPr="000758C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758C3" w:rsidRPr="000758C3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758C3" w:rsidRPr="000758C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758C3" w:rsidRPr="000758C3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0758C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AE509DC" w14:textId="77777777" w:rsidR="000758C3" w:rsidRDefault="000758C3" w:rsidP="000758C3">
      <w:pPr>
        <w:pStyle w:val="a3"/>
        <w:ind w:right="-1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 2022 року, після фактичного припинення відносин між подружжям</w:t>
      </w:r>
      <w:r w:rsidR="00435098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діти </w:t>
      </w:r>
      <w:r w:rsidRPr="009D660B">
        <w:rPr>
          <w:b w:val="0"/>
          <w:sz w:val="24"/>
          <w:szCs w:val="24"/>
        </w:rPr>
        <w:t>залишил</w:t>
      </w:r>
      <w:r>
        <w:rPr>
          <w:b w:val="0"/>
          <w:sz w:val="24"/>
          <w:szCs w:val="24"/>
        </w:rPr>
        <w:t>ись</w:t>
      </w:r>
      <w:r w:rsidRPr="009D660B">
        <w:rPr>
          <w:b w:val="0"/>
          <w:sz w:val="24"/>
          <w:szCs w:val="24"/>
        </w:rPr>
        <w:t xml:space="preserve"> проживати в сім’ї матері</w:t>
      </w:r>
      <w:r w:rsidR="0010461C">
        <w:rPr>
          <w:b w:val="0"/>
          <w:sz w:val="24"/>
          <w:szCs w:val="24"/>
        </w:rPr>
        <w:t xml:space="preserve"> та перебувають на її утриманні</w:t>
      </w:r>
      <w:r>
        <w:rPr>
          <w:b w:val="0"/>
          <w:sz w:val="24"/>
          <w:szCs w:val="24"/>
        </w:rPr>
        <w:t>.</w:t>
      </w:r>
    </w:p>
    <w:p w14:paraId="1C9CF48E" w14:textId="1BBEE566" w:rsidR="00251D6D" w:rsidRPr="00911020" w:rsidRDefault="00911020" w:rsidP="00A016C2">
      <w:pPr>
        <w:pStyle w:val="ab"/>
        <w:ind w:firstLine="567"/>
        <w:jc w:val="both"/>
        <w:rPr>
          <w:b w:val="0"/>
          <w:sz w:val="24"/>
          <w:szCs w:val="24"/>
        </w:rPr>
      </w:pPr>
      <w:r w:rsidRPr="00911020">
        <w:rPr>
          <w:b w:val="0"/>
          <w:sz w:val="24"/>
          <w:szCs w:val="24"/>
        </w:rPr>
        <w:t>М</w:t>
      </w:r>
      <w:r w:rsidR="00251D6D" w:rsidRPr="00911020">
        <w:rPr>
          <w:b w:val="0"/>
          <w:sz w:val="24"/>
          <w:szCs w:val="24"/>
        </w:rPr>
        <w:t xml:space="preserve">алолітні </w:t>
      </w:r>
      <w:r w:rsidR="00072C01">
        <w:rPr>
          <w:b w:val="0"/>
          <w:sz w:val="24"/>
          <w:szCs w:val="24"/>
        </w:rPr>
        <w:t>---</w:t>
      </w:r>
      <w:r w:rsidR="00251D6D" w:rsidRPr="00911020">
        <w:rPr>
          <w:b w:val="0"/>
          <w:sz w:val="24"/>
          <w:szCs w:val="24"/>
        </w:rPr>
        <w:t xml:space="preserve">, </w:t>
      </w:r>
      <w:r w:rsidR="00072C01">
        <w:rPr>
          <w:b w:val="0"/>
          <w:sz w:val="24"/>
          <w:szCs w:val="24"/>
        </w:rPr>
        <w:t>---</w:t>
      </w:r>
      <w:r w:rsidR="00251D6D" w:rsidRPr="00911020">
        <w:rPr>
          <w:b w:val="0"/>
          <w:sz w:val="24"/>
          <w:szCs w:val="24"/>
        </w:rPr>
        <w:t xml:space="preserve"> року народження, </w:t>
      </w:r>
      <w:r w:rsidR="00072C01">
        <w:rPr>
          <w:b w:val="0"/>
          <w:sz w:val="24"/>
          <w:szCs w:val="24"/>
        </w:rPr>
        <w:t>---</w:t>
      </w:r>
      <w:r w:rsidR="00251D6D" w:rsidRPr="00911020">
        <w:rPr>
          <w:b w:val="0"/>
          <w:sz w:val="24"/>
          <w:szCs w:val="24"/>
        </w:rPr>
        <w:t xml:space="preserve">, </w:t>
      </w:r>
      <w:r w:rsidR="00072C01">
        <w:rPr>
          <w:b w:val="0"/>
          <w:sz w:val="24"/>
          <w:szCs w:val="24"/>
        </w:rPr>
        <w:t>---</w:t>
      </w:r>
      <w:r w:rsidR="00251D6D" w:rsidRPr="00911020">
        <w:rPr>
          <w:b w:val="0"/>
          <w:sz w:val="24"/>
          <w:szCs w:val="24"/>
        </w:rPr>
        <w:t xml:space="preserve"> року народження, зареєстровані разом з матір’ю</w:t>
      </w:r>
      <w:r w:rsidR="00A016C2">
        <w:rPr>
          <w:b w:val="0"/>
          <w:sz w:val="24"/>
          <w:szCs w:val="24"/>
        </w:rPr>
        <w:t>,</w:t>
      </w:r>
      <w:r w:rsidR="00251D6D" w:rsidRPr="00911020">
        <w:rPr>
          <w:b w:val="0"/>
          <w:sz w:val="24"/>
          <w:szCs w:val="24"/>
        </w:rPr>
        <w:t xml:space="preserve"> </w:t>
      </w:r>
      <w:r w:rsidR="00072C01">
        <w:rPr>
          <w:b w:val="0"/>
          <w:sz w:val="24"/>
          <w:szCs w:val="24"/>
        </w:rPr>
        <w:t>---</w:t>
      </w:r>
      <w:r w:rsidR="00A016C2">
        <w:rPr>
          <w:b w:val="0"/>
          <w:sz w:val="24"/>
          <w:szCs w:val="24"/>
        </w:rPr>
        <w:t>,</w:t>
      </w:r>
      <w:r w:rsidR="00251D6D" w:rsidRPr="00911020">
        <w:rPr>
          <w:b w:val="0"/>
          <w:sz w:val="24"/>
          <w:szCs w:val="24"/>
        </w:rPr>
        <w:t xml:space="preserve"> за адресою: вулиця </w:t>
      </w:r>
      <w:r w:rsidR="00072C01">
        <w:rPr>
          <w:b w:val="0"/>
          <w:sz w:val="24"/>
          <w:szCs w:val="24"/>
        </w:rPr>
        <w:t>---</w:t>
      </w:r>
      <w:r w:rsidR="00251D6D" w:rsidRPr="00911020">
        <w:rPr>
          <w:b w:val="0"/>
          <w:sz w:val="24"/>
          <w:szCs w:val="24"/>
        </w:rPr>
        <w:t xml:space="preserve">, будинок № </w:t>
      </w:r>
      <w:r w:rsidR="00072C01">
        <w:rPr>
          <w:b w:val="0"/>
          <w:sz w:val="24"/>
          <w:szCs w:val="24"/>
        </w:rPr>
        <w:t>---</w:t>
      </w:r>
      <w:r w:rsidR="00251D6D" w:rsidRPr="00911020">
        <w:rPr>
          <w:b w:val="0"/>
          <w:sz w:val="24"/>
          <w:szCs w:val="24"/>
        </w:rPr>
        <w:t xml:space="preserve">, квартира № </w:t>
      </w:r>
      <w:r w:rsidR="00072C01">
        <w:rPr>
          <w:b w:val="0"/>
          <w:sz w:val="24"/>
          <w:szCs w:val="24"/>
        </w:rPr>
        <w:t>---</w:t>
      </w:r>
      <w:r w:rsidR="00251D6D" w:rsidRPr="00911020">
        <w:rPr>
          <w:b w:val="0"/>
          <w:sz w:val="24"/>
          <w:szCs w:val="24"/>
        </w:rPr>
        <w:t xml:space="preserve">, місто Чорноморськ Одеського району Одеської області, </w:t>
      </w:r>
      <w:r w:rsidR="0010461C" w:rsidRPr="00911020">
        <w:rPr>
          <w:b w:val="0"/>
          <w:sz w:val="24"/>
          <w:szCs w:val="24"/>
        </w:rPr>
        <w:t xml:space="preserve">в квартирі, що </w:t>
      </w:r>
      <w:r w:rsidR="00251D6D" w:rsidRPr="00911020">
        <w:rPr>
          <w:b w:val="0"/>
          <w:sz w:val="24"/>
          <w:szCs w:val="24"/>
        </w:rPr>
        <w:t>належить ма</w:t>
      </w:r>
      <w:r w:rsidR="00EF0595" w:rsidRPr="00911020">
        <w:rPr>
          <w:b w:val="0"/>
          <w:sz w:val="24"/>
          <w:szCs w:val="24"/>
        </w:rPr>
        <w:t>тері на праві власності згідно</w:t>
      </w:r>
      <w:r w:rsidR="00435098">
        <w:rPr>
          <w:b w:val="0"/>
          <w:sz w:val="24"/>
          <w:szCs w:val="24"/>
        </w:rPr>
        <w:t xml:space="preserve"> </w:t>
      </w:r>
      <w:r w:rsidR="00A016C2">
        <w:rPr>
          <w:b w:val="0"/>
          <w:sz w:val="24"/>
          <w:szCs w:val="24"/>
        </w:rPr>
        <w:t>і</w:t>
      </w:r>
      <w:r w:rsidR="00435098">
        <w:rPr>
          <w:b w:val="0"/>
          <w:sz w:val="24"/>
          <w:szCs w:val="24"/>
        </w:rPr>
        <w:t>з</w:t>
      </w:r>
      <w:r w:rsidR="00EF0595" w:rsidRPr="00911020">
        <w:rPr>
          <w:b w:val="0"/>
          <w:sz w:val="24"/>
          <w:szCs w:val="24"/>
        </w:rPr>
        <w:t xml:space="preserve"> </w:t>
      </w:r>
      <w:r w:rsidR="00A016C2">
        <w:rPr>
          <w:b w:val="0"/>
          <w:sz w:val="24"/>
          <w:szCs w:val="24"/>
        </w:rPr>
        <w:t>с</w:t>
      </w:r>
      <w:r w:rsidR="00251D6D" w:rsidRPr="00911020">
        <w:rPr>
          <w:b w:val="0"/>
          <w:sz w:val="24"/>
          <w:szCs w:val="24"/>
        </w:rPr>
        <w:t>відоцтв</w:t>
      </w:r>
      <w:r w:rsidR="00435098">
        <w:rPr>
          <w:b w:val="0"/>
          <w:sz w:val="24"/>
          <w:szCs w:val="24"/>
        </w:rPr>
        <w:t>ом</w:t>
      </w:r>
      <w:r w:rsidR="00251D6D" w:rsidRPr="00911020">
        <w:rPr>
          <w:b w:val="0"/>
          <w:sz w:val="24"/>
          <w:szCs w:val="24"/>
        </w:rPr>
        <w:t xml:space="preserve"> про право на спадщину за законом </w:t>
      </w:r>
      <w:r w:rsidR="00EF0595" w:rsidRPr="00911020">
        <w:rPr>
          <w:b w:val="0"/>
          <w:sz w:val="24"/>
          <w:szCs w:val="24"/>
        </w:rPr>
        <w:t>від 16</w:t>
      </w:r>
      <w:r w:rsidR="00A016C2">
        <w:rPr>
          <w:b w:val="0"/>
          <w:sz w:val="24"/>
          <w:szCs w:val="24"/>
        </w:rPr>
        <w:t xml:space="preserve"> серпня 2024 року</w:t>
      </w:r>
      <w:r w:rsidR="00EF0595" w:rsidRPr="00911020">
        <w:rPr>
          <w:b w:val="0"/>
          <w:sz w:val="24"/>
          <w:szCs w:val="24"/>
        </w:rPr>
        <w:t>.</w:t>
      </w:r>
    </w:p>
    <w:p w14:paraId="4C5EB77D" w14:textId="1A094BCD" w:rsidR="00E5470A" w:rsidRDefault="00072C01" w:rsidP="00A01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5470A">
        <w:rPr>
          <w:rFonts w:ascii="Times New Roman" w:hAnsi="Times New Roman" w:cs="Times New Roman"/>
          <w:sz w:val="24"/>
          <w:szCs w:val="24"/>
          <w:lang w:val="uk-UA"/>
        </w:rPr>
        <w:t xml:space="preserve"> в позовній заяві зазначила, що зняття з реєстрації місця проживання малолітніх дітей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5470A" w:rsidRPr="000758C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5470A" w:rsidRPr="000758C3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5470A" w:rsidRPr="000758C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5470A" w:rsidRPr="000758C3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E5470A">
        <w:rPr>
          <w:rFonts w:ascii="Times New Roman" w:hAnsi="Times New Roman" w:cs="Times New Roman"/>
          <w:sz w:val="24"/>
          <w:szCs w:val="24"/>
          <w:lang w:val="uk-UA"/>
        </w:rPr>
        <w:t>, необхідно для отримання можливості продажу квартири для подальшого придбання іншого житла. Батько дітей</w:t>
      </w:r>
      <w:r w:rsidR="00A016C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547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A016C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5470A">
        <w:rPr>
          <w:rFonts w:ascii="Times New Roman" w:hAnsi="Times New Roman" w:cs="Times New Roman"/>
          <w:sz w:val="24"/>
          <w:szCs w:val="24"/>
          <w:lang w:val="uk-UA"/>
        </w:rPr>
        <w:t xml:space="preserve"> в житті дітей ніякої участі не приймає, на зв'язок не виходить. </w:t>
      </w:r>
      <w:r w:rsidR="00A016C2">
        <w:rPr>
          <w:rFonts w:ascii="Times New Roman" w:hAnsi="Times New Roman" w:cs="Times New Roman"/>
          <w:sz w:val="24"/>
          <w:szCs w:val="24"/>
          <w:lang w:val="uk-UA"/>
        </w:rPr>
        <w:t xml:space="preserve">За її словами, </w:t>
      </w:r>
      <w:r w:rsidR="00E5470A">
        <w:rPr>
          <w:rFonts w:ascii="Times New Roman" w:hAnsi="Times New Roman" w:cs="Times New Roman"/>
          <w:sz w:val="24"/>
          <w:szCs w:val="24"/>
          <w:lang w:val="uk-UA"/>
        </w:rPr>
        <w:t>він виїхав за межі України</w:t>
      </w:r>
      <w:r w:rsidR="00A016C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5470A">
        <w:rPr>
          <w:rFonts w:ascii="Times New Roman" w:hAnsi="Times New Roman" w:cs="Times New Roman"/>
          <w:sz w:val="24"/>
          <w:szCs w:val="24"/>
          <w:lang w:val="uk-UA"/>
        </w:rPr>
        <w:t xml:space="preserve"> та його місце перебування їй невідомо. </w:t>
      </w:r>
    </w:p>
    <w:p w14:paraId="79BE3F0B" w14:textId="26C63457" w:rsidR="00EE025B" w:rsidRPr="00911020" w:rsidRDefault="00EE025B" w:rsidP="00EE025B">
      <w:pPr>
        <w:pStyle w:val="ab"/>
        <w:ind w:firstLine="567"/>
        <w:jc w:val="both"/>
        <w:rPr>
          <w:b w:val="0"/>
          <w:sz w:val="24"/>
          <w:szCs w:val="24"/>
        </w:rPr>
      </w:pPr>
      <w:r w:rsidRPr="00911020">
        <w:rPr>
          <w:b w:val="0"/>
          <w:sz w:val="24"/>
          <w:szCs w:val="24"/>
        </w:rPr>
        <w:t>За інформацією Чорноморського відділу державної виконавчої служби в Одеському районі Одеської області Південного міжрегіонального управління Міністерства юстиції</w:t>
      </w:r>
      <w:r>
        <w:rPr>
          <w:b w:val="0"/>
          <w:sz w:val="24"/>
          <w:szCs w:val="24"/>
        </w:rPr>
        <w:t xml:space="preserve">     </w:t>
      </w:r>
      <w:r w:rsidRPr="00911020">
        <w:rPr>
          <w:b w:val="0"/>
          <w:sz w:val="24"/>
          <w:szCs w:val="24"/>
        </w:rPr>
        <w:t xml:space="preserve"> (м. Одеса) станом на 30</w:t>
      </w:r>
      <w:r w:rsidR="00A016C2">
        <w:rPr>
          <w:b w:val="0"/>
          <w:sz w:val="24"/>
          <w:szCs w:val="24"/>
        </w:rPr>
        <w:t xml:space="preserve"> квітня </w:t>
      </w:r>
      <w:r w:rsidRPr="00911020">
        <w:rPr>
          <w:b w:val="0"/>
          <w:sz w:val="24"/>
          <w:szCs w:val="24"/>
        </w:rPr>
        <w:t>2025</w:t>
      </w:r>
      <w:r w:rsidR="00A016C2">
        <w:rPr>
          <w:b w:val="0"/>
          <w:sz w:val="24"/>
          <w:szCs w:val="24"/>
        </w:rPr>
        <w:t xml:space="preserve"> року</w:t>
      </w:r>
      <w:r w:rsidRPr="00911020">
        <w:rPr>
          <w:b w:val="0"/>
          <w:sz w:val="24"/>
          <w:szCs w:val="24"/>
        </w:rPr>
        <w:t xml:space="preserve"> заборгованість по алімента</w:t>
      </w:r>
      <w:r w:rsidR="00A016C2">
        <w:rPr>
          <w:b w:val="0"/>
          <w:sz w:val="24"/>
          <w:szCs w:val="24"/>
        </w:rPr>
        <w:t>х</w:t>
      </w:r>
      <w:r w:rsidRPr="00911020">
        <w:rPr>
          <w:b w:val="0"/>
          <w:sz w:val="24"/>
          <w:szCs w:val="24"/>
        </w:rPr>
        <w:t xml:space="preserve"> боржника</w:t>
      </w:r>
      <w:r w:rsidR="00A016C2">
        <w:rPr>
          <w:b w:val="0"/>
          <w:sz w:val="24"/>
          <w:szCs w:val="24"/>
        </w:rPr>
        <w:t>,</w:t>
      </w:r>
      <w:r w:rsidRPr="00911020">
        <w:rPr>
          <w:b w:val="0"/>
          <w:sz w:val="24"/>
          <w:szCs w:val="24"/>
        </w:rPr>
        <w:t xml:space="preserve"> </w:t>
      </w:r>
      <w:r w:rsidR="00072C01">
        <w:rPr>
          <w:b w:val="0"/>
          <w:sz w:val="24"/>
          <w:szCs w:val="24"/>
        </w:rPr>
        <w:t>---</w:t>
      </w:r>
      <w:r w:rsidR="00A016C2">
        <w:rPr>
          <w:b w:val="0"/>
          <w:sz w:val="24"/>
          <w:szCs w:val="24"/>
        </w:rPr>
        <w:t>,</w:t>
      </w:r>
      <w:r w:rsidRPr="00911020">
        <w:rPr>
          <w:b w:val="0"/>
          <w:sz w:val="24"/>
          <w:szCs w:val="24"/>
        </w:rPr>
        <w:t xml:space="preserve"> становить 101659,95 грн.</w:t>
      </w:r>
    </w:p>
    <w:p w14:paraId="79E8FB4C" w14:textId="3A0B5482" w:rsidR="00EE025B" w:rsidRDefault="00EE025B" w:rsidP="00EE025B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18</w:t>
      </w:r>
      <w:r w:rsidR="00A016C2">
        <w:rPr>
          <w:b w:val="0"/>
          <w:sz w:val="24"/>
          <w:szCs w:val="24"/>
        </w:rPr>
        <w:t xml:space="preserve"> листопада </w:t>
      </w:r>
      <w:r>
        <w:rPr>
          <w:b w:val="0"/>
          <w:sz w:val="24"/>
          <w:szCs w:val="24"/>
        </w:rPr>
        <w:t>2024</w:t>
      </w:r>
      <w:r w:rsidR="00A016C2">
        <w:rPr>
          <w:b w:val="0"/>
          <w:sz w:val="24"/>
          <w:szCs w:val="24"/>
        </w:rPr>
        <w:t xml:space="preserve"> року</w:t>
      </w:r>
      <w:r>
        <w:rPr>
          <w:b w:val="0"/>
          <w:sz w:val="24"/>
          <w:szCs w:val="24"/>
        </w:rPr>
        <w:t xml:space="preserve"> </w:t>
      </w:r>
      <w:r w:rsidR="00072C01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вже зверталась </w:t>
      </w:r>
      <w:r w:rsidR="00A016C2">
        <w:rPr>
          <w:b w:val="0"/>
          <w:sz w:val="24"/>
          <w:szCs w:val="24"/>
        </w:rPr>
        <w:t>і</w:t>
      </w:r>
      <w:r>
        <w:rPr>
          <w:b w:val="0"/>
          <w:sz w:val="24"/>
          <w:szCs w:val="24"/>
        </w:rPr>
        <w:t>з позовом до Чорноморс</w:t>
      </w:r>
      <w:r w:rsidR="003E30EF">
        <w:rPr>
          <w:b w:val="0"/>
          <w:sz w:val="24"/>
          <w:szCs w:val="24"/>
        </w:rPr>
        <w:t>ького</w:t>
      </w:r>
      <w:r>
        <w:rPr>
          <w:b w:val="0"/>
          <w:sz w:val="24"/>
          <w:szCs w:val="24"/>
        </w:rPr>
        <w:t xml:space="preserve"> міського суду Одеської області про надання дозволу на зняття з реєстраці</w:t>
      </w:r>
      <w:r w:rsidR="00A016C2">
        <w:rPr>
          <w:b w:val="0"/>
          <w:sz w:val="24"/>
          <w:szCs w:val="24"/>
        </w:rPr>
        <w:t>ї</w:t>
      </w:r>
      <w:r>
        <w:rPr>
          <w:b w:val="0"/>
          <w:sz w:val="24"/>
          <w:szCs w:val="24"/>
        </w:rPr>
        <w:t xml:space="preserve"> місця проживання малолітніх </w:t>
      </w:r>
      <w:r w:rsidR="00072C01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, </w:t>
      </w:r>
      <w:r w:rsidR="00072C01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року народження, </w:t>
      </w:r>
      <w:r w:rsidR="00072C01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, </w:t>
      </w:r>
      <w:r w:rsidR="00072C01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року народження, без згоди батька</w:t>
      </w:r>
      <w:r w:rsidR="00A016C2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072C01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>.</w:t>
      </w:r>
    </w:p>
    <w:p w14:paraId="3FDC4791" w14:textId="4905C577" w:rsidR="00EE025B" w:rsidRDefault="00EE025B" w:rsidP="00EE025B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Заочним рішенням Чорноморського міського суду Одеської області від </w:t>
      </w:r>
      <w:r w:rsidR="00072C01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року по справі </w:t>
      </w:r>
      <w:r w:rsidR="00072C01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</w:t>
      </w:r>
      <w:r w:rsidR="00072C01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в задоволенні позовних вимог про надання дозволу на зняття з реєстраці</w:t>
      </w:r>
      <w:r w:rsidR="00A016C2">
        <w:rPr>
          <w:b w:val="0"/>
          <w:sz w:val="24"/>
          <w:szCs w:val="24"/>
        </w:rPr>
        <w:t xml:space="preserve">ї місця </w:t>
      </w:r>
      <w:r>
        <w:rPr>
          <w:b w:val="0"/>
          <w:sz w:val="24"/>
          <w:szCs w:val="24"/>
        </w:rPr>
        <w:t xml:space="preserve">проживання малолітніх </w:t>
      </w:r>
      <w:r w:rsidR="00072C01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, </w:t>
      </w:r>
      <w:r w:rsidR="00072C01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року народження, </w:t>
      </w:r>
      <w:r w:rsidR="00072C01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, </w:t>
      </w:r>
      <w:r w:rsidR="00072C01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року народження, без згоди батька</w:t>
      </w:r>
      <w:r w:rsidR="00A016C2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072C01">
        <w:rPr>
          <w:b w:val="0"/>
          <w:sz w:val="24"/>
          <w:szCs w:val="24"/>
        </w:rPr>
        <w:t>---</w:t>
      </w:r>
      <w:r w:rsidR="00A016C2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відмовлено повністю.</w:t>
      </w:r>
    </w:p>
    <w:p w14:paraId="68B21052" w14:textId="1023B120" w:rsidR="0072636F" w:rsidRDefault="00072C01" w:rsidP="00BF2C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547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63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зазначила, що у зв’язку </w:t>
      </w:r>
      <w:r w:rsidR="0072636F" w:rsidRPr="007263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із </w:t>
      </w:r>
      <w:r w:rsidR="0072636F" w:rsidRPr="007263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збройною агресією Російської Федерації проти України </w:t>
      </w:r>
      <w:r w:rsidR="007263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вона з дітьми </w:t>
      </w:r>
      <w:r w:rsidR="0072636F" w:rsidRPr="007263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виїхали за кордон</w:t>
      </w:r>
      <w:r w:rsidR="00A016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,</w:t>
      </w:r>
      <w:r w:rsidR="0072636F" w:rsidRPr="007263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перебувають </w:t>
      </w:r>
      <w:r w:rsidR="00A016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вони </w:t>
      </w:r>
      <w:r w:rsidR="0072636F" w:rsidRPr="007263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у </w:t>
      </w:r>
      <w:r w:rsidR="007263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Нідерландах</w:t>
      </w:r>
      <w:r w:rsidR="00435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,</w:t>
      </w:r>
      <w:r w:rsidR="007263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де отримали статус біженця та мають намір залишитись там на постійне місце проживання. </w:t>
      </w:r>
      <w:r w:rsidR="00B42E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У</w:t>
      </w:r>
      <w:r w:rsidR="007263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зв’язку з </w:t>
      </w:r>
      <w:r w:rsidR="00A016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ц</w:t>
      </w:r>
      <w:r w:rsidR="007263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им виникла необхідність </w:t>
      </w:r>
      <w:r w:rsidR="00435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у</w:t>
      </w:r>
      <w:r w:rsidR="007263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продаж</w:t>
      </w:r>
      <w:r w:rsidR="00A016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у</w:t>
      </w:r>
      <w:r w:rsidR="007263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квартири</w:t>
      </w:r>
      <w:r w:rsidR="00435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,</w:t>
      </w:r>
      <w:r w:rsidR="007263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яка належить їй на праві власності </w:t>
      </w:r>
      <w:r w:rsidR="0072636F">
        <w:rPr>
          <w:rFonts w:ascii="Times New Roman" w:hAnsi="Times New Roman" w:cs="Times New Roman"/>
          <w:sz w:val="24"/>
          <w:szCs w:val="24"/>
          <w:lang w:val="uk-UA"/>
        </w:rPr>
        <w:t xml:space="preserve">згідно </w:t>
      </w:r>
      <w:r w:rsidR="00A016C2">
        <w:rPr>
          <w:rFonts w:ascii="Times New Roman" w:hAnsi="Times New Roman" w:cs="Times New Roman"/>
          <w:sz w:val="24"/>
          <w:szCs w:val="24"/>
          <w:lang w:val="uk-UA"/>
        </w:rPr>
        <w:t>із с</w:t>
      </w:r>
      <w:r w:rsidR="0072636F">
        <w:rPr>
          <w:rFonts w:ascii="Times New Roman" w:hAnsi="Times New Roman" w:cs="Times New Roman"/>
          <w:sz w:val="24"/>
          <w:szCs w:val="24"/>
          <w:lang w:val="uk-UA"/>
        </w:rPr>
        <w:t>відоцтв</w:t>
      </w:r>
      <w:r w:rsidR="00435098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72636F">
        <w:rPr>
          <w:rFonts w:ascii="Times New Roman" w:hAnsi="Times New Roman" w:cs="Times New Roman"/>
          <w:sz w:val="24"/>
          <w:szCs w:val="24"/>
          <w:lang w:val="uk-UA"/>
        </w:rPr>
        <w:t xml:space="preserve"> про право на спадщину за законом</w:t>
      </w:r>
      <w:r w:rsidR="007263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за адресою: </w:t>
      </w:r>
      <w:r w:rsidR="0072636F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2636F">
        <w:rPr>
          <w:rFonts w:ascii="Times New Roman" w:hAnsi="Times New Roman" w:cs="Times New Roman"/>
          <w:sz w:val="24"/>
          <w:szCs w:val="24"/>
          <w:lang w:val="uk-UA"/>
        </w:rPr>
        <w:t xml:space="preserve">, будинок №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2636F">
        <w:rPr>
          <w:rFonts w:ascii="Times New Roman" w:hAnsi="Times New Roman" w:cs="Times New Roman"/>
          <w:sz w:val="24"/>
          <w:szCs w:val="24"/>
          <w:lang w:val="uk-UA"/>
        </w:rPr>
        <w:t xml:space="preserve">, квартира №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2636F">
        <w:rPr>
          <w:rFonts w:ascii="Times New Roman" w:hAnsi="Times New Roman" w:cs="Times New Roman"/>
          <w:sz w:val="24"/>
          <w:szCs w:val="24"/>
          <w:lang w:val="uk-UA"/>
        </w:rPr>
        <w:t>, місто Чорноморськ Одеського району Одеської області,</w:t>
      </w:r>
      <w:r w:rsidR="00D91A41">
        <w:rPr>
          <w:rFonts w:ascii="Times New Roman" w:hAnsi="Times New Roman" w:cs="Times New Roman"/>
          <w:sz w:val="24"/>
          <w:szCs w:val="24"/>
          <w:lang w:val="uk-UA"/>
        </w:rPr>
        <w:t xml:space="preserve"> для подальшого придбання житла у Нідерландах</w:t>
      </w:r>
      <w:r w:rsidR="007263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63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</w:p>
    <w:p w14:paraId="122918CC" w14:textId="0FF87E1E" w:rsidR="00D17CEF" w:rsidRPr="00082D19" w:rsidRDefault="00D17CEF" w:rsidP="00425C55">
      <w:pPr>
        <w:pStyle w:val="a3"/>
        <w:ind w:firstLine="567"/>
        <w:jc w:val="both"/>
        <w:rPr>
          <w:b w:val="0"/>
          <w:color w:val="353535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Питання </w:t>
      </w:r>
      <w:r w:rsidRPr="005E54B5">
        <w:rPr>
          <w:b w:val="0"/>
          <w:sz w:val="24"/>
          <w:szCs w:val="24"/>
        </w:rPr>
        <w:t xml:space="preserve">про </w:t>
      </w:r>
      <w:r w:rsidR="00D91A41">
        <w:rPr>
          <w:b w:val="0"/>
          <w:sz w:val="24"/>
          <w:szCs w:val="24"/>
        </w:rPr>
        <w:t>надання дозволу на зняття з реєстраці</w:t>
      </w:r>
      <w:r w:rsidR="00A016C2">
        <w:rPr>
          <w:b w:val="0"/>
          <w:sz w:val="24"/>
          <w:szCs w:val="24"/>
        </w:rPr>
        <w:t>ї місця</w:t>
      </w:r>
      <w:r w:rsidR="00D91A41">
        <w:rPr>
          <w:b w:val="0"/>
          <w:sz w:val="24"/>
          <w:szCs w:val="24"/>
        </w:rPr>
        <w:t xml:space="preserve"> проживання малолітніх </w:t>
      </w:r>
      <w:r w:rsidR="00072C01">
        <w:rPr>
          <w:b w:val="0"/>
          <w:sz w:val="24"/>
          <w:szCs w:val="24"/>
        </w:rPr>
        <w:t>---</w:t>
      </w:r>
      <w:r w:rsidR="00D91A41">
        <w:rPr>
          <w:b w:val="0"/>
          <w:sz w:val="24"/>
          <w:szCs w:val="24"/>
        </w:rPr>
        <w:t xml:space="preserve">, </w:t>
      </w:r>
      <w:r w:rsidR="00072C01">
        <w:rPr>
          <w:b w:val="0"/>
          <w:sz w:val="24"/>
          <w:szCs w:val="24"/>
        </w:rPr>
        <w:t>---</w:t>
      </w:r>
      <w:r w:rsidR="00D91A41">
        <w:rPr>
          <w:b w:val="0"/>
          <w:sz w:val="24"/>
          <w:szCs w:val="24"/>
        </w:rPr>
        <w:t xml:space="preserve"> року народження, </w:t>
      </w:r>
      <w:r w:rsidR="00072C01">
        <w:rPr>
          <w:b w:val="0"/>
          <w:sz w:val="24"/>
          <w:szCs w:val="24"/>
        </w:rPr>
        <w:t>---</w:t>
      </w:r>
      <w:r w:rsidR="00D91A41">
        <w:rPr>
          <w:b w:val="0"/>
          <w:sz w:val="24"/>
          <w:szCs w:val="24"/>
        </w:rPr>
        <w:t xml:space="preserve">, </w:t>
      </w:r>
      <w:r w:rsidR="004E587B">
        <w:rPr>
          <w:b w:val="0"/>
          <w:sz w:val="24"/>
          <w:szCs w:val="24"/>
        </w:rPr>
        <w:t xml:space="preserve">           </w:t>
      </w:r>
      <w:r w:rsidR="00072C01">
        <w:rPr>
          <w:b w:val="0"/>
          <w:sz w:val="24"/>
          <w:szCs w:val="24"/>
        </w:rPr>
        <w:t>---</w:t>
      </w:r>
      <w:r w:rsidR="00D91A41">
        <w:rPr>
          <w:b w:val="0"/>
          <w:sz w:val="24"/>
          <w:szCs w:val="24"/>
        </w:rPr>
        <w:t xml:space="preserve"> року народження, без згоди батька</w:t>
      </w:r>
      <w:r w:rsidR="00A016C2">
        <w:rPr>
          <w:b w:val="0"/>
          <w:sz w:val="24"/>
          <w:szCs w:val="24"/>
        </w:rPr>
        <w:t>,</w:t>
      </w:r>
      <w:r w:rsidR="00D91A41">
        <w:rPr>
          <w:b w:val="0"/>
          <w:sz w:val="24"/>
          <w:szCs w:val="24"/>
        </w:rPr>
        <w:t xml:space="preserve"> </w:t>
      </w:r>
      <w:r w:rsidR="00072C01">
        <w:rPr>
          <w:b w:val="0"/>
          <w:sz w:val="24"/>
          <w:szCs w:val="24"/>
        </w:rPr>
        <w:t>---</w:t>
      </w:r>
      <w:r w:rsidR="004E587B">
        <w:rPr>
          <w:b w:val="0"/>
          <w:sz w:val="24"/>
          <w:szCs w:val="24"/>
        </w:rPr>
        <w:t>,</w:t>
      </w:r>
      <w:r w:rsidR="00D91A41">
        <w:rPr>
          <w:b w:val="0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розг</w:t>
      </w:r>
      <w:r w:rsidRPr="00082D19">
        <w:rPr>
          <w:b w:val="0"/>
          <w:bCs/>
          <w:sz w:val="24"/>
          <w:szCs w:val="24"/>
        </w:rPr>
        <w:t xml:space="preserve">лядалось на засіданні Комісії з питань захисту прав дитини </w:t>
      </w:r>
      <w:r w:rsidR="00D91A41">
        <w:rPr>
          <w:b w:val="0"/>
          <w:bCs/>
          <w:sz w:val="24"/>
          <w:szCs w:val="24"/>
        </w:rPr>
        <w:t xml:space="preserve">при виконавчому комітеті Чорноморської міської ради Одеського району Одеської області </w:t>
      </w:r>
      <w:r w:rsidR="001D7C48">
        <w:rPr>
          <w:b w:val="0"/>
          <w:bCs/>
          <w:sz w:val="24"/>
          <w:szCs w:val="24"/>
        </w:rPr>
        <w:t>2</w:t>
      </w:r>
      <w:r w:rsidR="00EE025B">
        <w:rPr>
          <w:b w:val="0"/>
          <w:bCs/>
          <w:sz w:val="24"/>
          <w:szCs w:val="24"/>
        </w:rPr>
        <w:t>2</w:t>
      </w:r>
      <w:r w:rsidR="00D91A41">
        <w:rPr>
          <w:b w:val="0"/>
          <w:bCs/>
          <w:sz w:val="24"/>
          <w:szCs w:val="24"/>
        </w:rPr>
        <w:t xml:space="preserve"> </w:t>
      </w:r>
      <w:r w:rsidR="00EE025B">
        <w:rPr>
          <w:b w:val="0"/>
          <w:bCs/>
          <w:sz w:val="24"/>
          <w:szCs w:val="24"/>
        </w:rPr>
        <w:t>квітня</w:t>
      </w:r>
      <w:r w:rsidR="00D91A41">
        <w:rPr>
          <w:b w:val="0"/>
          <w:bCs/>
          <w:sz w:val="24"/>
          <w:szCs w:val="24"/>
        </w:rPr>
        <w:t xml:space="preserve"> </w:t>
      </w:r>
      <w:r w:rsidRPr="00082D19">
        <w:rPr>
          <w:b w:val="0"/>
          <w:bCs/>
          <w:sz w:val="24"/>
          <w:szCs w:val="24"/>
        </w:rPr>
        <w:t>202</w:t>
      </w:r>
      <w:r w:rsidR="00EE025B">
        <w:rPr>
          <w:b w:val="0"/>
          <w:bCs/>
          <w:sz w:val="24"/>
          <w:szCs w:val="24"/>
        </w:rPr>
        <w:t>6</w:t>
      </w:r>
      <w:r w:rsidRPr="00082D19">
        <w:rPr>
          <w:b w:val="0"/>
          <w:bCs/>
          <w:sz w:val="24"/>
          <w:szCs w:val="24"/>
        </w:rPr>
        <w:t xml:space="preserve"> року.</w:t>
      </w:r>
      <w:r w:rsidRPr="00082D19">
        <w:rPr>
          <w:b w:val="0"/>
          <w:color w:val="353535"/>
          <w:sz w:val="24"/>
          <w:szCs w:val="24"/>
        </w:rPr>
        <w:t xml:space="preserve"> </w:t>
      </w:r>
    </w:p>
    <w:p w14:paraId="4DA8F904" w14:textId="77777777" w:rsidR="00D17CEF" w:rsidRPr="002F165C" w:rsidRDefault="00D17CEF" w:rsidP="00425C55">
      <w:pPr>
        <w:spacing w:after="0" w:line="240" w:lineRule="auto"/>
        <w:ind w:firstLine="567"/>
        <w:jc w:val="both"/>
        <w:rPr>
          <w:rFonts w:ascii="Arial" w:hAnsi="Arial" w:cs="Arial"/>
          <w:color w:val="333333"/>
          <w:sz w:val="24"/>
          <w:szCs w:val="24"/>
          <w:lang w:val="uk-UA"/>
        </w:rPr>
      </w:pPr>
      <w:r w:rsidRPr="002F165C">
        <w:rPr>
          <w:rFonts w:ascii="Times New Roman" w:hAnsi="Times New Roman" w:cs="Times New Roman"/>
          <w:sz w:val="24"/>
          <w:szCs w:val="24"/>
          <w:lang w:val="uk-UA"/>
        </w:rPr>
        <w:t>Відповідно до ст</w:t>
      </w:r>
      <w:r w:rsidR="00A5738D" w:rsidRPr="002F165C">
        <w:rPr>
          <w:rFonts w:ascii="Times New Roman" w:hAnsi="Times New Roman" w:cs="Times New Roman"/>
          <w:sz w:val="24"/>
          <w:szCs w:val="24"/>
          <w:lang w:val="uk-UA"/>
        </w:rPr>
        <w:t>атті</w:t>
      </w:r>
      <w:r w:rsidRPr="002F165C">
        <w:rPr>
          <w:rFonts w:ascii="Times New Roman" w:hAnsi="Times New Roman" w:cs="Times New Roman"/>
          <w:sz w:val="24"/>
          <w:szCs w:val="24"/>
          <w:lang w:val="uk-UA"/>
        </w:rPr>
        <w:t xml:space="preserve"> 12 Закону України «Про основи соціального захисту бездомних осіб і безпритульних дітей» д</w:t>
      </w:r>
      <w:r w:rsidRPr="002F165C">
        <w:rPr>
          <w:rFonts w:ascii="Times New Roman" w:hAnsi="Times New Roman" w:cs="Times New Roman"/>
          <w:color w:val="333333"/>
          <w:sz w:val="24"/>
          <w:szCs w:val="24"/>
          <w:lang w:val="uk-UA"/>
        </w:rPr>
        <w:t>ержава охороняє і захищає права та інтереси дітей під час вчинення правочинів щодо нерухомого майна</w:t>
      </w:r>
      <w:r w:rsidRPr="002F165C">
        <w:rPr>
          <w:rFonts w:ascii="Arial" w:hAnsi="Arial" w:cs="Arial"/>
          <w:color w:val="333333"/>
          <w:sz w:val="24"/>
          <w:szCs w:val="24"/>
          <w:lang w:val="uk-UA"/>
        </w:rPr>
        <w:t>.</w:t>
      </w:r>
    </w:p>
    <w:p w14:paraId="6665DD0D" w14:textId="273DA610" w:rsidR="00D17CEF" w:rsidRDefault="00D17CEF" w:rsidP="00425C5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15308">
        <w:t>Відповідно до ст</w:t>
      </w:r>
      <w:r w:rsidR="00A5738D">
        <w:t>атті</w:t>
      </w:r>
      <w:r w:rsidRPr="00615308">
        <w:t xml:space="preserve"> 3 Конвенції </w:t>
      </w:r>
      <w:r>
        <w:t>ООН «П</w:t>
      </w:r>
      <w:r w:rsidRPr="00615308">
        <w:t>ро права дитини</w:t>
      </w:r>
      <w:r>
        <w:t>»</w:t>
      </w:r>
      <w:r w:rsidRPr="00615308">
        <w:t xml:space="preserve"> </w:t>
      </w:r>
      <w:r>
        <w:t>в</w:t>
      </w:r>
      <w:r w:rsidRPr="00615308">
        <w:rPr>
          <w:color w:val="000000"/>
        </w:rPr>
        <w:t xml:space="preserve"> усіх діях щодо дітей незалежно від того, здійснюються вони державними чи приватними 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</w:t>
      </w:r>
      <w:bookmarkStart w:id="7" w:name="n29"/>
      <w:bookmarkEnd w:id="7"/>
      <w:r w:rsidRPr="00615308">
        <w:rPr>
          <w:color w:val="000000"/>
        </w:rPr>
        <w:t xml:space="preserve"> Держави-учасниці зобов'язуються забезпечити дитині такий захист і піклування, які необхідні для її благополуччя, беручи до уваги права й обов'язки її батьків, опікунів чи інших осіб, які відповідають за неї за законом, і з цією метою вживають всіх відповідних законодавчих і адміністративних заходів.</w:t>
      </w:r>
    </w:p>
    <w:p w14:paraId="6CDE2A50" w14:textId="5C251DB2" w:rsidR="00D17CEF" w:rsidRDefault="00D17CEF" w:rsidP="00425C5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</w:rPr>
        <w:t>Відповідно до ст</w:t>
      </w:r>
      <w:r w:rsidR="00A5738D">
        <w:rPr>
          <w:color w:val="000000"/>
        </w:rPr>
        <w:t>атті</w:t>
      </w:r>
      <w:r>
        <w:rPr>
          <w:color w:val="000000"/>
        </w:rPr>
        <w:t xml:space="preserve"> 18 Закону України «Про охорону дитинства» </w:t>
      </w:r>
      <w:r>
        <w:rPr>
          <w:color w:val="000000"/>
          <w:shd w:val="clear" w:color="auto" w:fill="FFFFFF"/>
        </w:rPr>
        <w:t>д</w:t>
      </w:r>
      <w:r w:rsidRPr="00834109">
        <w:rPr>
          <w:color w:val="000000"/>
          <w:shd w:val="clear" w:color="auto" w:fill="FFFFFF"/>
        </w:rPr>
        <w:t>іти - члени сім’ї наймача або власника жилого приміщення</w:t>
      </w:r>
      <w:r w:rsidR="004E587B">
        <w:rPr>
          <w:color w:val="000000"/>
          <w:shd w:val="clear" w:color="auto" w:fill="FFFFFF"/>
        </w:rPr>
        <w:t xml:space="preserve"> -</w:t>
      </w:r>
      <w:r w:rsidRPr="00834109">
        <w:rPr>
          <w:color w:val="000000"/>
          <w:shd w:val="clear" w:color="auto" w:fill="FFFFFF"/>
        </w:rPr>
        <w:t xml:space="preserve"> мають право користуватися займаним приміщенням нарівні з власником або наймачем.</w:t>
      </w:r>
      <w:r w:rsidRPr="001211EA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220A432A" w14:textId="00C60B19" w:rsidR="00D17CEF" w:rsidRPr="001211EA" w:rsidRDefault="00D17CEF" w:rsidP="00425C5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hd w:val="clear" w:color="auto" w:fill="FFFFFF"/>
        </w:rPr>
      </w:pPr>
      <w:r w:rsidRPr="001211EA">
        <w:rPr>
          <w:color w:val="000000"/>
          <w:shd w:val="clear" w:color="auto" w:fill="FFFFFF"/>
        </w:rPr>
        <w:t>Органи опіки та піклування зобов’язані здійснювати контроль за додержанням батьками або особами, які їх замінюють, майнових та житлових прав дітей при відчуженні жилих приміщень та купівлі нового житла.</w:t>
      </w:r>
    </w:p>
    <w:p w14:paraId="7EBF5EB9" w14:textId="3ABD7594" w:rsidR="00D91A41" w:rsidRDefault="00D91A41" w:rsidP="003E30EF">
      <w:pPr>
        <w:pStyle w:val="a3"/>
        <w:ind w:right="-1" w:firstLine="567"/>
        <w:jc w:val="both"/>
        <w:rPr>
          <w:b w:val="0"/>
          <w:color w:val="333333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</w:rPr>
        <w:t xml:space="preserve">У відповідності до </w:t>
      </w:r>
      <w:r w:rsidRPr="00546454">
        <w:rPr>
          <w:b w:val="0"/>
          <w:sz w:val="24"/>
          <w:szCs w:val="24"/>
        </w:rPr>
        <w:t>постанов</w:t>
      </w:r>
      <w:r>
        <w:rPr>
          <w:b w:val="0"/>
          <w:sz w:val="24"/>
          <w:szCs w:val="24"/>
        </w:rPr>
        <w:t xml:space="preserve">и </w:t>
      </w:r>
      <w:r w:rsidRPr="00546454">
        <w:rPr>
          <w:b w:val="0"/>
          <w:sz w:val="24"/>
          <w:szCs w:val="24"/>
        </w:rPr>
        <w:t xml:space="preserve">Кабінету Міністрів України </w:t>
      </w:r>
      <w:r>
        <w:rPr>
          <w:b w:val="0"/>
          <w:sz w:val="24"/>
          <w:szCs w:val="24"/>
        </w:rPr>
        <w:t xml:space="preserve">«Деякі питання декларування і реєстрації місця проживання та ведення реєстрів територіальних громад» </w:t>
      </w:r>
      <w:r w:rsidRPr="00546454">
        <w:rPr>
          <w:b w:val="0"/>
          <w:sz w:val="24"/>
          <w:szCs w:val="24"/>
        </w:rPr>
        <w:t xml:space="preserve">від </w:t>
      </w:r>
      <w:r w:rsidR="004E587B">
        <w:rPr>
          <w:b w:val="0"/>
          <w:sz w:val="24"/>
          <w:szCs w:val="24"/>
        </w:rPr>
        <w:t>0</w:t>
      </w:r>
      <w:r w:rsidRPr="00546454">
        <w:rPr>
          <w:b w:val="0"/>
          <w:sz w:val="24"/>
          <w:szCs w:val="24"/>
        </w:rPr>
        <w:t>7 лютого 2022 р</w:t>
      </w:r>
      <w:r w:rsidR="00435098">
        <w:rPr>
          <w:b w:val="0"/>
          <w:sz w:val="24"/>
          <w:szCs w:val="24"/>
        </w:rPr>
        <w:t>оку</w:t>
      </w:r>
      <w:r w:rsidRPr="00546454">
        <w:rPr>
          <w:b w:val="0"/>
          <w:sz w:val="24"/>
          <w:szCs w:val="24"/>
        </w:rPr>
        <w:t xml:space="preserve"> № 265</w:t>
      </w:r>
      <w:r w:rsidRPr="00397CA7">
        <w:rPr>
          <w:rStyle w:val="ac"/>
          <w:sz w:val="24"/>
          <w:szCs w:val="24"/>
        </w:rPr>
        <w:t xml:space="preserve"> </w:t>
      </w:r>
      <w:r>
        <w:rPr>
          <w:b w:val="0"/>
          <w:color w:val="333333"/>
          <w:sz w:val="24"/>
          <w:szCs w:val="24"/>
          <w:shd w:val="clear" w:color="auto" w:fill="FFFFFF"/>
        </w:rPr>
        <w:t>м</w:t>
      </w:r>
      <w:r w:rsidRPr="00397CA7">
        <w:rPr>
          <w:b w:val="0"/>
          <w:color w:val="333333"/>
          <w:sz w:val="24"/>
          <w:szCs w:val="24"/>
          <w:shd w:val="clear" w:color="auto" w:fill="FFFFFF"/>
        </w:rPr>
        <w:t>ісце проживання дитини віком до 14 років може бути задекларовано за адресою місця проживання одного з батьків або інших законних представників, зокрема одночасно із зняттям з попереднього задекларованого/зареєстрованого місця проживання, за декларацією, поданою одним з її батьків або інших законних представників</w:t>
      </w:r>
      <w:r w:rsidR="004E587B">
        <w:rPr>
          <w:b w:val="0"/>
          <w:color w:val="333333"/>
          <w:sz w:val="24"/>
          <w:szCs w:val="24"/>
          <w:shd w:val="clear" w:color="auto" w:fill="FFFFFF"/>
        </w:rPr>
        <w:t>,</w:t>
      </w:r>
      <w:r w:rsidRPr="00397CA7">
        <w:rPr>
          <w:b w:val="0"/>
          <w:color w:val="333333"/>
          <w:sz w:val="24"/>
          <w:szCs w:val="24"/>
          <w:shd w:val="clear" w:color="auto" w:fill="FFFFFF"/>
        </w:rPr>
        <w:t xml:space="preserve"> за згодою іншого з батьків або законних представників дитини.</w:t>
      </w:r>
    </w:p>
    <w:p w14:paraId="4379B965" w14:textId="77777777" w:rsidR="00D91A41" w:rsidRDefault="00D91A41" w:rsidP="00D91A41">
      <w:pPr>
        <w:pStyle w:val="ad"/>
        <w:shd w:val="clear" w:color="auto" w:fill="FFFFFF"/>
        <w:spacing w:before="0" w:beforeAutospacing="0" w:after="0" w:afterAutospacing="0"/>
        <w:ind w:right="-1" w:firstLine="567"/>
        <w:jc w:val="both"/>
        <w:rPr>
          <w:color w:val="333333"/>
          <w:shd w:val="clear" w:color="auto" w:fill="FFFFFF"/>
        </w:rPr>
      </w:pPr>
      <w:r w:rsidRPr="00235B90">
        <w:rPr>
          <w:color w:val="333333"/>
          <w:shd w:val="clear" w:color="auto" w:fill="FFFFFF"/>
        </w:rPr>
        <w:t>Подання заяви про реєстрацію місця проживання (перебування) особи віком до 14 років здійснюється одним з її батьків або інших законних представників за згодою іншого з батьків або законних представників</w:t>
      </w:r>
      <w:r>
        <w:rPr>
          <w:color w:val="333333"/>
          <w:shd w:val="clear" w:color="auto" w:fill="FFFFFF"/>
        </w:rPr>
        <w:t>.</w:t>
      </w:r>
    </w:p>
    <w:p w14:paraId="2FCA20F9" w14:textId="77777777" w:rsidR="00D17CEF" w:rsidRDefault="00D17CEF" w:rsidP="00425C5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 w:rsidRPr="0085410F">
        <w:rPr>
          <w:color w:val="000000"/>
          <w:shd w:val="clear" w:color="auto" w:fill="FFFFFF"/>
        </w:rPr>
        <w:t xml:space="preserve">Відповідно до частини </w:t>
      </w:r>
      <w:r>
        <w:rPr>
          <w:color w:val="000000"/>
          <w:shd w:val="clear" w:color="auto" w:fill="FFFFFF"/>
        </w:rPr>
        <w:t>2</w:t>
      </w:r>
      <w:r w:rsidRPr="0085410F">
        <w:rPr>
          <w:color w:val="000000"/>
          <w:shd w:val="clear" w:color="auto" w:fill="FFFFFF"/>
        </w:rPr>
        <w:t xml:space="preserve"> ст</w:t>
      </w:r>
      <w:r w:rsidR="00A5738D">
        <w:rPr>
          <w:color w:val="000000"/>
          <w:shd w:val="clear" w:color="auto" w:fill="FFFFFF"/>
        </w:rPr>
        <w:t>атті</w:t>
      </w:r>
      <w:r w:rsidRPr="0085410F">
        <w:rPr>
          <w:color w:val="000000"/>
          <w:shd w:val="clear" w:color="auto" w:fill="FFFFFF"/>
        </w:rPr>
        <w:t xml:space="preserve"> 29 Цивільного кодексу України</w:t>
      </w:r>
      <w:r>
        <w:rPr>
          <w:color w:val="000000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ф</w:t>
      </w:r>
      <w:r w:rsidRPr="00D910DD">
        <w:rPr>
          <w:color w:val="333333"/>
          <w:shd w:val="clear" w:color="auto" w:fill="FFFFFF"/>
        </w:rPr>
        <w:t>ізична особа, яка досягла чотирнадцяти років, вільно обирає собі місце проживання, за винятком обмежень, які встановлюються</w:t>
      </w:r>
      <w:r>
        <w:rPr>
          <w:color w:val="333333"/>
          <w:shd w:val="clear" w:color="auto" w:fill="FFFFFF"/>
        </w:rPr>
        <w:t xml:space="preserve"> законом.</w:t>
      </w:r>
      <w:r w:rsidRPr="0085410F">
        <w:rPr>
          <w:color w:val="000000"/>
          <w:shd w:val="clear" w:color="auto" w:fill="FFFFFF"/>
        </w:rPr>
        <w:t xml:space="preserve"> </w:t>
      </w:r>
    </w:p>
    <w:p w14:paraId="785FBCA8" w14:textId="77777777" w:rsidR="00D17CEF" w:rsidRDefault="00D17CEF" w:rsidP="00040B0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bookmarkStart w:id="8" w:name="n179"/>
      <w:bookmarkEnd w:id="8"/>
      <w:r>
        <w:rPr>
          <w:color w:val="000000"/>
        </w:rPr>
        <w:t xml:space="preserve">Враховуючи положення Закону України «Про основи соціального захисту бездомних громадян і безпритульних дітей», Сімейного Кодексу України та Закону України «Про охорону дитинства», можна зробити висновок, що чинне законодавство України вимагає здійснення контролю за збереженням житлових та майнових прав дітей, забороняє </w:t>
      </w:r>
      <w:r>
        <w:rPr>
          <w:color w:val="000000"/>
        </w:rPr>
        <w:lastRenderedPageBreak/>
        <w:t>зменшення житлової площі або погіршення умов проживання дітей. Кожній дитині гарантується захист гідності та найкраще забезпечення її інтересів.</w:t>
      </w:r>
    </w:p>
    <w:p w14:paraId="0BD56ED2" w14:textId="77777777" w:rsidR="00D17CEF" w:rsidRDefault="00D17CEF" w:rsidP="005C1D0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Відповідно до преамбули Закону України «Про охорону дитинства» охорона дитинства в Україні визначається як загальнонаціональний пріоритет, що має важливе значення для забезпечення національної безпеки України, ефективності внутрішньої політики держави, і з метою забезпечення реалізації прав дитини на життя, охорону здоров’я, освіту, соціальний захист, всебічний розвиток та виховання в сімейному оточенні встановлює основні засади державної політики у цій сфері, що ґрунтуються на забезпеченні найкращих інтересів дитини.</w:t>
      </w:r>
    </w:p>
    <w:p w14:paraId="16093673" w14:textId="29E22819" w:rsidR="00D17CEF" w:rsidRPr="00C53DA9" w:rsidRDefault="00C53DA9" w:rsidP="00C53DA9">
      <w:pPr>
        <w:pStyle w:val="a3"/>
        <w:ind w:firstLine="567"/>
        <w:jc w:val="both"/>
        <w:rPr>
          <w:b w:val="0"/>
          <w:color w:val="000000"/>
          <w:sz w:val="24"/>
          <w:szCs w:val="24"/>
        </w:rPr>
      </w:pPr>
      <w:r w:rsidRPr="00C53DA9">
        <w:rPr>
          <w:rStyle w:val="ae"/>
          <w:rFonts w:ascii="Times New Roman" w:hAnsi="Times New Roman" w:cs="Times New Roman"/>
          <w:sz w:val="24"/>
          <w:szCs w:val="24"/>
        </w:rPr>
        <w:t>Мати</w:t>
      </w:r>
      <w:r w:rsidR="004E587B">
        <w:rPr>
          <w:rStyle w:val="ae"/>
          <w:rFonts w:ascii="Times New Roman" w:hAnsi="Times New Roman" w:cs="Times New Roman"/>
          <w:sz w:val="24"/>
          <w:szCs w:val="24"/>
        </w:rPr>
        <w:t>,</w:t>
      </w:r>
      <w:r w:rsidRPr="00C53DA9"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  <w:r w:rsidR="00072C01">
        <w:rPr>
          <w:rStyle w:val="ae"/>
          <w:rFonts w:ascii="Times New Roman" w:hAnsi="Times New Roman" w:cs="Times New Roman"/>
          <w:sz w:val="24"/>
          <w:szCs w:val="24"/>
        </w:rPr>
        <w:t>---</w:t>
      </w:r>
      <w:r w:rsidR="004E587B">
        <w:rPr>
          <w:rStyle w:val="ae"/>
          <w:rFonts w:ascii="Times New Roman" w:hAnsi="Times New Roman" w:cs="Times New Roman"/>
          <w:sz w:val="24"/>
          <w:szCs w:val="24"/>
        </w:rPr>
        <w:t>,</w:t>
      </w:r>
      <w:r w:rsidRPr="00C53DA9"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e"/>
          <w:rFonts w:ascii="Times New Roman" w:hAnsi="Times New Roman" w:cs="Times New Roman"/>
          <w:sz w:val="24"/>
          <w:szCs w:val="24"/>
        </w:rPr>
        <w:t xml:space="preserve">не надала </w:t>
      </w:r>
      <w:r w:rsidRPr="00C53DA9">
        <w:rPr>
          <w:rStyle w:val="ae"/>
          <w:rFonts w:ascii="Times New Roman" w:hAnsi="Times New Roman" w:cs="Times New Roman"/>
          <w:sz w:val="24"/>
          <w:szCs w:val="24"/>
        </w:rPr>
        <w:t>документів, які підтверджують збереження права д</w:t>
      </w:r>
      <w:r>
        <w:rPr>
          <w:rStyle w:val="ae"/>
          <w:rFonts w:ascii="Times New Roman" w:hAnsi="Times New Roman" w:cs="Times New Roman"/>
          <w:sz w:val="24"/>
          <w:szCs w:val="24"/>
        </w:rPr>
        <w:t xml:space="preserve">ітей </w:t>
      </w:r>
      <w:r w:rsidRPr="00C53DA9">
        <w:rPr>
          <w:rStyle w:val="ae"/>
          <w:rFonts w:ascii="Times New Roman" w:hAnsi="Times New Roman" w:cs="Times New Roman"/>
          <w:sz w:val="24"/>
          <w:szCs w:val="24"/>
        </w:rPr>
        <w:t>на володіння або користування майном при вчиненні правочину</w:t>
      </w:r>
      <w:r>
        <w:rPr>
          <w:sz w:val="24"/>
          <w:szCs w:val="24"/>
        </w:rPr>
        <w:t xml:space="preserve">, </w:t>
      </w:r>
      <w:r w:rsidRPr="00C53DA9">
        <w:rPr>
          <w:b w:val="0"/>
          <w:sz w:val="24"/>
          <w:szCs w:val="24"/>
        </w:rPr>
        <w:t>тому</w:t>
      </w:r>
      <w:r w:rsidR="00D17CEF" w:rsidRPr="00C53DA9">
        <w:rPr>
          <w:b w:val="0"/>
          <w:sz w:val="24"/>
          <w:szCs w:val="24"/>
        </w:rPr>
        <w:t xml:space="preserve"> </w:t>
      </w:r>
      <w:r w:rsidRPr="00C53DA9">
        <w:rPr>
          <w:b w:val="0"/>
          <w:sz w:val="24"/>
          <w:szCs w:val="24"/>
        </w:rPr>
        <w:t xml:space="preserve">надання дозволу на зняття з реєстрації місця проживання малолітніх </w:t>
      </w:r>
      <w:r w:rsidR="00072C01">
        <w:rPr>
          <w:b w:val="0"/>
          <w:sz w:val="24"/>
          <w:szCs w:val="24"/>
        </w:rPr>
        <w:t>---</w:t>
      </w:r>
      <w:r w:rsidRPr="00C53DA9">
        <w:rPr>
          <w:b w:val="0"/>
          <w:sz w:val="24"/>
          <w:szCs w:val="24"/>
        </w:rPr>
        <w:t xml:space="preserve">, </w:t>
      </w:r>
      <w:r w:rsidR="00072C01">
        <w:rPr>
          <w:b w:val="0"/>
          <w:sz w:val="24"/>
          <w:szCs w:val="24"/>
        </w:rPr>
        <w:t>---</w:t>
      </w:r>
      <w:r w:rsidRPr="00C53DA9">
        <w:rPr>
          <w:b w:val="0"/>
          <w:sz w:val="24"/>
          <w:szCs w:val="24"/>
        </w:rPr>
        <w:t xml:space="preserve"> року народження, </w:t>
      </w:r>
      <w:r w:rsidR="00072C01">
        <w:rPr>
          <w:b w:val="0"/>
          <w:sz w:val="24"/>
          <w:szCs w:val="24"/>
        </w:rPr>
        <w:t>---</w:t>
      </w:r>
      <w:r w:rsidRPr="00C53DA9">
        <w:rPr>
          <w:b w:val="0"/>
          <w:sz w:val="24"/>
          <w:szCs w:val="24"/>
        </w:rPr>
        <w:t xml:space="preserve">, </w:t>
      </w:r>
      <w:r w:rsidR="00072C01">
        <w:rPr>
          <w:b w:val="0"/>
          <w:sz w:val="24"/>
          <w:szCs w:val="24"/>
        </w:rPr>
        <w:t>---</w:t>
      </w:r>
      <w:r w:rsidRPr="00C53DA9">
        <w:rPr>
          <w:b w:val="0"/>
          <w:sz w:val="24"/>
          <w:szCs w:val="24"/>
        </w:rPr>
        <w:t xml:space="preserve"> року народження, без згоди батька</w:t>
      </w:r>
      <w:r w:rsidR="004E587B">
        <w:rPr>
          <w:b w:val="0"/>
          <w:sz w:val="24"/>
          <w:szCs w:val="24"/>
        </w:rPr>
        <w:t>,</w:t>
      </w:r>
      <w:r w:rsidRPr="00C53DA9">
        <w:rPr>
          <w:b w:val="0"/>
          <w:sz w:val="24"/>
          <w:szCs w:val="24"/>
        </w:rPr>
        <w:t xml:space="preserve"> </w:t>
      </w:r>
      <w:r w:rsidR="00072C01">
        <w:rPr>
          <w:b w:val="0"/>
          <w:sz w:val="24"/>
          <w:szCs w:val="24"/>
        </w:rPr>
        <w:t>---</w:t>
      </w:r>
      <w:r w:rsidR="004E587B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D17CEF" w:rsidRPr="00C53DA9">
        <w:rPr>
          <w:b w:val="0"/>
          <w:color w:val="000000"/>
          <w:sz w:val="24"/>
          <w:szCs w:val="24"/>
        </w:rPr>
        <w:t>суперечить правам та інтересам д</w:t>
      </w:r>
      <w:r>
        <w:rPr>
          <w:b w:val="0"/>
          <w:color w:val="000000"/>
          <w:sz w:val="24"/>
          <w:szCs w:val="24"/>
        </w:rPr>
        <w:t>ітей</w:t>
      </w:r>
      <w:r w:rsidR="00D17CEF" w:rsidRPr="00C53DA9">
        <w:rPr>
          <w:b w:val="0"/>
          <w:color w:val="000000"/>
          <w:sz w:val="24"/>
          <w:szCs w:val="24"/>
        </w:rPr>
        <w:t>, звужує обсяг існуючих майнових прав д</w:t>
      </w:r>
      <w:r>
        <w:rPr>
          <w:b w:val="0"/>
          <w:color w:val="000000"/>
          <w:sz w:val="24"/>
          <w:szCs w:val="24"/>
        </w:rPr>
        <w:t>ітей</w:t>
      </w:r>
      <w:r w:rsidR="00D17CEF" w:rsidRPr="00C53DA9">
        <w:rPr>
          <w:b w:val="0"/>
          <w:color w:val="000000"/>
          <w:sz w:val="24"/>
          <w:szCs w:val="24"/>
        </w:rPr>
        <w:t>, порушує охоронювані законом інтереси д</w:t>
      </w:r>
      <w:r>
        <w:rPr>
          <w:b w:val="0"/>
          <w:color w:val="000000"/>
          <w:sz w:val="24"/>
          <w:szCs w:val="24"/>
        </w:rPr>
        <w:t>ітей</w:t>
      </w:r>
      <w:r w:rsidR="00D17CEF" w:rsidRPr="00C53DA9">
        <w:rPr>
          <w:b w:val="0"/>
          <w:color w:val="000000"/>
          <w:sz w:val="24"/>
          <w:szCs w:val="24"/>
        </w:rPr>
        <w:t>, зменшує або обмежує права та інтереси д</w:t>
      </w:r>
      <w:r>
        <w:rPr>
          <w:b w:val="0"/>
          <w:color w:val="000000"/>
          <w:sz w:val="24"/>
          <w:szCs w:val="24"/>
        </w:rPr>
        <w:t>ітей</w:t>
      </w:r>
      <w:r w:rsidR="00D17CEF" w:rsidRPr="00C53DA9">
        <w:rPr>
          <w:b w:val="0"/>
          <w:color w:val="000000"/>
          <w:sz w:val="24"/>
          <w:szCs w:val="24"/>
        </w:rPr>
        <w:t xml:space="preserve"> щодо жилого приміщення, порушує гарантії збереження права д</w:t>
      </w:r>
      <w:r>
        <w:rPr>
          <w:b w:val="0"/>
          <w:color w:val="000000"/>
          <w:sz w:val="24"/>
          <w:szCs w:val="24"/>
        </w:rPr>
        <w:t xml:space="preserve">ітей </w:t>
      </w:r>
      <w:r w:rsidR="00D17CEF" w:rsidRPr="00C53DA9">
        <w:rPr>
          <w:b w:val="0"/>
          <w:color w:val="000000"/>
          <w:sz w:val="24"/>
          <w:szCs w:val="24"/>
        </w:rPr>
        <w:t>на житло.</w:t>
      </w:r>
    </w:p>
    <w:p w14:paraId="7A7A8A2E" w14:textId="586365A9" w:rsidR="00C53DA9" w:rsidRPr="00C53DA9" w:rsidRDefault="00D17CEF" w:rsidP="00C53DA9">
      <w:pPr>
        <w:pStyle w:val="a3"/>
        <w:ind w:firstLine="567"/>
        <w:jc w:val="both"/>
        <w:rPr>
          <w:b w:val="0"/>
          <w:sz w:val="24"/>
          <w:szCs w:val="24"/>
        </w:rPr>
      </w:pPr>
      <w:bookmarkStart w:id="9" w:name="n30"/>
      <w:bookmarkEnd w:id="9"/>
      <w:r w:rsidRPr="00C53DA9">
        <w:rPr>
          <w:rFonts w:eastAsia="Calibri"/>
          <w:b w:val="0"/>
          <w:color w:val="000000"/>
          <w:sz w:val="24"/>
          <w:szCs w:val="24"/>
        </w:rPr>
        <w:t xml:space="preserve">На підставі викладеного, керуючись </w:t>
      </w:r>
      <w:r w:rsidRPr="00C53DA9">
        <w:rPr>
          <w:b w:val="0"/>
          <w:sz w:val="24"/>
          <w:szCs w:val="24"/>
        </w:rPr>
        <w:t xml:space="preserve">п. п. 4, 5 ст. 19 Сімейного кодексу України, </w:t>
      </w:r>
      <w:r w:rsidR="00802915" w:rsidRPr="00C53DA9">
        <w:rPr>
          <w:b w:val="0"/>
          <w:sz w:val="24"/>
          <w:szCs w:val="24"/>
        </w:rPr>
        <w:t>враховуючи р</w:t>
      </w:r>
      <w:r w:rsidR="00EE025B">
        <w:rPr>
          <w:b w:val="0"/>
          <w:sz w:val="24"/>
          <w:szCs w:val="24"/>
        </w:rPr>
        <w:t>ішення</w:t>
      </w:r>
      <w:r w:rsidR="00802915" w:rsidRPr="00C53DA9">
        <w:rPr>
          <w:b w:val="0"/>
          <w:sz w:val="24"/>
          <w:szCs w:val="24"/>
        </w:rPr>
        <w:t xml:space="preserve"> Комісії з питань захисту прав дитини </w:t>
      </w:r>
      <w:r w:rsidR="001D7C48" w:rsidRPr="00C53DA9">
        <w:rPr>
          <w:b w:val="0"/>
          <w:sz w:val="24"/>
          <w:szCs w:val="24"/>
        </w:rPr>
        <w:t xml:space="preserve">при виконавчому комітеті Чорноморської міської ради Одеського району Одеської області </w:t>
      </w:r>
      <w:r w:rsidR="00802915" w:rsidRPr="00C53DA9">
        <w:rPr>
          <w:b w:val="0"/>
          <w:sz w:val="24"/>
          <w:szCs w:val="24"/>
        </w:rPr>
        <w:t xml:space="preserve">від </w:t>
      </w:r>
      <w:r w:rsidR="001D7C48" w:rsidRPr="00C53DA9">
        <w:rPr>
          <w:b w:val="0"/>
          <w:sz w:val="24"/>
          <w:szCs w:val="24"/>
        </w:rPr>
        <w:t>2</w:t>
      </w:r>
      <w:r w:rsidR="00EE025B">
        <w:rPr>
          <w:b w:val="0"/>
          <w:sz w:val="24"/>
          <w:szCs w:val="24"/>
        </w:rPr>
        <w:t>2</w:t>
      </w:r>
      <w:r w:rsidR="00C53DA9" w:rsidRPr="00C53DA9">
        <w:rPr>
          <w:b w:val="0"/>
          <w:sz w:val="24"/>
          <w:szCs w:val="24"/>
        </w:rPr>
        <w:t xml:space="preserve"> </w:t>
      </w:r>
      <w:r w:rsidR="00EE025B">
        <w:rPr>
          <w:b w:val="0"/>
          <w:sz w:val="24"/>
          <w:szCs w:val="24"/>
        </w:rPr>
        <w:t>квітня</w:t>
      </w:r>
      <w:r w:rsidR="001D7C48" w:rsidRPr="00C53DA9">
        <w:rPr>
          <w:b w:val="0"/>
          <w:sz w:val="24"/>
          <w:szCs w:val="24"/>
        </w:rPr>
        <w:t xml:space="preserve"> 202</w:t>
      </w:r>
      <w:r w:rsidR="00EE025B">
        <w:rPr>
          <w:b w:val="0"/>
          <w:sz w:val="24"/>
          <w:szCs w:val="24"/>
        </w:rPr>
        <w:t>6</w:t>
      </w:r>
      <w:r w:rsidR="00C53DA9" w:rsidRPr="00C53DA9">
        <w:rPr>
          <w:b w:val="0"/>
          <w:sz w:val="24"/>
          <w:szCs w:val="24"/>
        </w:rPr>
        <w:t xml:space="preserve"> року</w:t>
      </w:r>
      <w:r w:rsidR="00802915" w:rsidRPr="00C53DA9">
        <w:rPr>
          <w:b w:val="0"/>
          <w:sz w:val="24"/>
          <w:szCs w:val="24"/>
        </w:rPr>
        <w:t xml:space="preserve">, виконавчий комітет Чорноморської міської ради Одеського району Одеської області як орган опіки та піклування вважає </w:t>
      </w:r>
      <w:r w:rsidR="00425C55" w:rsidRPr="00C53DA9">
        <w:rPr>
          <w:b w:val="0"/>
          <w:sz w:val="24"/>
          <w:szCs w:val="24"/>
        </w:rPr>
        <w:t>не</w:t>
      </w:r>
      <w:r w:rsidRPr="00C53DA9">
        <w:rPr>
          <w:b w:val="0"/>
          <w:sz w:val="24"/>
          <w:szCs w:val="24"/>
        </w:rPr>
        <w:t xml:space="preserve">доцільним </w:t>
      </w:r>
      <w:r w:rsidR="00C53DA9" w:rsidRPr="00C53DA9">
        <w:rPr>
          <w:b w:val="0"/>
          <w:sz w:val="24"/>
          <w:szCs w:val="24"/>
        </w:rPr>
        <w:t xml:space="preserve">надання дозволу на зняття з реєстрації місця проживання малолітніх </w:t>
      </w:r>
      <w:r w:rsidR="00072C01">
        <w:rPr>
          <w:b w:val="0"/>
          <w:sz w:val="24"/>
          <w:szCs w:val="24"/>
        </w:rPr>
        <w:t>---</w:t>
      </w:r>
      <w:r w:rsidR="00C53DA9" w:rsidRPr="00C53DA9">
        <w:rPr>
          <w:b w:val="0"/>
          <w:sz w:val="24"/>
          <w:szCs w:val="24"/>
        </w:rPr>
        <w:t xml:space="preserve">, </w:t>
      </w:r>
      <w:r w:rsidR="00072C01">
        <w:rPr>
          <w:b w:val="0"/>
          <w:sz w:val="24"/>
          <w:szCs w:val="24"/>
        </w:rPr>
        <w:t>---</w:t>
      </w:r>
      <w:r w:rsidR="00C53DA9" w:rsidRPr="00C53DA9">
        <w:rPr>
          <w:b w:val="0"/>
          <w:sz w:val="24"/>
          <w:szCs w:val="24"/>
        </w:rPr>
        <w:t xml:space="preserve"> року народження, </w:t>
      </w:r>
      <w:r w:rsidR="00072C01">
        <w:rPr>
          <w:b w:val="0"/>
          <w:sz w:val="24"/>
          <w:szCs w:val="24"/>
        </w:rPr>
        <w:t>---</w:t>
      </w:r>
      <w:r w:rsidR="00C53DA9" w:rsidRPr="00C53DA9">
        <w:rPr>
          <w:b w:val="0"/>
          <w:sz w:val="24"/>
          <w:szCs w:val="24"/>
        </w:rPr>
        <w:t xml:space="preserve">, </w:t>
      </w:r>
      <w:r w:rsidR="00072C01">
        <w:rPr>
          <w:b w:val="0"/>
          <w:sz w:val="24"/>
          <w:szCs w:val="24"/>
        </w:rPr>
        <w:t>---</w:t>
      </w:r>
      <w:r w:rsidR="00C53DA9" w:rsidRPr="00C53DA9">
        <w:rPr>
          <w:b w:val="0"/>
          <w:sz w:val="24"/>
          <w:szCs w:val="24"/>
        </w:rPr>
        <w:t xml:space="preserve"> року народження, без згоди батька</w:t>
      </w:r>
      <w:r w:rsidR="004E587B">
        <w:rPr>
          <w:b w:val="0"/>
          <w:sz w:val="24"/>
          <w:szCs w:val="24"/>
        </w:rPr>
        <w:t>,</w:t>
      </w:r>
      <w:r w:rsidR="00C53DA9" w:rsidRPr="00C53DA9">
        <w:rPr>
          <w:b w:val="0"/>
          <w:sz w:val="24"/>
          <w:szCs w:val="24"/>
        </w:rPr>
        <w:t xml:space="preserve"> </w:t>
      </w:r>
      <w:r w:rsidR="00072C01">
        <w:rPr>
          <w:b w:val="0"/>
          <w:sz w:val="24"/>
          <w:szCs w:val="24"/>
        </w:rPr>
        <w:t>---</w:t>
      </w:r>
      <w:r w:rsidR="004E587B">
        <w:rPr>
          <w:b w:val="0"/>
          <w:sz w:val="24"/>
          <w:szCs w:val="24"/>
        </w:rPr>
        <w:t>.</w:t>
      </w:r>
    </w:p>
    <w:p w14:paraId="4A13ED96" w14:textId="77777777" w:rsidR="00D17CEF" w:rsidRDefault="00D17CEF" w:rsidP="00425C55">
      <w:pPr>
        <w:pStyle w:val="a3"/>
        <w:ind w:firstLine="567"/>
        <w:jc w:val="both"/>
        <w:rPr>
          <w:b w:val="0"/>
          <w:sz w:val="24"/>
          <w:szCs w:val="24"/>
        </w:rPr>
      </w:pPr>
    </w:p>
    <w:p w14:paraId="798E7C77" w14:textId="77777777" w:rsidR="00D17CEF" w:rsidRDefault="00D17CEF" w:rsidP="00425C55">
      <w:pPr>
        <w:pStyle w:val="a3"/>
        <w:ind w:firstLine="567"/>
        <w:jc w:val="both"/>
        <w:rPr>
          <w:b w:val="0"/>
          <w:sz w:val="24"/>
          <w:szCs w:val="24"/>
        </w:rPr>
      </w:pPr>
    </w:p>
    <w:p w14:paraId="6A49CD6D" w14:textId="77777777" w:rsidR="00B22366" w:rsidRDefault="00B22366" w:rsidP="00425C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5AB387" w14:textId="7CB9E4FB" w:rsidR="001D7C48" w:rsidRPr="00353F2C" w:rsidRDefault="006A0B34" w:rsidP="001D7C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1D7C48">
        <w:rPr>
          <w:rFonts w:ascii="Times New Roman" w:hAnsi="Times New Roman" w:cs="Times New Roman"/>
          <w:sz w:val="24"/>
          <w:szCs w:val="24"/>
          <w:lang w:val="uk-UA"/>
        </w:rPr>
        <w:t xml:space="preserve"> служби у справах дітей </w:t>
      </w:r>
      <w:r w:rsidR="001D7C4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D7C4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D7C4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D7C4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025B">
        <w:rPr>
          <w:rFonts w:ascii="Times New Roman" w:hAnsi="Times New Roman" w:cs="Times New Roman"/>
          <w:sz w:val="24"/>
          <w:szCs w:val="24"/>
          <w:lang w:val="uk-UA"/>
        </w:rPr>
        <w:t>Ольга ЛІСІЦИНА</w:t>
      </w:r>
    </w:p>
    <w:p w14:paraId="2EA60F38" w14:textId="77777777" w:rsidR="005671BC" w:rsidRDefault="005671BC" w:rsidP="00425C5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653C37F" w14:textId="77777777" w:rsidR="004E587B" w:rsidRDefault="004E587B" w:rsidP="00425C5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E3B513B" w14:textId="77777777" w:rsidR="004E587B" w:rsidRDefault="004E587B" w:rsidP="00425C5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26A2069" w14:textId="77777777" w:rsidR="004E587B" w:rsidRDefault="004E587B" w:rsidP="00425C5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080A36A" w14:textId="77777777" w:rsidR="004E587B" w:rsidRDefault="004E587B" w:rsidP="00425C5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CB934D7" w14:textId="77777777" w:rsidR="004E587B" w:rsidRDefault="004E587B" w:rsidP="00425C5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FDE56D8" w14:textId="77777777" w:rsidR="004E587B" w:rsidRDefault="004E587B" w:rsidP="00425C5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71078EC" w14:textId="77777777" w:rsidR="004E587B" w:rsidRDefault="004E587B" w:rsidP="00425C5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659DD31" w14:textId="77777777" w:rsidR="00EE025B" w:rsidRDefault="00EE025B" w:rsidP="00425C5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4EFDD56" w14:textId="02926C85" w:rsidR="00226A2D" w:rsidRPr="002F12FE" w:rsidRDefault="00AB5085" w:rsidP="00425C5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О</w:t>
      </w:r>
      <w:r w:rsidR="00226A2D" w:rsidRPr="002F12FE">
        <w:rPr>
          <w:rFonts w:ascii="Times New Roman" w:hAnsi="Times New Roman" w:cs="Times New Roman"/>
          <w:sz w:val="18"/>
          <w:szCs w:val="18"/>
          <w:lang w:val="uk-UA"/>
        </w:rPr>
        <w:t>льга Лісіцина 4-15-36</w:t>
      </w:r>
    </w:p>
    <w:sectPr w:rsidR="00226A2D" w:rsidRPr="002F12FE" w:rsidSect="003E30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14598"/>
    <w:multiLevelType w:val="hybridMultilevel"/>
    <w:tmpl w:val="EB48D580"/>
    <w:lvl w:ilvl="0" w:tplc="DE4CA1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11CB9"/>
    <w:multiLevelType w:val="hybridMultilevel"/>
    <w:tmpl w:val="6888BD22"/>
    <w:lvl w:ilvl="0" w:tplc="B28C1830">
      <w:numFmt w:val="bullet"/>
      <w:lvlText w:val="-"/>
      <w:lvlJc w:val="left"/>
      <w:pPr>
        <w:ind w:left="1864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5AF"/>
    <w:rsid w:val="00023947"/>
    <w:rsid w:val="00030942"/>
    <w:rsid w:val="00030F18"/>
    <w:rsid w:val="00031360"/>
    <w:rsid w:val="00037102"/>
    <w:rsid w:val="00040B08"/>
    <w:rsid w:val="00046078"/>
    <w:rsid w:val="00054362"/>
    <w:rsid w:val="0005772B"/>
    <w:rsid w:val="00062F40"/>
    <w:rsid w:val="00072C01"/>
    <w:rsid w:val="000758C3"/>
    <w:rsid w:val="000866FC"/>
    <w:rsid w:val="00093641"/>
    <w:rsid w:val="00095859"/>
    <w:rsid w:val="000A3EB2"/>
    <w:rsid w:val="000B4F95"/>
    <w:rsid w:val="000B5A75"/>
    <w:rsid w:val="000B748B"/>
    <w:rsid w:val="000C6380"/>
    <w:rsid w:val="000D5FEB"/>
    <w:rsid w:val="000E4136"/>
    <w:rsid w:val="000F728E"/>
    <w:rsid w:val="0010461C"/>
    <w:rsid w:val="00116550"/>
    <w:rsid w:val="00116EC7"/>
    <w:rsid w:val="00122E2B"/>
    <w:rsid w:val="00144B6B"/>
    <w:rsid w:val="001539A4"/>
    <w:rsid w:val="00154F48"/>
    <w:rsid w:val="001668AB"/>
    <w:rsid w:val="001738BD"/>
    <w:rsid w:val="001A6458"/>
    <w:rsid w:val="001A7BC1"/>
    <w:rsid w:val="001A7E15"/>
    <w:rsid w:val="001B1056"/>
    <w:rsid w:val="001C22B1"/>
    <w:rsid w:val="001D7C48"/>
    <w:rsid w:val="001F33CB"/>
    <w:rsid w:val="00226A2D"/>
    <w:rsid w:val="0023012F"/>
    <w:rsid w:val="00230A7D"/>
    <w:rsid w:val="00245ABF"/>
    <w:rsid w:val="00247C11"/>
    <w:rsid w:val="00250500"/>
    <w:rsid w:val="00251D6D"/>
    <w:rsid w:val="002525C2"/>
    <w:rsid w:val="00252ACC"/>
    <w:rsid w:val="00254A5F"/>
    <w:rsid w:val="00263A98"/>
    <w:rsid w:val="002640AA"/>
    <w:rsid w:val="00265147"/>
    <w:rsid w:val="00265FDE"/>
    <w:rsid w:val="00276863"/>
    <w:rsid w:val="00276A7F"/>
    <w:rsid w:val="00292461"/>
    <w:rsid w:val="002937C9"/>
    <w:rsid w:val="002957DC"/>
    <w:rsid w:val="002977F4"/>
    <w:rsid w:val="002D51AF"/>
    <w:rsid w:val="002E1E87"/>
    <w:rsid w:val="002F165C"/>
    <w:rsid w:val="002F200E"/>
    <w:rsid w:val="00300E5A"/>
    <w:rsid w:val="00305897"/>
    <w:rsid w:val="00310B71"/>
    <w:rsid w:val="0031418F"/>
    <w:rsid w:val="0031738F"/>
    <w:rsid w:val="00325DB2"/>
    <w:rsid w:val="00326297"/>
    <w:rsid w:val="00330CEF"/>
    <w:rsid w:val="00331276"/>
    <w:rsid w:val="00342DC0"/>
    <w:rsid w:val="003471D4"/>
    <w:rsid w:val="00347282"/>
    <w:rsid w:val="003505C4"/>
    <w:rsid w:val="003636F3"/>
    <w:rsid w:val="003638C2"/>
    <w:rsid w:val="00394B18"/>
    <w:rsid w:val="00394FD3"/>
    <w:rsid w:val="003A1D94"/>
    <w:rsid w:val="003A4288"/>
    <w:rsid w:val="003A6CE5"/>
    <w:rsid w:val="003B4E93"/>
    <w:rsid w:val="003B51A0"/>
    <w:rsid w:val="003C0912"/>
    <w:rsid w:val="003E30EF"/>
    <w:rsid w:val="003E49BC"/>
    <w:rsid w:val="003E58E7"/>
    <w:rsid w:val="003E635B"/>
    <w:rsid w:val="003F089C"/>
    <w:rsid w:val="003F1EDB"/>
    <w:rsid w:val="00400A43"/>
    <w:rsid w:val="00400E8D"/>
    <w:rsid w:val="00404DDA"/>
    <w:rsid w:val="00414F43"/>
    <w:rsid w:val="00425C55"/>
    <w:rsid w:val="00435098"/>
    <w:rsid w:val="00445F20"/>
    <w:rsid w:val="0044775C"/>
    <w:rsid w:val="00453450"/>
    <w:rsid w:val="00471C94"/>
    <w:rsid w:val="00483382"/>
    <w:rsid w:val="00487FB1"/>
    <w:rsid w:val="004D1ED7"/>
    <w:rsid w:val="004D3A58"/>
    <w:rsid w:val="004E1354"/>
    <w:rsid w:val="004E231E"/>
    <w:rsid w:val="004E587B"/>
    <w:rsid w:val="004F4381"/>
    <w:rsid w:val="005009B5"/>
    <w:rsid w:val="005159FB"/>
    <w:rsid w:val="00516421"/>
    <w:rsid w:val="00520DA8"/>
    <w:rsid w:val="005242B8"/>
    <w:rsid w:val="00527C10"/>
    <w:rsid w:val="005366E0"/>
    <w:rsid w:val="005470AE"/>
    <w:rsid w:val="005617C5"/>
    <w:rsid w:val="005671BC"/>
    <w:rsid w:val="00574DDF"/>
    <w:rsid w:val="00587820"/>
    <w:rsid w:val="00596EBF"/>
    <w:rsid w:val="005B1436"/>
    <w:rsid w:val="005B1AB6"/>
    <w:rsid w:val="005B35EA"/>
    <w:rsid w:val="005C1D0F"/>
    <w:rsid w:val="005D4BCF"/>
    <w:rsid w:val="005D7E14"/>
    <w:rsid w:val="005E20D8"/>
    <w:rsid w:val="005E54B5"/>
    <w:rsid w:val="005E61B9"/>
    <w:rsid w:val="005F551D"/>
    <w:rsid w:val="005F5AD9"/>
    <w:rsid w:val="0062169F"/>
    <w:rsid w:val="0064331F"/>
    <w:rsid w:val="0064507E"/>
    <w:rsid w:val="0065352A"/>
    <w:rsid w:val="006551EC"/>
    <w:rsid w:val="0066135E"/>
    <w:rsid w:val="00662ED8"/>
    <w:rsid w:val="00663DB3"/>
    <w:rsid w:val="00677D9F"/>
    <w:rsid w:val="006808AF"/>
    <w:rsid w:val="00694E5B"/>
    <w:rsid w:val="006965F5"/>
    <w:rsid w:val="006A0B34"/>
    <w:rsid w:val="006C6E07"/>
    <w:rsid w:val="006E14B8"/>
    <w:rsid w:val="006F382B"/>
    <w:rsid w:val="006F57AF"/>
    <w:rsid w:val="00715E5F"/>
    <w:rsid w:val="00721E2F"/>
    <w:rsid w:val="0072636F"/>
    <w:rsid w:val="007411D4"/>
    <w:rsid w:val="00746EE9"/>
    <w:rsid w:val="00747D21"/>
    <w:rsid w:val="00756548"/>
    <w:rsid w:val="0076268D"/>
    <w:rsid w:val="007735EA"/>
    <w:rsid w:val="00773925"/>
    <w:rsid w:val="00777006"/>
    <w:rsid w:val="007977C5"/>
    <w:rsid w:val="007B6398"/>
    <w:rsid w:val="007C35DA"/>
    <w:rsid w:val="007C6315"/>
    <w:rsid w:val="007D0D37"/>
    <w:rsid w:val="007D18FC"/>
    <w:rsid w:val="007D4AA7"/>
    <w:rsid w:val="007D5882"/>
    <w:rsid w:val="007E1225"/>
    <w:rsid w:val="007F6A96"/>
    <w:rsid w:val="00802915"/>
    <w:rsid w:val="00810179"/>
    <w:rsid w:val="00832295"/>
    <w:rsid w:val="00833A84"/>
    <w:rsid w:val="00847136"/>
    <w:rsid w:val="00857274"/>
    <w:rsid w:val="0088491C"/>
    <w:rsid w:val="008A11B5"/>
    <w:rsid w:val="008A2380"/>
    <w:rsid w:val="008B528A"/>
    <w:rsid w:val="008C09E3"/>
    <w:rsid w:val="008C15AF"/>
    <w:rsid w:val="008C571A"/>
    <w:rsid w:val="008D1DCF"/>
    <w:rsid w:val="008D58CB"/>
    <w:rsid w:val="008D7A18"/>
    <w:rsid w:val="008F32FB"/>
    <w:rsid w:val="008F372B"/>
    <w:rsid w:val="009024BE"/>
    <w:rsid w:val="00903015"/>
    <w:rsid w:val="009103BB"/>
    <w:rsid w:val="00911020"/>
    <w:rsid w:val="00913A5E"/>
    <w:rsid w:val="00914E06"/>
    <w:rsid w:val="0094262A"/>
    <w:rsid w:val="00944A53"/>
    <w:rsid w:val="00945CEB"/>
    <w:rsid w:val="00966389"/>
    <w:rsid w:val="00971966"/>
    <w:rsid w:val="00976DB8"/>
    <w:rsid w:val="00980F6D"/>
    <w:rsid w:val="00987D51"/>
    <w:rsid w:val="009B43E5"/>
    <w:rsid w:val="009B4F5C"/>
    <w:rsid w:val="009D660B"/>
    <w:rsid w:val="00A016C2"/>
    <w:rsid w:val="00A11352"/>
    <w:rsid w:val="00A21A3D"/>
    <w:rsid w:val="00A22BAC"/>
    <w:rsid w:val="00A2782E"/>
    <w:rsid w:val="00A44364"/>
    <w:rsid w:val="00A469FD"/>
    <w:rsid w:val="00A5354E"/>
    <w:rsid w:val="00A5738D"/>
    <w:rsid w:val="00A629F0"/>
    <w:rsid w:val="00A65BA6"/>
    <w:rsid w:val="00A72CF6"/>
    <w:rsid w:val="00A80737"/>
    <w:rsid w:val="00A8548F"/>
    <w:rsid w:val="00A864BD"/>
    <w:rsid w:val="00A9304F"/>
    <w:rsid w:val="00A9514E"/>
    <w:rsid w:val="00AB30EE"/>
    <w:rsid w:val="00AB5085"/>
    <w:rsid w:val="00AC7767"/>
    <w:rsid w:val="00AD679A"/>
    <w:rsid w:val="00AD6D5F"/>
    <w:rsid w:val="00AE3EAB"/>
    <w:rsid w:val="00AF2B24"/>
    <w:rsid w:val="00B06A36"/>
    <w:rsid w:val="00B10216"/>
    <w:rsid w:val="00B22366"/>
    <w:rsid w:val="00B42E83"/>
    <w:rsid w:val="00B50E3E"/>
    <w:rsid w:val="00B61645"/>
    <w:rsid w:val="00B83971"/>
    <w:rsid w:val="00B85DAE"/>
    <w:rsid w:val="00B9165A"/>
    <w:rsid w:val="00BA1299"/>
    <w:rsid w:val="00BA3C27"/>
    <w:rsid w:val="00BB145E"/>
    <w:rsid w:val="00BD60D9"/>
    <w:rsid w:val="00BD7666"/>
    <w:rsid w:val="00BF2CC3"/>
    <w:rsid w:val="00BF364A"/>
    <w:rsid w:val="00BF6924"/>
    <w:rsid w:val="00C0684F"/>
    <w:rsid w:val="00C10ED0"/>
    <w:rsid w:val="00C226AA"/>
    <w:rsid w:val="00C23297"/>
    <w:rsid w:val="00C53DA9"/>
    <w:rsid w:val="00C56107"/>
    <w:rsid w:val="00C64A77"/>
    <w:rsid w:val="00C65DD5"/>
    <w:rsid w:val="00C66AC0"/>
    <w:rsid w:val="00C94CD1"/>
    <w:rsid w:val="00C971A4"/>
    <w:rsid w:val="00CF6B05"/>
    <w:rsid w:val="00D05573"/>
    <w:rsid w:val="00D17CEF"/>
    <w:rsid w:val="00D32BFC"/>
    <w:rsid w:val="00D546CF"/>
    <w:rsid w:val="00D549D8"/>
    <w:rsid w:val="00D57E20"/>
    <w:rsid w:val="00D61AFF"/>
    <w:rsid w:val="00D76C2D"/>
    <w:rsid w:val="00D91A41"/>
    <w:rsid w:val="00D926E5"/>
    <w:rsid w:val="00D9289D"/>
    <w:rsid w:val="00DB19E4"/>
    <w:rsid w:val="00DF79AD"/>
    <w:rsid w:val="00E10B77"/>
    <w:rsid w:val="00E44746"/>
    <w:rsid w:val="00E5470A"/>
    <w:rsid w:val="00E548A9"/>
    <w:rsid w:val="00E6375C"/>
    <w:rsid w:val="00E70688"/>
    <w:rsid w:val="00E83737"/>
    <w:rsid w:val="00E85422"/>
    <w:rsid w:val="00E9207C"/>
    <w:rsid w:val="00EA3DDB"/>
    <w:rsid w:val="00EB1E72"/>
    <w:rsid w:val="00EB56F4"/>
    <w:rsid w:val="00EB76FB"/>
    <w:rsid w:val="00ED5C23"/>
    <w:rsid w:val="00ED5CC6"/>
    <w:rsid w:val="00EE025B"/>
    <w:rsid w:val="00EE0D64"/>
    <w:rsid w:val="00EE16FE"/>
    <w:rsid w:val="00EF0595"/>
    <w:rsid w:val="00F079A9"/>
    <w:rsid w:val="00F45535"/>
    <w:rsid w:val="00F53812"/>
    <w:rsid w:val="00F72256"/>
    <w:rsid w:val="00F72FA8"/>
    <w:rsid w:val="00F873D3"/>
    <w:rsid w:val="00F97092"/>
    <w:rsid w:val="00FA1111"/>
    <w:rsid w:val="00FA37DB"/>
    <w:rsid w:val="00FA453D"/>
    <w:rsid w:val="00FB21B5"/>
    <w:rsid w:val="00FC18D5"/>
    <w:rsid w:val="00FC6501"/>
    <w:rsid w:val="00FD1707"/>
    <w:rsid w:val="00FE12DE"/>
    <w:rsid w:val="00FE2F41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D3378A"/>
  <w15:docId w15:val="{F4EC4C8E-41B3-4ABC-BA6F-6630FAE1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character" w:customStyle="1" w:styleId="a4">
    <w:name w:val="Пі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інтервалів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1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Title"/>
    <w:basedOn w:val="a"/>
    <w:link w:val="ac"/>
    <w:qFormat/>
    <w:rsid w:val="00D91A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c">
    <w:name w:val="Назва Знак"/>
    <w:basedOn w:val="a0"/>
    <w:link w:val="ab"/>
    <w:rsid w:val="00D91A41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d">
    <w:name w:val="Normal (Web)"/>
    <w:basedOn w:val="a"/>
    <w:uiPriority w:val="99"/>
    <w:unhideWhenUsed/>
    <w:rsid w:val="00D91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e">
    <w:name w:val="Основной текст + Полужирный"/>
    <w:basedOn w:val="a0"/>
    <w:rsid w:val="00C53DA9"/>
    <w:rPr>
      <w:rFonts w:ascii="Calibri" w:eastAsia="Calibri" w:hAnsi="Calibri" w:cs="Calibri"/>
      <w:b/>
      <w:b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A9CBB-6DE7-42A6-A2F5-33B1E6E3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4938</TotalTime>
  <Pages>4</Pages>
  <Words>6420</Words>
  <Characters>3660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87</cp:revision>
  <cp:lastPrinted>2026-05-11T06:54:00Z</cp:lastPrinted>
  <dcterms:created xsi:type="dcterms:W3CDTF">2018-03-19T13:17:00Z</dcterms:created>
  <dcterms:modified xsi:type="dcterms:W3CDTF">2026-05-19T05:10:00Z</dcterms:modified>
</cp:coreProperties>
</file>