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39" w:rsidRDefault="00C91B39" w:rsidP="00C91B3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C91B39" w:rsidRDefault="00C91B39" w:rsidP="00C91B3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C91B39" w:rsidRDefault="00C91B39" w:rsidP="00C91B39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C91B39" w:rsidRDefault="00C91B39" w:rsidP="00C91B39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91B39" w:rsidRDefault="00C91B39" w:rsidP="00C91B39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91B39" w:rsidRPr="008C15AF" w:rsidRDefault="00C91B39" w:rsidP="00C91B39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91B39" w:rsidRPr="008C15AF" w:rsidRDefault="00C91B39" w:rsidP="00C91B39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C91B39" w:rsidRPr="008C15AF" w:rsidRDefault="00C91B39" w:rsidP="00C91B39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C91B39" w:rsidRDefault="00C91B39" w:rsidP="00C91B39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501/930/22</w:t>
      </w:r>
    </w:p>
    <w:p w:rsidR="00C91B39" w:rsidRDefault="00C91B39" w:rsidP="00C91B39">
      <w:pPr>
        <w:pStyle w:val="a3"/>
        <w:jc w:val="both"/>
        <w:rPr>
          <w:b w:val="0"/>
          <w:sz w:val="24"/>
          <w:szCs w:val="24"/>
        </w:rPr>
      </w:pPr>
    </w:p>
    <w:p w:rsidR="00C91B39" w:rsidRDefault="00C91B39" w:rsidP="00C91B39">
      <w:pPr>
        <w:pStyle w:val="a3"/>
        <w:jc w:val="both"/>
        <w:rPr>
          <w:b w:val="0"/>
          <w:sz w:val="24"/>
          <w:szCs w:val="24"/>
        </w:rPr>
      </w:pPr>
    </w:p>
    <w:p w:rsidR="00C91B39" w:rsidRDefault="00C91B39" w:rsidP="00C91B39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    доцільність      позбавлення   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   прав </w:t>
      </w:r>
    </w:p>
    <w:p w:rsidR="00C91B39" w:rsidRDefault="00C91B39" w:rsidP="00C91B39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-------------------------------- щодо малолітньої </w:t>
      </w:r>
    </w:p>
    <w:p w:rsidR="00C91B39" w:rsidRDefault="00C91B39" w:rsidP="00C91B39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---------------------, ----------------- р.н. </w:t>
      </w:r>
    </w:p>
    <w:p w:rsidR="00C91B39" w:rsidRDefault="00C91B39" w:rsidP="00C91B39">
      <w:pPr>
        <w:pStyle w:val="a3"/>
        <w:ind w:left="-567"/>
        <w:jc w:val="both"/>
        <w:rPr>
          <w:b w:val="0"/>
          <w:sz w:val="24"/>
          <w:szCs w:val="24"/>
        </w:rPr>
      </w:pPr>
    </w:p>
    <w:p w:rsidR="00C91B39" w:rsidRDefault="00C91B39" w:rsidP="00C91B39">
      <w:pPr>
        <w:pStyle w:val="a3"/>
        <w:ind w:left="-567"/>
        <w:jc w:val="both"/>
        <w:rPr>
          <w:b w:val="0"/>
          <w:sz w:val="24"/>
          <w:szCs w:val="24"/>
        </w:rPr>
      </w:pP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501/930/22 за позовом --------------------- про позбавлення батьківських прав------------------- щодо малолітньої доньки ------------------, 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---------------------------- про позбавлення батьківських прав ----------------------------щодо малолітньої доньки ----------------------------, ----------------------------року народження,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виконавчого комітету Чорноморської міської ради Одеського району Одеської області встановлено:</w:t>
      </w:r>
    </w:p>
    <w:p w:rsidR="00C91B39" w:rsidRDefault="00C91B39" w:rsidP="00C91B39">
      <w:pPr>
        <w:pStyle w:val="a3"/>
        <w:ind w:left="-567" w:firstLine="567"/>
        <w:jc w:val="both"/>
        <w:rPr>
          <w:b w:val="0"/>
          <w:sz w:val="24"/>
          <w:szCs w:val="24"/>
        </w:rPr>
      </w:pP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sz w:val="24"/>
          <w:szCs w:val="24"/>
        </w:rPr>
        <w:t xml:space="preserve"> з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sz w:val="24"/>
          <w:szCs w:val="24"/>
        </w:rPr>
        <w:t xml:space="preserve"> </w:t>
      </w:r>
      <w:r w:rsidRPr="00B06A36">
        <w:rPr>
          <w:b w:val="0"/>
          <w:sz w:val="24"/>
          <w:szCs w:val="24"/>
        </w:rPr>
        <w:t>перебува</w:t>
      </w:r>
      <w:r>
        <w:rPr>
          <w:b w:val="0"/>
          <w:sz w:val="24"/>
          <w:szCs w:val="24"/>
        </w:rPr>
        <w:t>ли</w:t>
      </w:r>
      <w:r w:rsidRPr="00B06A36">
        <w:rPr>
          <w:b w:val="0"/>
          <w:sz w:val="24"/>
          <w:szCs w:val="24"/>
        </w:rPr>
        <w:t xml:space="preserve"> у шлюбі з </w:t>
      </w:r>
      <w:r>
        <w:rPr>
          <w:b w:val="0"/>
          <w:sz w:val="24"/>
          <w:szCs w:val="24"/>
        </w:rPr>
        <w:t xml:space="preserve"> 24 квітня 2015 року по 23 липня 2019 року,</w:t>
      </w:r>
      <w:r w:rsidRPr="00B06A36">
        <w:rPr>
          <w:b w:val="0"/>
          <w:sz w:val="24"/>
          <w:szCs w:val="24"/>
        </w:rPr>
        <w:t xml:space="preserve"> від якого мають малолітн</w:t>
      </w:r>
      <w:r>
        <w:rPr>
          <w:b w:val="0"/>
          <w:sz w:val="24"/>
          <w:szCs w:val="24"/>
        </w:rPr>
        <w:t xml:space="preserve">ю доньку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sz w:val="24"/>
          <w:szCs w:val="24"/>
        </w:rPr>
        <w:t xml:space="preserve">,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sz w:val="24"/>
          <w:szCs w:val="24"/>
        </w:rPr>
        <w:t>року народження.</w:t>
      </w:r>
    </w:p>
    <w:p w:rsidR="00C91B39" w:rsidRDefault="00C91B39" w:rsidP="00C91B39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sz w:val="24"/>
          <w:szCs w:val="24"/>
        </w:rPr>
        <w:t xml:space="preserve"> за адресою: вулиця -------------, будинок № ----, квартира № ------,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C91B39" w:rsidRDefault="00C91B39" w:rsidP="00C91B39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дитини. Квартира з усіма зручностями, облаштована меблями та побутовою технікою. У дитини є окрема кімнату, окреме ліжко, місце для занять та відпочинку. Дівчинка мешкає з другим чоловіком матері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 та молодшою сестрою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,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 року народження.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протягом першого року з дитиною до лікаря – педіатра звертались матір та батько. За останні 3 роки з дитиною на прийом до лікаря звертається тільки мати, яка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лікаря. </w:t>
      </w:r>
    </w:p>
    <w:p w:rsidR="00C91B39" w:rsidRDefault="00C91B39" w:rsidP="00C91B39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 xml:space="preserve">Чорноморської </w:t>
      </w:r>
      <w:r>
        <w:rPr>
          <w:b w:val="0"/>
          <w:bCs/>
          <w:sz w:val="24"/>
          <w:szCs w:val="24"/>
        </w:rPr>
        <w:t xml:space="preserve">ліцею № 4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вихованням дівчинки займається тільки мати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>, яка постійно підтримує зв'язок з класною керівницею.</w:t>
      </w:r>
    </w:p>
    <w:p w:rsidR="00C91B39" w:rsidRDefault="00C91B39" w:rsidP="00C91B39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 з сім'єю не проживає, вихованням доньки не займається, її навчанням не цікавиться.</w:t>
      </w:r>
    </w:p>
    <w:p w:rsidR="00C91B39" w:rsidRDefault="00C91B39" w:rsidP="00C91B39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 w:rsidRPr="006C361D">
        <w:rPr>
          <w:b w:val="0"/>
          <w:bCs/>
          <w:sz w:val="24"/>
          <w:szCs w:val="24"/>
        </w:rPr>
        <w:lastRenderedPageBreak/>
        <w:t>За інформацією</w:t>
      </w:r>
      <w:r>
        <w:rPr>
          <w:b w:val="0"/>
          <w:bCs/>
          <w:sz w:val="24"/>
          <w:szCs w:val="24"/>
        </w:rPr>
        <w:t xml:space="preserve"> спортивного клубу «Катана» головну роль в спортивному житті ------приймає мати </w:t>
      </w:r>
      <w:r w:rsidRPr="00C91B39">
        <w:rPr>
          <w:b w:val="0"/>
          <w:sz w:val="24"/>
          <w:szCs w:val="24"/>
        </w:rPr>
        <w:t>----------------------------</w:t>
      </w:r>
      <w:r>
        <w:rPr>
          <w:b w:val="0"/>
          <w:bCs/>
          <w:sz w:val="24"/>
          <w:szCs w:val="24"/>
        </w:rPr>
        <w:t xml:space="preserve"> та виконує всі необхідні умови для занять дитини з карате.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міського центру соціальних служб Чорноморської міської ради Одеського району Одеської області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Pr="00C9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Pr="00C91B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перебували, послуги не отримували, будь-які повідомлення стосовно цієї родини до центру не надходили.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Службою у справах дітей виконавчого комітету Чорноморської міської ради Одеського району Одеської області було проведено опитування малолітньої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----------- мешкає </w:t>
      </w:r>
      <w:r>
        <w:rPr>
          <w:rFonts w:ascii="Times New Roman" w:hAnsi="Times New Roman"/>
          <w:sz w:val="24"/>
          <w:szCs w:val="24"/>
          <w:lang w:val="uk-UA"/>
        </w:rPr>
        <w:t xml:space="preserve">разом з мамою, її другим чоловіком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hAnsi="Times New Roman"/>
          <w:sz w:val="24"/>
          <w:szCs w:val="24"/>
          <w:lang w:val="uk-UA"/>
        </w:rPr>
        <w:t>, якого дитина вважає та називає батьком та молодшою сестрою. Зі святами та з днями народження Дар’ю вітають батьки та бабуся, яких вона дуже любить.</w:t>
      </w:r>
    </w:p>
    <w:p w:rsidR="00C91B39" w:rsidRPr="006718F3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дитини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 xml:space="preserve"> не 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запрошувався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виконавчого комітету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її батьком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фізичний і духовний розвиток,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1B39" w:rsidRPr="00382A32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 19 жовтня 2022 року.</w:t>
      </w:r>
      <w:r w:rsidRPr="00382A3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161 Сімейного кодексу України, враховуючи рекомендації Комісії з питань захисту прав дитини від 19 жовтня 2022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малолітньої доньки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C91B39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B39" w:rsidRDefault="00C91B39" w:rsidP="00C91B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B39" w:rsidRDefault="00C91B39" w:rsidP="00C91B39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98699A" w:rsidRDefault="0098699A"/>
    <w:sectPr w:rsidR="0098699A" w:rsidSect="00986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91B39"/>
    <w:rsid w:val="0098699A"/>
    <w:rsid w:val="00C9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3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91B3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C91B39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3600</Words>
  <Characters>2053</Characters>
  <Application>Microsoft Office Word</Application>
  <DocSecurity>0</DocSecurity>
  <Lines>17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2022-10-21T13:33:00Z</dcterms:created>
  <dcterms:modified xsi:type="dcterms:W3CDTF">2022-10-21T13:38:00Z</dcterms:modified>
</cp:coreProperties>
</file>