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AE" w:rsidRDefault="006952AE" w:rsidP="006952AE">
      <w:r>
        <w:rPr>
          <w:noProof/>
          <w:lang w:val="uk-UA"/>
        </w:rPr>
        <w:t xml:space="preserve">                                                                                        </w:t>
      </w:r>
      <w:r w:rsidRPr="0010547D">
        <w:rPr>
          <w:noProof/>
          <w:lang w:eastAsia="ru-RU"/>
        </w:rPr>
        <w:drawing>
          <wp:inline distT="0" distB="0" distL="0" distR="0" wp14:anchorId="4456DFF3" wp14:editId="53DA3E2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AE" w:rsidRDefault="006952AE" w:rsidP="006952A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952AE" w:rsidRDefault="006952AE" w:rsidP="006952A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6952AE" w:rsidRDefault="006952AE" w:rsidP="006952A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6952AE" w:rsidRPr="006952AE" w:rsidRDefault="006952AE" w:rsidP="006952AE">
      <w:pPr>
        <w:rPr>
          <w:rFonts w:ascii="Times New Roman" w:hAnsi="Times New Roman" w:cs="Times New Roman"/>
        </w:rPr>
      </w:pPr>
    </w:p>
    <w:p w:rsidR="006952AE" w:rsidRPr="006952AE" w:rsidRDefault="002C597E" w:rsidP="006952AE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6" style="position:absolute;z-index:251657216;visibility:visible;mso-wrap-distance-top:-1e-4mm;mso-wrap-distance-bottom:-1e-4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7" style="position:absolute;z-index:251658240;visibility:visible;mso-wrap-distance-top:-1e-4mm;mso-wrap-distance-bottom:-1e-4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6952AE" w:rsidRPr="006952AE">
        <w:rPr>
          <w:rFonts w:ascii="Times New Roman" w:hAnsi="Times New Roman" w:cs="Times New Roman"/>
          <w:b/>
          <w:sz w:val="36"/>
          <w:szCs w:val="36"/>
        </w:rPr>
        <w:t xml:space="preserve">     26.10.2022</w:t>
      </w:r>
      <w:r w:rsidR="006952AE" w:rsidRPr="009F5DC4">
        <w:rPr>
          <w:b/>
          <w:sz w:val="36"/>
          <w:szCs w:val="3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301</w:t>
      </w:r>
      <w:bookmarkStart w:id="0" w:name="_GoBack"/>
      <w:bookmarkEnd w:id="0"/>
    </w:p>
    <w:p w:rsidR="005B00F4" w:rsidRPr="00914DC0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:rsidR="00914DC0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571DD8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натуральною допомогою у </w:t>
      </w:r>
      <w:r w:rsidR="00930DAF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овочевої та консервованої продукції</w:t>
      </w:r>
      <w:r w:rsidR="00571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83DD2">
        <w:rPr>
          <w:rFonts w:ascii="Times New Roman" w:hAnsi="Times New Roman" w:cs="Times New Roman"/>
          <w:sz w:val="24"/>
          <w:szCs w:val="24"/>
          <w:lang w:val="uk-UA"/>
        </w:rPr>
        <w:t>малозабезпечених непрацездатних громадян, які знаходяться на обслуговуванні в комунальній установі ″Територіальний центр соціального обслуговування (надання соціальних послуг) Чорноморської міської ради Одеського району Одеської області″</w:t>
      </w:r>
      <w:r w:rsidR="00571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C3C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571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умовах 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воєнного стану,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Указом Президента України від 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E111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30AB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7181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№ 64/2022 "Про введення воєнного стану в Україні"</w:t>
      </w:r>
      <w:r w:rsidR="00FF744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CC392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Указів Президента від</w:t>
      </w:r>
      <w:r w:rsidR="00386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14 березня 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9E27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C3C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 w:rsidR="00C30AB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15DDD" w:rsidRPr="00743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 квітня 2022 року № 259/2022</w:t>
      </w:r>
      <w:r w:rsidR="007F6A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9E27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17</w:t>
      </w:r>
      <w:r w:rsidR="00AF1E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травня 2022 року</w:t>
      </w:r>
      <w:r w:rsidR="0047636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№ 341/2022</w:t>
      </w:r>
      <w:r w:rsidR="007F6A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F6A9F">
        <w:rPr>
          <w:rFonts w:ascii="Times New Roman" w:hAnsi="Times New Roman"/>
          <w:sz w:val="24"/>
          <w:szCs w:val="24"/>
          <w:lang w:val="uk-UA"/>
        </w:rPr>
        <w:t xml:space="preserve">та 12 серпня </w:t>
      </w:r>
      <w:r w:rsidR="007F6A9F" w:rsidRPr="00233072">
        <w:rPr>
          <w:rFonts w:ascii="Times New Roman" w:hAnsi="Times New Roman"/>
          <w:sz w:val="24"/>
          <w:szCs w:val="24"/>
          <w:lang w:val="uk-UA"/>
        </w:rPr>
        <w:t xml:space="preserve">2022 </w:t>
      </w:r>
      <w:r w:rsidR="003C3CE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7F6A9F" w:rsidRPr="00233072">
        <w:rPr>
          <w:rFonts w:ascii="Times New Roman" w:hAnsi="Times New Roman"/>
          <w:sz w:val="24"/>
          <w:szCs w:val="24"/>
          <w:lang w:val="uk-UA"/>
        </w:rPr>
        <w:t>№ 573/2022</w:t>
      </w:r>
      <w:r w:rsidR="00186E35">
        <w:rPr>
          <w:rFonts w:ascii="Times New Roman" w:hAnsi="Times New Roman"/>
          <w:sz w:val="24"/>
          <w:szCs w:val="24"/>
          <w:lang w:val="uk-UA"/>
        </w:rPr>
        <w:t>,</w:t>
      </w:r>
      <w:r w:rsidR="00515DDD" w:rsidRPr="00743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515DDD" w:rsidRPr="00743C03">
        <w:rPr>
          <w:b/>
          <w:bCs/>
          <w:shd w:val="clear" w:color="auto" w:fill="FFFFFF"/>
          <w:lang w:val="uk-UA"/>
        </w:rPr>
        <w:t xml:space="preserve">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</w:t>
      </w:r>
      <w:r w:rsidR="003C3CE3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 w:rsidR="003C3C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</w:t>
      </w:r>
      <w:r w:rsidR="005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AF1E0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AF1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44B">
        <w:rPr>
          <w:rFonts w:ascii="Times New Roman" w:hAnsi="Times New Roman" w:cs="Times New Roman"/>
          <w:sz w:val="24"/>
          <w:szCs w:val="24"/>
          <w:lang w:val="uk-UA"/>
        </w:rPr>
        <w:t xml:space="preserve">від 24 грудня </w:t>
      </w:r>
      <w:r w:rsidR="00C30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FF744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 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  <w:r w:rsidR="008F5E3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0A52" w:rsidRPr="00914DC0" w:rsidRDefault="00FC0A52" w:rsidP="0068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DD2" w:rsidRDefault="000D0662" w:rsidP="000D06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Виділити</w:t>
      </w:r>
      <w:r w:rsidR="00083D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DAF">
        <w:rPr>
          <w:rFonts w:ascii="Times New Roman" w:hAnsi="Times New Roman" w:cs="Times New Roman"/>
          <w:sz w:val="24"/>
          <w:szCs w:val="24"/>
          <w:lang w:val="uk-UA"/>
        </w:rPr>
        <w:t>198700,00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грн з коштів бюджету Чорноморської міської</w:t>
      </w:r>
      <w:r w:rsidR="00914DC0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7415C4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громад</w:t>
      </w:r>
      <w:r w:rsidR="007C650D" w:rsidRPr="000D06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>, передбачених на соц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ьний 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захист населення,</w:t>
      </w:r>
      <w:r w:rsidR="007C650D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76E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60C75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натуральною допомогою у </w:t>
      </w:r>
      <w:r w:rsidR="00460C75" w:rsidRPr="000D06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вигляді </w:t>
      </w:r>
      <w:r w:rsidR="00930DAF">
        <w:rPr>
          <w:rFonts w:ascii="Times New Roman" w:eastAsia="Times New Roman" w:hAnsi="Times New Roman" w:cs="Times New Roman"/>
          <w:sz w:val="24"/>
          <w:szCs w:val="24"/>
          <w:lang w:val="uk-UA"/>
        </w:rPr>
        <w:t>овочевої та консервованої продукції</w:t>
      </w:r>
      <w:r w:rsidR="00930DAF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0662">
        <w:rPr>
          <w:rFonts w:ascii="Times New Roman" w:hAnsi="Times New Roman" w:cs="Times New Roman"/>
          <w:sz w:val="24"/>
          <w:szCs w:val="24"/>
          <w:lang w:val="uk-UA"/>
        </w:rPr>
        <w:t>малозабезпечених непрацездатних громадян, які знаходяться на обслуговуванні в комунальній установі ″Територіальний центр соціального обслуговування (надання соціальних послуг) Чорноморської міської ради Оде</w:t>
      </w:r>
      <w:r w:rsidR="00C7181E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області″.</w:t>
      </w:r>
    </w:p>
    <w:p w:rsidR="00C7181E" w:rsidRPr="000D0662" w:rsidRDefault="00C7181E" w:rsidP="000D06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2A90" w:rsidRDefault="00D32A90" w:rsidP="00CB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06B0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51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C0E8F">
        <w:rPr>
          <w:rFonts w:ascii="Times New Roman" w:hAnsi="Times New Roman" w:cs="Times New Roman"/>
          <w:sz w:val="24"/>
          <w:szCs w:val="24"/>
          <w:lang w:val="uk-UA"/>
        </w:rPr>
        <w:t>(Марія Іванова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460C75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натуральної допомоги у </w:t>
      </w:r>
      <w:r w:rsidR="00460C75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вигляді </w:t>
      </w:r>
      <w:r w:rsidR="00460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продуктових наборів 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>вищевказани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>м категоріям громадян.</w:t>
      </w:r>
    </w:p>
    <w:p w:rsidR="002F06B0" w:rsidRDefault="002F06B0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E35" w:rsidRPr="007415C4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</w:t>
      </w:r>
      <w:r w:rsidR="00C30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E8F">
        <w:rPr>
          <w:rFonts w:ascii="Times New Roman" w:hAnsi="Times New Roman" w:cs="Times New Roman"/>
          <w:sz w:val="24"/>
          <w:szCs w:val="24"/>
          <w:lang w:val="uk-UA"/>
        </w:rPr>
        <w:t>Романа Тєліпова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67AC" w:rsidRDefault="005667AC" w:rsidP="00CB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55A1" w:rsidRDefault="006855A1" w:rsidP="00CB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ABD" w:rsidRDefault="00C30ABD" w:rsidP="00CB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0E8F" w:rsidRDefault="00E436FE" w:rsidP="00DA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</w:t>
      </w:r>
      <w:r w:rsidR="00CB7D59">
        <w:rPr>
          <w:rFonts w:ascii="Times New Roman" w:hAnsi="Times New Roman" w:cs="Times New Roman"/>
          <w:sz w:val="24"/>
          <w:szCs w:val="24"/>
          <w:lang w:val="uk-UA"/>
        </w:rPr>
        <w:t>ЄВ</w:t>
      </w:r>
    </w:p>
    <w:sectPr w:rsidR="003C0E8F" w:rsidSect="006952A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40" w:rsidRDefault="00F43F40" w:rsidP="007415C4">
      <w:pPr>
        <w:spacing w:after="0" w:line="240" w:lineRule="auto"/>
      </w:pPr>
      <w:r>
        <w:separator/>
      </w:r>
    </w:p>
  </w:endnote>
  <w:endnote w:type="continuationSeparator" w:id="0">
    <w:p w:rsidR="00F43F40" w:rsidRDefault="00F43F40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40" w:rsidRDefault="00F43F40" w:rsidP="007415C4">
      <w:pPr>
        <w:spacing w:after="0" w:line="240" w:lineRule="auto"/>
      </w:pPr>
      <w:r>
        <w:separator/>
      </w:r>
    </w:p>
  </w:footnote>
  <w:footnote w:type="continuationSeparator" w:id="0">
    <w:p w:rsidR="00F43F40" w:rsidRDefault="00F43F40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D6F"/>
    <w:multiLevelType w:val="hybridMultilevel"/>
    <w:tmpl w:val="C23AA7C0"/>
    <w:lvl w:ilvl="0" w:tplc="561006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F4"/>
    <w:rsid w:val="000750C9"/>
    <w:rsid w:val="00083DD2"/>
    <w:rsid w:val="000921EB"/>
    <w:rsid w:val="00092BC9"/>
    <w:rsid w:val="000D0662"/>
    <w:rsid w:val="000D3BA4"/>
    <w:rsid w:val="000D7576"/>
    <w:rsid w:val="000E5EF4"/>
    <w:rsid w:val="0010072F"/>
    <w:rsid w:val="001506AC"/>
    <w:rsid w:val="001769B6"/>
    <w:rsid w:val="00186E35"/>
    <w:rsid w:val="00225147"/>
    <w:rsid w:val="00236C12"/>
    <w:rsid w:val="00281C53"/>
    <w:rsid w:val="002B19BB"/>
    <w:rsid w:val="002B62BE"/>
    <w:rsid w:val="002C597E"/>
    <w:rsid w:val="002D6E60"/>
    <w:rsid w:val="002F06B0"/>
    <w:rsid w:val="00346C24"/>
    <w:rsid w:val="00355B4A"/>
    <w:rsid w:val="00376B04"/>
    <w:rsid w:val="00386A26"/>
    <w:rsid w:val="003C0E8F"/>
    <w:rsid w:val="003C3CE3"/>
    <w:rsid w:val="003E590A"/>
    <w:rsid w:val="003E79FC"/>
    <w:rsid w:val="004112C7"/>
    <w:rsid w:val="004326A9"/>
    <w:rsid w:val="00460C75"/>
    <w:rsid w:val="00467355"/>
    <w:rsid w:val="00476360"/>
    <w:rsid w:val="0047751A"/>
    <w:rsid w:val="004A5874"/>
    <w:rsid w:val="004B2B6B"/>
    <w:rsid w:val="00515DDD"/>
    <w:rsid w:val="0052258E"/>
    <w:rsid w:val="0054385A"/>
    <w:rsid w:val="00556CFA"/>
    <w:rsid w:val="00562E8C"/>
    <w:rsid w:val="005667AC"/>
    <w:rsid w:val="00571DD8"/>
    <w:rsid w:val="00586E75"/>
    <w:rsid w:val="005B00F4"/>
    <w:rsid w:val="005C4FA0"/>
    <w:rsid w:val="005D308C"/>
    <w:rsid w:val="005F798F"/>
    <w:rsid w:val="00603C41"/>
    <w:rsid w:val="0064540B"/>
    <w:rsid w:val="00647827"/>
    <w:rsid w:val="0065494C"/>
    <w:rsid w:val="006855A1"/>
    <w:rsid w:val="006952AE"/>
    <w:rsid w:val="006E4A1E"/>
    <w:rsid w:val="00725C55"/>
    <w:rsid w:val="007415C4"/>
    <w:rsid w:val="007427E4"/>
    <w:rsid w:val="00743C03"/>
    <w:rsid w:val="007444BD"/>
    <w:rsid w:val="00791393"/>
    <w:rsid w:val="00792D9A"/>
    <w:rsid w:val="007B4748"/>
    <w:rsid w:val="007C650D"/>
    <w:rsid w:val="007F1828"/>
    <w:rsid w:val="007F5B91"/>
    <w:rsid w:val="007F6A9F"/>
    <w:rsid w:val="00801B21"/>
    <w:rsid w:val="00853C8B"/>
    <w:rsid w:val="008659C2"/>
    <w:rsid w:val="008B23BB"/>
    <w:rsid w:val="008F4108"/>
    <w:rsid w:val="008F5E35"/>
    <w:rsid w:val="00914DC0"/>
    <w:rsid w:val="00916934"/>
    <w:rsid w:val="00930DAF"/>
    <w:rsid w:val="009539ED"/>
    <w:rsid w:val="009B629D"/>
    <w:rsid w:val="009D1F47"/>
    <w:rsid w:val="009E2773"/>
    <w:rsid w:val="009F0845"/>
    <w:rsid w:val="009F5CEE"/>
    <w:rsid w:val="00A06F86"/>
    <w:rsid w:val="00A17F3A"/>
    <w:rsid w:val="00A26B69"/>
    <w:rsid w:val="00A53645"/>
    <w:rsid w:val="00A55140"/>
    <w:rsid w:val="00A65450"/>
    <w:rsid w:val="00A94C1E"/>
    <w:rsid w:val="00A95060"/>
    <w:rsid w:val="00AD68C5"/>
    <w:rsid w:val="00AF1E01"/>
    <w:rsid w:val="00B20E25"/>
    <w:rsid w:val="00B434E5"/>
    <w:rsid w:val="00B438B0"/>
    <w:rsid w:val="00B44456"/>
    <w:rsid w:val="00B55DB2"/>
    <w:rsid w:val="00B67991"/>
    <w:rsid w:val="00BE2BED"/>
    <w:rsid w:val="00C12D4F"/>
    <w:rsid w:val="00C1711B"/>
    <w:rsid w:val="00C30ABD"/>
    <w:rsid w:val="00C7181E"/>
    <w:rsid w:val="00C94B43"/>
    <w:rsid w:val="00C962EB"/>
    <w:rsid w:val="00CB7D59"/>
    <w:rsid w:val="00CC3925"/>
    <w:rsid w:val="00CC5795"/>
    <w:rsid w:val="00CC63A4"/>
    <w:rsid w:val="00CD1673"/>
    <w:rsid w:val="00CE518F"/>
    <w:rsid w:val="00D32A90"/>
    <w:rsid w:val="00D63068"/>
    <w:rsid w:val="00DA5788"/>
    <w:rsid w:val="00DE4E87"/>
    <w:rsid w:val="00DF2341"/>
    <w:rsid w:val="00E1115C"/>
    <w:rsid w:val="00E436FE"/>
    <w:rsid w:val="00E6005D"/>
    <w:rsid w:val="00E6776E"/>
    <w:rsid w:val="00E800DB"/>
    <w:rsid w:val="00EC1019"/>
    <w:rsid w:val="00EE6EA3"/>
    <w:rsid w:val="00EF2836"/>
    <w:rsid w:val="00F43F40"/>
    <w:rsid w:val="00F66539"/>
    <w:rsid w:val="00F67FF7"/>
    <w:rsid w:val="00F97D52"/>
    <w:rsid w:val="00FC0A52"/>
    <w:rsid w:val="00FF074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96BEA6"/>
  <w15:docId w15:val="{234B0D20-1335-45BD-A8CE-902B8C7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FF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744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F1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1312-29B9-4F76-9546-0AF35DA4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Irina</cp:lastModifiedBy>
  <cp:revision>29</cp:revision>
  <cp:lastPrinted>2022-06-07T06:06:00Z</cp:lastPrinted>
  <dcterms:created xsi:type="dcterms:W3CDTF">2022-05-30T07:46:00Z</dcterms:created>
  <dcterms:modified xsi:type="dcterms:W3CDTF">2022-10-26T11:29:00Z</dcterms:modified>
</cp:coreProperties>
</file>