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6F" w:rsidRDefault="00A10E6F" w:rsidP="00A10E6F">
      <w:pPr>
        <w:spacing w:after="0" w:line="240" w:lineRule="auto"/>
        <w:jc w:val="center"/>
        <w:rPr>
          <w:sz w:val="28"/>
        </w:rPr>
      </w:pPr>
      <w:r>
        <w:rPr>
          <w:noProof/>
        </w:rPr>
        <w:drawing>
          <wp:inline distT="0" distB="0" distL="0" distR="0">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A10E6F" w:rsidRPr="00A10E6F" w:rsidRDefault="00A10E6F" w:rsidP="00A10E6F">
      <w:pPr>
        <w:spacing w:after="0" w:line="240" w:lineRule="auto"/>
        <w:jc w:val="center"/>
        <w:rPr>
          <w:rFonts w:ascii="Times New Roman" w:hAnsi="Times New Roman" w:cs="Times New Roman"/>
          <w:b/>
          <w:color w:val="1F3864"/>
          <w:sz w:val="32"/>
          <w:szCs w:val="32"/>
        </w:rPr>
      </w:pPr>
      <w:r w:rsidRPr="00A10E6F">
        <w:rPr>
          <w:rFonts w:ascii="Times New Roman" w:hAnsi="Times New Roman" w:cs="Times New Roman"/>
          <w:b/>
          <w:color w:val="1F3864"/>
          <w:sz w:val="32"/>
          <w:szCs w:val="32"/>
        </w:rPr>
        <w:t>УКРАЇНА</w:t>
      </w:r>
    </w:p>
    <w:p w:rsidR="00A10E6F" w:rsidRPr="00A10E6F" w:rsidRDefault="00A10E6F" w:rsidP="00A10E6F">
      <w:pPr>
        <w:spacing w:after="0" w:line="240" w:lineRule="auto"/>
        <w:jc w:val="center"/>
        <w:rPr>
          <w:rFonts w:ascii="Times New Roman" w:hAnsi="Times New Roman" w:cs="Times New Roman"/>
          <w:b/>
          <w:color w:val="1F3864"/>
          <w:sz w:val="32"/>
          <w:szCs w:val="32"/>
        </w:rPr>
      </w:pPr>
      <w:r w:rsidRPr="00A10E6F">
        <w:rPr>
          <w:rFonts w:ascii="Times New Roman" w:hAnsi="Times New Roman" w:cs="Times New Roman"/>
          <w:b/>
          <w:color w:val="1F3864"/>
          <w:sz w:val="32"/>
          <w:szCs w:val="32"/>
        </w:rPr>
        <w:t>ЧОРНОМОРСЬК</w:t>
      </w:r>
      <w:r w:rsidRPr="00A10E6F">
        <w:rPr>
          <w:rFonts w:ascii="Times New Roman" w:hAnsi="Times New Roman" w:cs="Times New Roman"/>
          <w:b/>
          <w:color w:val="1F3864"/>
          <w:sz w:val="32"/>
          <w:szCs w:val="32"/>
          <w:lang w:val="uk-UA"/>
        </w:rPr>
        <w:t>А</w:t>
      </w:r>
      <w:r w:rsidRPr="00A10E6F">
        <w:rPr>
          <w:rFonts w:ascii="Times New Roman" w:hAnsi="Times New Roman" w:cs="Times New Roman"/>
          <w:b/>
          <w:color w:val="1F3864"/>
          <w:sz w:val="32"/>
          <w:szCs w:val="32"/>
        </w:rPr>
        <w:t xml:space="preserve"> МІСЬКА РАДА</w:t>
      </w:r>
    </w:p>
    <w:p w:rsidR="00A10E6F" w:rsidRPr="00A10E6F" w:rsidRDefault="00A10E6F" w:rsidP="00A10E6F">
      <w:pPr>
        <w:spacing w:after="0" w:line="240" w:lineRule="auto"/>
        <w:jc w:val="center"/>
        <w:rPr>
          <w:rFonts w:ascii="Times New Roman" w:hAnsi="Times New Roman" w:cs="Times New Roman"/>
          <w:b/>
          <w:color w:val="1F3864"/>
          <w:sz w:val="32"/>
          <w:szCs w:val="32"/>
        </w:rPr>
      </w:pPr>
      <w:r w:rsidRPr="00A10E6F">
        <w:rPr>
          <w:rFonts w:ascii="Times New Roman" w:hAnsi="Times New Roman" w:cs="Times New Roman"/>
          <w:b/>
          <w:color w:val="1F3864"/>
          <w:sz w:val="32"/>
          <w:szCs w:val="32"/>
        </w:rPr>
        <w:t>ВИКОНАВЧИЙ КОМІТЕТ</w:t>
      </w:r>
    </w:p>
    <w:p w:rsidR="00A10E6F" w:rsidRPr="00A10E6F" w:rsidRDefault="00A10E6F" w:rsidP="00A10E6F">
      <w:pPr>
        <w:spacing w:after="0" w:line="240" w:lineRule="auto"/>
        <w:jc w:val="center"/>
        <w:rPr>
          <w:rFonts w:ascii="Times New Roman" w:hAnsi="Times New Roman" w:cs="Times New Roman"/>
        </w:rPr>
      </w:pPr>
      <w:r w:rsidRPr="00A10E6F">
        <w:rPr>
          <w:rFonts w:ascii="Times New Roman" w:hAnsi="Times New Roman" w:cs="Times New Roman"/>
          <w:b/>
          <w:color w:val="1F3864"/>
          <w:sz w:val="32"/>
          <w:szCs w:val="32"/>
        </w:rPr>
        <w:t xml:space="preserve">Р І Ш Е Н </w:t>
      </w:r>
      <w:proofErr w:type="spellStart"/>
      <w:r w:rsidRPr="00A10E6F">
        <w:rPr>
          <w:rFonts w:ascii="Times New Roman" w:hAnsi="Times New Roman" w:cs="Times New Roman"/>
          <w:b/>
          <w:color w:val="1F3864"/>
          <w:sz w:val="32"/>
          <w:szCs w:val="32"/>
        </w:rPr>
        <w:t>Н</w:t>
      </w:r>
      <w:proofErr w:type="spellEnd"/>
      <w:r w:rsidRPr="00A10E6F">
        <w:rPr>
          <w:rFonts w:ascii="Times New Roman" w:hAnsi="Times New Roman" w:cs="Times New Roman"/>
          <w:b/>
          <w:color w:val="1F3864"/>
          <w:sz w:val="32"/>
          <w:szCs w:val="32"/>
        </w:rPr>
        <w:t xml:space="preserve"> Я</w:t>
      </w:r>
    </w:p>
    <w:p w:rsidR="00A10E6F" w:rsidRPr="00A10E6F" w:rsidRDefault="00A10E6F" w:rsidP="00A10E6F">
      <w:pPr>
        <w:rPr>
          <w:rFonts w:ascii="Times New Roman" w:hAnsi="Times New Roman" w:cs="Times New Roman"/>
        </w:rPr>
      </w:pPr>
      <w:r>
        <w:pict>
          <v:line id="Прямая соединительная линия 10" o:spid="_x0000_s1026" style="position:absolute;z-index:251659264;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rPr>
          <w:b/>
          <w:sz w:val="36"/>
          <w:szCs w:val="36"/>
        </w:rPr>
        <w:pict>
          <v:line id="Прямая соединительная линия 9" o:spid="_x0000_s1027" style="position:absolute;z-index:251660288;visibility:visibl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Pr>
          <w:rFonts w:ascii="Times New Roman" w:hAnsi="Times New Roman" w:cs="Times New Roman"/>
          <w:b/>
          <w:sz w:val="36"/>
          <w:szCs w:val="36"/>
          <w:lang w:val="uk-UA"/>
        </w:rPr>
        <w:t>25</w:t>
      </w:r>
      <w:r w:rsidRPr="00A10E6F">
        <w:rPr>
          <w:rFonts w:ascii="Times New Roman" w:hAnsi="Times New Roman" w:cs="Times New Roman"/>
          <w:b/>
          <w:sz w:val="36"/>
          <w:szCs w:val="36"/>
        </w:rPr>
        <w:t>.</w:t>
      </w:r>
      <w:r>
        <w:rPr>
          <w:rFonts w:ascii="Times New Roman" w:hAnsi="Times New Roman" w:cs="Times New Roman"/>
          <w:b/>
          <w:sz w:val="36"/>
          <w:szCs w:val="36"/>
          <w:lang w:val="uk-UA"/>
        </w:rPr>
        <w:t>10</w:t>
      </w:r>
      <w:r w:rsidRPr="00A10E6F">
        <w:rPr>
          <w:rFonts w:ascii="Times New Roman" w:hAnsi="Times New Roman" w:cs="Times New Roman"/>
          <w:b/>
          <w:sz w:val="36"/>
          <w:szCs w:val="36"/>
        </w:rPr>
        <w:t>.202</w:t>
      </w:r>
      <w:r w:rsidRPr="00A10E6F">
        <w:rPr>
          <w:rFonts w:ascii="Times New Roman" w:hAnsi="Times New Roman" w:cs="Times New Roman"/>
          <w:b/>
          <w:sz w:val="36"/>
          <w:szCs w:val="36"/>
          <w:lang w:val="uk-UA"/>
        </w:rPr>
        <w:t>2</w:t>
      </w:r>
      <w:r w:rsidRPr="00A10E6F">
        <w:rPr>
          <w:rFonts w:ascii="Times New Roman" w:hAnsi="Times New Roman" w:cs="Times New Roman"/>
          <w:b/>
          <w:sz w:val="36"/>
          <w:szCs w:val="36"/>
        </w:rPr>
        <w:t xml:space="preserve">                                                            </w:t>
      </w:r>
      <w:r w:rsidRPr="00A10E6F">
        <w:rPr>
          <w:rFonts w:ascii="Times New Roman" w:hAnsi="Times New Roman" w:cs="Times New Roman"/>
          <w:b/>
          <w:sz w:val="36"/>
          <w:szCs w:val="36"/>
          <w:lang w:val="uk-UA"/>
        </w:rPr>
        <w:t xml:space="preserve">  </w:t>
      </w:r>
      <w:r>
        <w:rPr>
          <w:rFonts w:ascii="Times New Roman" w:hAnsi="Times New Roman" w:cs="Times New Roman"/>
          <w:b/>
          <w:sz w:val="36"/>
          <w:szCs w:val="36"/>
          <w:lang w:val="uk-UA"/>
        </w:rPr>
        <w:t>280</w:t>
      </w:r>
    </w:p>
    <w:p w:rsidR="009E425B" w:rsidRDefault="009E425B" w:rsidP="00B960EA">
      <w:pPr>
        <w:pStyle w:val="a3"/>
        <w:tabs>
          <w:tab w:val="left" w:pos="4111"/>
        </w:tabs>
        <w:ind w:right="5103"/>
        <w:jc w:val="left"/>
        <w:rPr>
          <w:b w:val="0"/>
          <w:sz w:val="24"/>
          <w:szCs w:val="24"/>
        </w:rPr>
      </w:pPr>
      <w:bookmarkStart w:id="0" w:name="_GoBack"/>
      <w:bookmarkEnd w:id="0"/>
    </w:p>
    <w:p w:rsidR="00B960EA" w:rsidRDefault="00B960EA" w:rsidP="00B960EA">
      <w:pPr>
        <w:pStyle w:val="a3"/>
        <w:tabs>
          <w:tab w:val="left" w:pos="4111"/>
        </w:tabs>
        <w:ind w:right="5103"/>
        <w:jc w:val="left"/>
        <w:rPr>
          <w:b w:val="0"/>
          <w:sz w:val="24"/>
          <w:szCs w:val="24"/>
        </w:rPr>
      </w:pPr>
      <w:r>
        <w:rPr>
          <w:b w:val="0"/>
          <w:sz w:val="24"/>
          <w:szCs w:val="24"/>
        </w:rPr>
        <w:t>Про      затвердження       висновку       щодо</w:t>
      </w:r>
    </w:p>
    <w:p w:rsidR="00B960EA" w:rsidRDefault="00B960EA" w:rsidP="00B960EA">
      <w:pPr>
        <w:pStyle w:val="a3"/>
        <w:tabs>
          <w:tab w:val="left" w:pos="4111"/>
        </w:tabs>
        <w:ind w:right="5103"/>
        <w:jc w:val="left"/>
        <w:rPr>
          <w:b w:val="0"/>
          <w:sz w:val="24"/>
          <w:szCs w:val="24"/>
        </w:rPr>
      </w:pPr>
      <w:r>
        <w:rPr>
          <w:b w:val="0"/>
          <w:sz w:val="24"/>
          <w:szCs w:val="24"/>
        </w:rPr>
        <w:t>виселення та зняття з реєстраційного обліку</w:t>
      </w:r>
    </w:p>
    <w:p w:rsidR="00B960EA" w:rsidRDefault="00B960EA" w:rsidP="00B960EA">
      <w:pPr>
        <w:spacing w:after="0" w:line="240" w:lineRule="auto"/>
        <w:ind w:firstLine="284"/>
        <w:jc w:val="both"/>
        <w:rPr>
          <w:rFonts w:ascii="Times New Roman" w:hAnsi="Times New Roman" w:cs="Times New Roman"/>
          <w:sz w:val="24"/>
          <w:szCs w:val="24"/>
          <w:lang w:val="uk-UA"/>
        </w:rPr>
      </w:pPr>
    </w:p>
    <w:p w:rsidR="00B960EA" w:rsidRDefault="00B960EA" w:rsidP="00B960EA">
      <w:pPr>
        <w:spacing w:after="0" w:line="240" w:lineRule="auto"/>
        <w:ind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виконання ухвали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05.10.2021 про залучення служби у справах дітей виконавчого комітету Чорноморської міської ради Одеського району Одеської області в якості третьої особи, яка не заявляє самостійних вимог щодо предмета спору на стороні відповідача, за позовом Акціонерного Товариства «Райффайзен Банк Аваль» до ----------------, яка діє в інтересах малолітніх дітей ----------------, ------------ року народження, ------------------, --------------- року народження, про звернення стягнення на предмет іпотеки в рахунок погашення заборгованості, яка виникла за кредитним договором, виселення та зняття з реєстраційного обліку, взявши до уваги пропозиції комісії з питань захисту прав дитини Чорноморської міської ради Одеського району Одеської області від 22.09.2022, 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статтею 19 Сімейного кодексу України та ст. 52 Закону України «Про місцеве самоврядування в Україні» </w:t>
      </w:r>
    </w:p>
    <w:p w:rsidR="00B960EA" w:rsidRDefault="00B960EA" w:rsidP="00B960EA">
      <w:pPr>
        <w:spacing w:after="0" w:line="240" w:lineRule="auto"/>
        <w:ind w:firstLine="567"/>
        <w:jc w:val="center"/>
        <w:rPr>
          <w:rFonts w:ascii="Times New Roman" w:hAnsi="Times New Roman" w:cs="Times New Roman"/>
          <w:sz w:val="24"/>
          <w:szCs w:val="24"/>
          <w:lang w:val="uk-UA"/>
        </w:rPr>
      </w:pPr>
    </w:p>
    <w:p w:rsidR="00B960EA" w:rsidRDefault="00B960EA" w:rsidP="00B960EA">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B960EA" w:rsidRDefault="00B960EA" w:rsidP="00B960EA">
      <w:pPr>
        <w:spacing w:after="0" w:line="240" w:lineRule="auto"/>
        <w:jc w:val="center"/>
        <w:rPr>
          <w:rFonts w:ascii="Times New Roman" w:hAnsi="Times New Roman" w:cs="Times New Roman"/>
          <w:sz w:val="24"/>
          <w:szCs w:val="24"/>
          <w:lang w:val="uk-UA"/>
        </w:rPr>
      </w:pPr>
    </w:p>
    <w:p w:rsidR="00B960EA" w:rsidRDefault="00B960EA" w:rsidP="00B960E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Затвердити висновок щодо недоцільності виселення та зняття з реєстраційного обліку неповнолітнього -------------------, ------------- року народження, малолітньої -----------------, ---------------- року народження (додається).</w:t>
      </w:r>
    </w:p>
    <w:p w:rsidR="00B960EA" w:rsidRDefault="00B960EA" w:rsidP="00B960EA">
      <w:pPr>
        <w:pStyle w:val="a5"/>
        <w:ind w:left="0"/>
        <w:jc w:val="both"/>
        <w:rPr>
          <w:rFonts w:eastAsiaTheme="minorEastAsia"/>
          <w:sz w:val="24"/>
          <w:szCs w:val="24"/>
          <w:lang w:val="uk-UA"/>
        </w:rPr>
      </w:pPr>
    </w:p>
    <w:p w:rsidR="00B960EA" w:rsidRDefault="00B960EA" w:rsidP="00B960E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Доручити службі у справах дітей виконавчого комітету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rsidR="00B960EA" w:rsidRDefault="00B960EA" w:rsidP="00B960EA">
      <w:pPr>
        <w:spacing w:after="0" w:line="240" w:lineRule="auto"/>
        <w:jc w:val="both"/>
        <w:rPr>
          <w:rFonts w:ascii="Times New Roman" w:hAnsi="Times New Roman" w:cs="Times New Roman"/>
          <w:lang w:val="uk-UA"/>
        </w:rPr>
      </w:pPr>
    </w:p>
    <w:p w:rsidR="00B960EA" w:rsidRDefault="00B960EA" w:rsidP="00B960EA">
      <w:pPr>
        <w:spacing w:after="0" w:line="240" w:lineRule="auto"/>
        <w:jc w:val="both"/>
        <w:rPr>
          <w:rFonts w:ascii="Times New Roman" w:hAnsi="Times New Roman" w:cs="Times New Roman"/>
          <w:lang w:val="uk-UA"/>
        </w:rPr>
      </w:pPr>
    </w:p>
    <w:p w:rsidR="00B960EA" w:rsidRDefault="00B960EA" w:rsidP="00B960EA">
      <w:pPr>
        <w:spacing w:after="0" w:line="240" w:lineRule="auto"/>
        <w:rPr>
          <w:rFonts w:ascii="Times New Roman" w:hAnsi="Times New Roman" w:cs="Times New Roman"/>
          <w:lang w:val="uk-UA"/>
        </w:rPr>
      </w:pPr>
    </w:p>
    <w:p w:rsidR="00B960EA" w:rsidRDefault="00B960EA" w:rsidP="00B960EA">
      <w:pPr>
        <w:spacing w:after="0" w:line="240" w:lineRule="auto"/>
        <w:rPr>
          <w:rFonts w:ascii="Times New Roman" w:hAnsi="Times New Roman" w:cs="Times New Roman"/>
        </w:rPr>
      </w:pPr>
    </w:p>
    <w:p w:rsidR="00B960EA" w:rsidRDefault="00B960EA" w:rsidP="00B960EA">
      <w:pPr>
        <w:spacing w:after="0" w:line="240" w:lineRule="auto"/>
        <w:rPr>
          <w:rFonts w:ascii="Times New Roman" w:hAnsi="Times New Roman" w:cs="Times New Roman"/>
        </w:rPr>
      </w:pPr>
    </w:p>
    <w:p w:rsidR="00B960EA" w:rsidRDefault="00B960EA" w:rsidP="00B960EA">
      <w:pPr>
        <w:spacing w:after="0" w:line="240" w:lineRule="auto"/>
        <w:jc w:val="both"/>
        <w:rPr>
          <w:rFonts w:ascii="Times New Roman" w:hAnsi="Times New Roman" w:cs="Times New Roman"/>
          <w:sz w:val="24"/>
          <w:szCs w:val="24"/>
          <w:lang w:val="uk-UA"/>
        </w:rPr>
      </w:pPr>
    </w:p>
    <w:p w:rsidR="00B960EA" w:rsidRDefault="00B960EA" w:rsidP="00B960EA">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rPr>
        <w:t>Василь ГУЛЯЄВ</w:t>
      </w:r>
    </w:p>
    <w:p w:rsidR="0009327B" w:rsidRDefault="0009327B"/>
    <w:sectPr w:rsidR="0009327B" w:rsidSect="000932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960EA"/>
    <w:rsid w:val="0009327B"/>
    <w:rsid w:val="009E425B"/>
    <w:rsid w:val="00A10E6F"/>
    <w:rsid w:val="00B96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632AD5"/>
  <w15:docId w15:val="{B96E5085-7363-448A-ADE1-9902A34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EA"/>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960EA"/>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B960EA"/>
    <w:rPr>
      <w:rFonts w:ascii="Times New Roman" w:eastAsia="Times New Roman" w:hAnsi="Times New Roman" w:cs="Times New Roman"/>
      <w:b/>
      <w:noProof/>
      <w:sz w:val="36"/>
      <w:szCs w:val="20"/>
      <w:lang w:eastAsia="ru-RU"/>
    </w:rPr>
  </w:style>
  <w:style w:type="paragraph" w:styleId="a5">
    <w:name w:val="List Paragraph"/>
    <w:basedOn w:val="a"/>
    <w:uiPriority w:val="34"/>
    <w:qFormat/>
    <w:rsid w:val="00B960E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4</cp:revision>
  <dcterms:created xsi:type="dcterms:W3CDTF">2022-10-21T13:29:00Z</dcterms:created>
  <dcterms:modified xsi:type="dcterms:W3CDTF">2022-10-27T15:24:00Z</dcterms:modified>
</cp:coreProperties>
</file>