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39" w:rsidRDefault="00C91B39" w:rsidP="00C91B39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C91B39" w:rsidRDefault="00C91B39" w:rsidP="00C91B39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C91B39" w:rsidRDefault="00C91B39" w:rsidP="00C91B39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</w:t>
      </w:r>
      <w:r w:rsidR="00D51F56">
        <w:rPr>
          <w:noProof w:val="0"/>
          <w:sz w:val="24"/>
          <w:szCs w:val="24"/>
        </w:rPr>
        <w:t xml:space="preserve"> 25.10.2022 </w:t>
      </w:r>
      <w:r>
        <w:rPr>
          <w:noProof w:val="0"/>
          <w:sz w:val="24"/>
          <w:szCs w:val="24"/>
        </w:rPr>
        <w:t>№</w:t>
      </w:r>
      <w:r w:rsidR="00D51F56">
        <w:rPr>
          <w:noProof w:val="0"/>
          <w:sz w:val="24"/>
          <w:szCs w:val="24"/>
        </w:rPr>
        <w:t>282</w:t>
      </w:r>
      <w:bookmarkStart w:id="0" w:name="_GoBack"/>
      <w:bookmarkEnd w:id="0"/>
    </w:p>
    <w:p w:rsidR="00C91B39" w:rsidRDefault="00C91B39" w:rsidP="00C91B39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C91B39" w:rsidRDefault="00C91B39" w:rsidP="00C91B39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C91B39" w:rsidRPr="008C15AF" w:rsidRDefault="00C91B39" w:rsidP="00C91B39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C91B39" w:rsidRPr="008C15AF" w:rsidRDefault="00C91B39" w:rsidP="00C91B39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C91B39" w:rsidRPr="008C15AF" w:rsidRDefault="00C91B39" w:rsidP="00C91B39">
      <w:pPr>
        <w:pStyle w:val="a3"/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C91B39" w:rsidRDefault="00C91B39" w:rsidP="00C91B39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>
        <w:rPr>
          <w:sz w:val="24"/>
          <w:szCs w:val="24"/>
        </w:rPr>
        <w:t xml:space="preserve"> по справі № 501/930/22</w:t>
      </w:r>
    </w:p>
    <w:p w:rsidR="00C91B39" w:rsidRDefault="00C91B39" w:rsidP="00C91B39">
      <w:pPr>
        <w:pStyle w:val="a3"/>
        <w:jc w:val="both"/>
        <w:rPr>
          <w:b w:val="0"/>
          <w:sz w:val="24"/>
          <w:szCs w:val="24"/>
        </w:rPr>
      </w:pPr>
    </w:p>
    <w:p w:rsidR="00C91B39" w:rsidRDefault="00C91B39" w:rsidP="00C91B39">
      <w:pPr>
        <w:pStyle w:val="a3"/>
        <w:jc w:val="both"/>
        <w:rPr>
          <w:b w:val="0"/>
          <w:sz w:val="24"/>
          <w:szCs w:val="24"/>
        </w:rPr>
      </w:pPr>
    </w:p>
    <w:p w:rsidR="00C91B39" w:rsidRDefault="00C91B39" w:rsidP="00C91B39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    доцільність      позбавлення    </w:t>
      </w:r>
      <w:r w:rsidRPr="008C15AF">
        <w:rPr>
          <w:b w:val="0"/>
          <w:sz w:val="24"/>
          <w:szCs w:val="24"/>
        </w:rPr>
        <w:t>батьківських</w:t>
      </w:r>
      <w:r>
        <w:rPr>
          <w:b w:val="0"/>
          <w:sz w:val="24"/>
          <w:szCs w:val="24"/>
        </w:rPr>
        <w:t xml:space="preserve">    прав </w:t>
      </w:r>
    </w:p>
    <w:p w:rsidR="00C91B39" w:rsidRDefault="00C91B39" w:rsidP="00C91B39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-------------------------------- щодо малолітньої </w:t>
      </w:r>
    </w:p>
    <w:p w:rsidR="00C91B39" w:rsidRDefault="00C91B39" w:rsidP="00C91B39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---------------------, ----------------- р.н. </w:t>
      </w:r>
    </w:p>
    <w:p w:rsidR="00C91B39" w:rsidRDefault="00C91B39" w:rsidP="00C91B39">
      <w:pPr>
        <w:pStyle w:val="a3"/>
        <w:ind w:left="-567"/>
        <w:jc w:val="both"/>
        <w:rPr>
          <w:b w:val="0"/>
          <w:sz w:val="24"/>
          <w:szCs w:val="24"/>
        </w:rPr>
      </w:pPr>
    </w:p>
    <w:p w:rsidR="00C91B39" w:rsidRDefault="00C91B39" w:rsidP="00C91B39">
      <w:pPr>
        <w:pStyle w:val="a3"/>
        <w:ind w:left="-567"/>
        <w:jc w:val="both"/>
        <w:rPr>
          <w:b w:val="0"/>
          <w:sz w:val="24"/>
          <w:szCs w:val="24"/>
        </w:rPr>
      </w:pPr>
    </w:p>
    <w:p w:rsidR="00C91B39" w:rsidRDefault="00C91B39" w:rsidP="00C91B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501/930/22 за позовом --------------------- про позбавлення батьківських прав------------------- щодо малолітньої доньки ------------------, -----------------року народження.</w:t>
      </w:r>
    </w:p>
    <w:p w:rsidR="00C91B39" w:rsidRDefault="00C91B39" w:rsidP="00C91B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 - виконавчий комітет Чорноморської міської ради Одеського району Одеської області.</w:t>
      </w:r>
    </w:p>
    <w:p w:rsidR="00C91B39" w:rsidRDefault="00C91B39" w:rsidP="00C91B3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C91B39" w:rsidRDefault="00C91B39" w:rsidP="00C91B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---------------------------- про позбавлення батьківських прав ----------------------------щодо малолітньої доньки ----------------------------, ----------------------------року народження, та матеріалів </w:t>
      </w:r>
      <w:r>
        <w:rPr>
          <w:rFonts w:ascii="Times New Roman" w:hAnsi="Times New Roman" w:cs="Times New Roman"/>
          <w:sz w:val="24"/>
          <w:szCs w:val="24"/>
          <w:lang w:val="uk-UA"/>
        </w:rPr>
        <w:t>служби у справах дітей виконавчого комітету Чорноморської міської ради Одеського району Одеської області встановлено:</w:t>
      </w:r>
    </w:p>
    <w:p w:rsidR="00C91B39" w:rsidRDefault="00C91B39" w:rsidP="00C91B39">
      <w:pPr>
        <w:pStyle w:val="a3"/>
        <w:ind w:left="-567" w:firstLine="567"/>
        <w:jc w:val="both"/>
        <w:rPr>
          <w:b w:val="0"/>
          <w:sz w:val="24"/>
          <w:szCs w:val="24"/>
        </w:rPr>
      </w:pPr>
      <w:r w:rsidRPr="00C91B39">
        <w:rPr>
          <w:b w:val="0"/>
          <w:sz w:val="24"/>
          <w:szCs w:val="24"/>
        </w:rPr>
        <w:t>----------------------------</w:t>
      </w:r>
      <w:r>
        <w:rPr>
          <w:b w:val="0"/>
          <w:sz w:val="24"/>
          <w:szCs w:val="24"/>
        </w:rPr>
        <w:t xml:space="preserve"> з </w:t>
      </w:r>
      <w:r w:rsidRPr="00C91B39">
        <w:rPr>
          <w:b w:val="0"/>
          <w:sz w:val="24"/>
          <w:szCs w:val="24"/>
        </w:rPr>
        <w:t>----------------------------</w:t>
      </w:r>
      <w:r>
        <w:rPr>
          <w:b w:val="0"/>
          <w:sz w:val="24"/>
          <w:szCs w:val="24"/>
        </w:rPr>
        <w:t xml:space="preserve"> </w:t>
      </w:r>
      <w:r w:rsidRPr="00B06A36">
        <w:rPr>
          <w:b w:val="0"/>
          <w:sz w:val="24"/>
          <w:szCs w:val="24"/>
        </w:rPr>
        <w:t>перебува</w:t>
      </w:r>
      <w:r>
        <w:rPr>
          <w:b w:val="0"/>
          <w:sz w:val="24"/>
          <w:szCs w:val="24"/>
        </w:rPr>
        <w:t>ли</w:t>
      </w:r>
      <w:r w:rsidRPr="00B06A36">
        <w:rPr>
          <w:b w:val="0"/>
          <w:sz w:val="24"/>
          <w:szCs w:val="24"/>
        </w:rPr>
        <w:t xml:space="preserve"> у шлюбі з </w:t>
      </w:r>
      <w:r>
        <w:rPr>
          <w:b w:val="0"/>
          <w:sz w:val="24"/>
          <w:szCs w:val="24"/>
        </w:rPr>
        <w:t xml:space="preserve"> 24 квітня 2015 року по 23 липня 2019 року,</w:t>
      </w:r>
      <w:r w:rsidRPr="00B06A36">
        <w:rPr>
          <w:b w:val="0"/>
          <w:sz w:val="24"/>
          <w:szCs w:val="24"/>
        </w:rPr>
        <w:t xml:space="preserve"> від якого мають малолітн</w:t>
      </w:r>
      <w:r>
        <w:rPr>
          <w:b w:val="0"/>
          <w:sz w:val="24"/>
          <w:szCs w:val="24"/>
        </w:rPr>
        <w:t xml:space="preserve">ю доньку </w:t>
      </w:r>
      <w:r w:rsidRPr="00C91B39">
        <w:rPr>
          <w:b w:val="0"/>
          <w:sz w:val="24"/>
          <w:szCs w:val="24"/>
        </w:rPr>
        <w:t>----------------------------</w:t>
      </w:r>
      <w:r>
        <w:rPr>
          <w:b w:val="0"/>
          <w:sz w:val="24"/>
          <w:szCs w:val="24"/>
        </w:rPr>
        <w:t xml:space="preserve">, </w:t>
      </w:r>
      <w:r w:rsidRPr="00C91B39">
        <w:rPr>
          <w:b w:val="0"/>
          <w:sz w:val="24"/>
          <w:szCs w:val="24"/>
        </w:rPr>
        <w:t>----------------------------</w:t>
      </w:r>
      <w:r>
        <w:rPr>
          <w:b w:val="0"/>
          <w:sz w:val="24"/>
          <w:szCs w:val="24"/>
        </w:rPr>
        <w:t>року народження.</w:t>
      </w:r>
    </w:p>
    <w:p w:rsidR="00C91B39" w:rsidRDefault="00C91B39" w:rsidP="00C91B39">
      <w:pPr>
        <w:pStyle w:val="a3"/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розлучення дитина </w:t>
      </w:r>
      <w:r w:rsidRPr="009D660B">
        <w:rPr>
          <w:b w:val="0"/>
          <w:sz w:val="24"/>
          <w:szCs w:val="24"/>
        </w:rPr>
        <w:t>залишил</w:t>
      </w:r>
      <w:r>
        <w:rPr>
          <w:b w:val="0"/>
          <w:sz w:val="24"/>
          <w:szCs w:val="24"/>
        </w:rPr>
        <w:t>ась</w:t>
      </w:r>
      <w:r w:rsidRPr="009D660B">
        <w:rPr>
          <w:b w:val="0"/>
          <w:sz w:val="24"/>
          <w:szCs w:val="24"/>
        </w:rPr>
        <w:t xml:space="preserve"> проживати в сім’ї матері</w:t>
      </w:r>
      <w:r>
        <w:rPr>
          <w:b w:val="0"/>
          <w:sz w:val="24"/>
          <w:szCs w:val="24"/>
        </w:rPr>
        <w:t xml:space="preserve"> </w:t>
      </w:r>
      <w:r w:rsidRPr="00C91B39">
        <w:rPr>
          <w:b w:val="0"/>
          <w:sz w:val="24"/>
          <w:szCs w:val="24"/>
        </w:rPr>
        <w:t>----------------------------</w:t>
      </w:r>
      <w:r>
        <w:rPr>
          <w:b w:val="0"/>
          <w:sz w:val="24"/>
          <w:szCs w:val="24"/>
        </w:rPr>
        <w:t xml:space="preserve"> за адресою: вулиця -------------, будинок № ----, квартира № ------,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C91B39" w:rsidRDefault="00C91B39" w:rsidP="00C91B39">
      <w:pPr>
        <w:pStyle w:val="a3"/>
        <w:ind w:left="-567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матері </w:t>
      </w:r>
      <w:r w:rsidRPr="00C91B39">
        <w:rPr>
          <w:b w:val="0"/>
          <w:sz w:val="24"/>
          <w:szCs w:val="24"/>
        </w:rPr>
        <w:t>----------------------------</w:t>
      </w:r>
      <w:r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дитини. Квартира з усіма зручностями, облаштована меблями та побутовою технікою. У дитини є окрема кімнату, окреме ліжко, місце для занять та відпочинку. Дівчинка мешкає з другим чоловіком матері </w:t>
      </w:r>
      <w:r w:rsidRPr="00C91B39">
        <w:rPr>
          <w:b w:val="0"/>
          <w:sz w:val="24"/>
          <w:szCs w:val="24"/>
        </w:rPr>
        <w:t>----------------------------</w:t>
      </w:r>
      <w:r>
        <w:rPr>
          <w:b w:val="0"/>
          <w:bCs/>
          <w:sz w:val="24"/>
          <w:szCs w:val="24"/>
        </w:rPr>
        <w:t xml:space="preserve"> та молодшою сестрою </w:t>
      </w:r>
      <w:r w:rsidRPr="00C91B39">
        <w:rPr>
          <w:b w:val="0"/>
          <w:sz w:val="24"/>
          <w:szCs w:val="24"/>
        </w:rPr>
        <w:t>----------------------------</w:t>
      </w:r>
      <w:r>
        <w:rPr>
          <w:b w:val="0"/>
          <w:bCs/>
          <w:sz w:val="24"/>
          <w:szCs w:val="24"/>
        </w:rPr>
        <w:t xml:space="preserve">, </w:t>
      </w:r>
      <w:r w:rsidRPr="00C91B39">
        <w:rPr>
          <w:b w:val="0"/>
          <w:sz w:val="24"/>
          <w:szCs w:val="24"/>
        </w:rPr>
        <w:t>----------------------------</w:t>
      </w:r>
      <w:r>
        <w:rPr>
          <w:b w:val="0"/>
          <w:bCs/>
          <w:sz w:val="24"/>
          <w:szCs w:val="24"/>
        </w:rPr>
        <w:t xml:space="preserve"> року народження.</w:t>
      </w:r>
    </w:p>
    <w:p w:rsidR="00C91B39" w:rsidRDefault="00C91B39" w:rsidP="00C91B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«Чорноморська лікарня» Чорноморської міської ради Одеського району Одеської області протягом першого року з дитиною до лікаря – педіатра звертались матір та батько. За останні 3 роки з дитиною на прийом до лікаря звертається тільки мати, яка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сумлінно виконує усі призначення та рекомендації лікаря. </w:t>
      </w:r>
    </w:p>
    <w:p w:rsidR="00C91B39" w:rsidRDefault="00C91B39" w:rsidP="00C91B39">
      <w:pPr>
        <w:pStyle w:val="a3"/>
        <w:ind w:left="-567"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 xml:space="preserve">Чорноморської </w:t>
      </w:r>
      <w:r>
        <w:rPr>
          <w:b w:val="0"/>
          <w:bCs/>
          <w:sz w:val="24"/>
          <w:szCs w:val="24"/>
        </w:rPr>
        <w:t xml:space="preserve">ліцею № 4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>
        <w:rPr>
          <w:b w:val="0"/>
          <w:bCs/>
          <w:sz w:val="24"/>
          <w:szCs w:val="24"/>
        </w:rPr>
        <w:t xml:space="preserve"> вихованням дівчинки займається тільки мати </w:t>
      </w:r>
      <w:r w:rsidRPr="00C91B39">
        <w:rPr>
          <w:b w:val="0"/>
          <w:sz w:val="24"/>
          <w:szCs w:val="24"/>
        </w:rPr>
        <w:t>----------------------------</w:t>
      </w:r>
      <w:r>
        <w:rPr>
          <w:b w:val="0"/>
          <w:bCs/>
          <w:sz w:val="24"/>
          <w:szCs w:val="24"/>
        </w:rPr>
        <w:t>, яка постійно підтримує зв'язок з класною керівницею.</w:t>
      </w:r>
    </w:p>
    <w:p w:rsidR="00C91B39" w:rsidRDefault="00C91B39" w:rsidP="00C91B39">
      <w:pPr>
        <w:pStyle w:val="a3"/>
        <w:ind w:left="-567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Батько </w:t>
      </w:r>
      <w:r w:rsidRPr="00C91B39">
        <w:rPr>
          <w:b w:val="0"/>
          <w:sz w:val="24"/>
          <w:szCs w:val="24"/>
        </w:rPr>
        <w:t>----------------------------</w:t>
      </w:r>
      <w:r>
        <w:rPr>
          <w:b w:val="0"/>
          <w:bCs/>
          <w:sz w:val="24"/>
          <w:szCs w:val="24"/>
        </w:rPr>
        <w:t xml:space="preserve"> з сім'єю не проживає, вихованням доньки не займається, її навчанням не цікавиться.</w:t>
      </w:r>
    </w:p>
    <w:p w:rsidR="00C91B39" w:rsidRDefault="00C91B39" w:rsidP="00C91B39">
      <w:pPr>
        <w:pStyle w:val="a3"/>
        <w:ind w:left="-567" w:firstLine="567"/>
        <w:jc w:val="both"/>
        <w:rPr>
          <w:b w:val="0"/>
          <w:bCs/>
          <w:sz w:val="24"/>
          <w:szCs w:val="24"/>
        </w:rPr>
      </w:pPr>
      <w:r w:rsidRPr="006C361D">
        <w:rPr>
          <w:b w:val="0"/>
          <w:bCs/>
          <w:sz w:val="24"/>
          <w:szCs w:val="24"/>
        </w:rPr>
        <w:lastRenderedPageBreak/>
        <w:t>За інформацією</w:t>
      </w:r>
      <w:r>
        <w:rPr>
          <w:b w:val="0"/>
          <w:bCs/>
          <w:sz w:val="24"/>
          <w:szCs w:val="24"/>
        </w:rPr>
        <w:t xml:space="preserve"> спортивного клубу «Катана» головну роль в спортивному житті ------приймає мати </w:t>
      </w:r>
      <w:r w:rsidRPr="00C91B39">
        <w:rPr>
          <w:b w:val="0"/>
          <w:sz w:val="24"/>
          <w:szCs w:val="24"/>
        </w:rPr>
        <w:t>----------------------------</w:t>
      </w:r>
      <w:r>
        <w:rPr>
          <w:b w:val="0"/>
          <w:bCs/>
          <w:sz w:val="24"/>
          <w:szCs w:val="24"/>
        </w:rPr>
        <w:t xml:space="preserve"> та виконує всі необхідні умови для занять дитини з карате.</w:t>
      </w:r>
    </w:p>
    <w:p w:rsidR="00C91B39" w:rsidRDefault="00C91B39" w:rsidP="00C91B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 інформацією Чорноморського міського центру соціальних служб Чорноморської міської ради Одеського району Одеської області сім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 w:rsidRPr="00C91B3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91B3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Pr="00C91B3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</w:t>
      </w:r>
      <w:r w:rsidRPr="00C91B3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 обліку в центрі не перебували, послуги не отримували, будь-які повідомлення стосовно цієї родини до центру не надходили.</w:t>
      </w:r>
    </w:p>
    <w:p w:rsidR="00C91B39" w:rsidRDefault="00C91B39" w:rsidP="00C91B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Службою у справах дітей виконавчого комітету Чорноморської міської ради Одеського району Одеської області було проведено опитування малолітньої </w:t>
      </w:r>
      <w:r w:rsidRPr="00C91B3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C91B3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C91B39" w:rsidRDefault="00C91B39" w:rsidP="00C91B3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Встановлено, що ----------- мешкає </w:t>
      </w:r>
      <w:r>
        <w:rPr>
          <w:rFonts w:ascii="Times New Roman" w:hAnsi="Times New Roman"/>
          <w:sz w:val="24"/>
          <w:szCs w:val="24"/>
          <w:lang w:val="uk-UA"/>
        </w:rPr>
        <w:t xml:space="preserve">разом з мамою, її другим чоловіком </w:t>
      </w:r>
      <w:r w:rsidRPr="00C91B3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>
        <w:rPr>
          <w:rFonts w:ascii="Times New Roman" w:hAnsi="Times New Roman"/>
          <w:sz w:val="24"/>
          <w:szCs w:val="24"/>
          <w:lang w:val="uk-UA"/>
        </w:rPr>
        <w:t>, якого дитина вважає та називає батьком та молодшою сестрою. Зі святами та з днями народження Дар’ю вітають батьки та бабуся, яких вона дуже любить.</w:t>
      </w:r>
    </w:p>
    <w:p w:rsidR="00C91B39" w:rsidRPr="006718F3" w:rsidRDefault="00C91B39" w:rsidP="00C91B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Батько дитини </w:t>
      </w:r>
      <w:r w:rsidRPr="00C91B3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Pr="007E5423">
        <w:rPr>
          <w:rFonts w:ascii="Times New Roman" w:hAnsi="Times New Roman" w:cs="Times New Roman"/>
          <w:sz w:val="24"/>
          <w:szCs w:val="24"/>
          <w:lang w:val="uk-UA"/>
        </w:rPr>
        <w:t xml:space="preserve"> не о</w:t>
      </w:r>
      <w:r>
        <w:rPr>
          <w:rFonts w:ascii="Times New Roman" w:hAnsi="Times New Roman" w:cs="Times New Roman"/>
          <w:sz w:val="24"/>
          <w:szCs w:val="24"/>
          <w:lang w:val="uk-UA"/>
        </w:rPr>
        <w:t>дноразово запрошувався до с</w:t>
      </w:r>
      <w:r w:rsidRPr="007E5423">
        <w:rPr>
          <w:rFonts w:ascii="Times New Roman" w:hAnsi="Times New Roman" w:cs="Times New Roman"/>
          <w:bCs/>
          <w:sz w:val="24"/>
          <w:szCs w:val="24"/>
          <w:lang w:val="uk-UA"/>
        </w:rPr>
        <w:t>лужб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 у справах дітей виконавчого комітету Чорноморської міської ради Одеської області на бесіду, але так і не з’явився, тому з’ясувати його думку щодо позбавлення батьківських прав не виявилось можливим</w:t>
      </w:r>
      <w:r w:rsidRPr="006718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718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C91B39" w:rsidRDefault="00C91B39" w:rsidP="00C91B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Наведені факти свідчать про свідоме нехтування батьківськими обов’язками щодо виховання і утримання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малолітньої </w:t>
      </w:r>
      <w:r w:rsidRPr="00C91B3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C91B3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 її батьком </w:t>
      </w:r>
      <w:r w:rsidRPr="00C91B3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>так як в</w:t>
      </w:r>
      <w:r>
        <w:rPr>
          <w:rFonts w:ascii="Times New Roman" w:hAnsi="Times New Roman" w:cs="Times New Roman"/>
          <w:sz w:val="24"/>
          <w:szCs w:val="24"/>
          <w:lang w:val="uk-UA"/>
        </w:rPr>
        <w:t>ін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не піклу</w:t>
      </w:r>
      <w:r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її фізичний і духовний розвиток, не забезпечує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необхідного харчування, медичного догляду, лікування д</w:t>
      </w:r>
      <w:r>
        <w:rPr>
          <w:rFonts w:ascii="Times New Roman" w:hAnsi="Times New Roman" w:cs="Times New Roman"/>
          <w:sz w:val="24"/>
          <w:szCs w:val="24"/>
          <w:lang w:val="uk-UA"/>
        </w:rPr>
        <w:t>итини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, що негативно впливає на </w:t>
      </w:r>
      <w:r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фізичний розвиток як складову виховання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1B39" w:rsidRPr="00382A32" w:rsidRDefault="00C91B39" w:rsidP="00C91B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 w:rsidRPr="00382A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Pr="00382A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позбавлення батьківських прав </w:t>
      </w:r>
      <w:r w:rsidRPr="00C91B3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малолітньої доньки </w:t>
      </w:r>
      <w:r w:rsidRPr="00C91B3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C91B3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Pr="00382A32">
        <w:rPr>
          <w:rFonts w:ascii="Times New Roman" w:hAnsi="Times New Roman" w:cs="Times New Roman"/>
          <w:bCs/>
          <w:sz w:val="24"/>
          <w:szCs w:val="24"/>
          <w:lang w:val="uk-UA"/>
        </w:rPr>
        <w:t>розглядалось на засіданні Комісії з питань захисту прав дитини 19 жовтня 2022 року.</w:t>
      </w:r>
      <w:r w:rsidRPr="00382A32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:rsidR="00C91B39" w:rsidRDefault="00C91B39" w:rsidP="00C91B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3A1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Враховуючи наведене, </w:t>
      </w:r>
      <w:r w:rsidRPr="00115210">
        <w:rPr>
          <w:rFonts w:ascii="Times New Roman" w:hAnsi="Times New Roman" w:cs="Times New Roman"/>
          <w:sz w:val="24"/>
          <w:szCs w:val="24"/>
          <w:lang w:val="uk-UA"/>
        </w:rPr>
        <w:t>керуючись ст.ст. 19, 160, 161 Сімейного кодексу України, враховуючи рекомендації Комісії з питань захисту прав дитини від 19 жовтня 2022 року, виконавчий комітет Чорноморської міської ради Одеського району Одеської області як орган опіки та піклування вважає за доцільне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A17">
        <w:rPr>
          <w:rFonts w:ascii="Times New Roman" w:hAnsi="Times New Roman" w:cs="Times New Roman"/>
          <w:sz w:val="24"/>
          <w:szCs w:val="24"/>
          <w:lang w:val="uk-UA"/>
        </w:rPr>
        <w:t>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013A17"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батьківських прав </w:t>
      </w:r>
      <w:r w:rsidRPr="00C91B3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малолітньої доньки </w:t>
      </w:r>
      <w:r w:rsidRPr="00C91B3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C91B3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C91B39" w:rsidRDefault="00C91B39" w:rsidP="00C91B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B39" w:rsidRDefault="00C91B39" w:rsidP="00C91B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B39" w:rsidRDefault="00C91B39" w:rsidP="00C91B39">
      <w:pPr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Наталя КУШНІРЕНКО</w:t>
      </w:r>
    </w:p>
    <w:p w:rsidR="0098699A" w:rsidRDefault="0098699A"/>
    <w:sectPr w:rsidR="0098699A" w:rsidSect="009869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B39"/>
    <w:rsid w:val="0098699A"/>
    <w:rsid w:val="00C91B39"/>
    <w:rsid w:val="00D5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B4FA"/>
  <w15:docId w15:val="{2EA6E44F-C747-4F3A-AC8D-4B858E97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3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91B3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C91B39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3</cp:revision>
  <dcterms:created xsi:type="dcterms:W3CDTF">2022-10-21T13:33:00Z</dcterms:created>
  <dcterms:modified xsi:type="dcterms:W3CDTF">2022-10-27T15:28:00Z</dcterms:modified>
</cp:coreProperties>
</file>