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95" w:rsidRDefault="00196A4D">
      <w:pPr>
        <w:pStyle w:val="a8"/>
        <w:spacing w:before="124"/>
        <w:ind w:left="5245"/>
        <w:jc w:val="both"/>
        <w:rPr>
          <w:lang w:val="uk-UA"/>
        </w:rPr>
      </w:pPr>
      <w:r>
        <w:rPr>
          <w:lang w:val="uk-UA"/>
        </w:rPr>
        <w:t>Додаток 2</w:t>
      </w:r>
    </w:p>
    <w:p w:rsidR="00196A4D" w:rsidRDefault="00196A4D">
      <w:pPr>
        <w:ind w:left="52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Чорноморської міської ради </w:t>
      </w:r>
    </w:p>
    <w:p w:rsidR="00864B95" w:rsidRDefault="00196A4D">
      <w:pPr>
        <w:ind w:left="52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7B5F5B">
        <w:rPr>
          <w:rFonts w:ascii="Times New Roman" w:hAnsi="Times New Roman" w:cs="Times New Roman"/>
          <w:sz w:val="24"/>
          <w:szCs w:val="24"/>
          <w:lang w:val="uk-UA"/>
        </w:rPr>
        <w:t>25.10.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2022 № </w:t>
      </w:r>
      <w:r w:rsidR="007B5F5B">
        <w:rPr>
          <w:rFonts w:ascii="Times New Roman" w:hAnsi="Times New Roman" w:cs="Times New Roman"/>
          <w:sz w:val="24"/>
          <w:szCs w:val="24"/>
          <w:lang w:val="uk-UA"/>
        </w:rPr>
        <w:t>301</w:t>
      </w:r>
      <w:bookmarkStart w:id="0" w:name="_GoBack"/>
      <w:bookmarkEnd w:id="0"/>
    </w:p>
    <w:p w:rsidR="00196A4D" w:rsidRDefault="00196A4D" w:rsidP="00196A4D">
      <w:pPr>
        <w:pStyle w:val="a8"/>
        <w:ind w:left="5245"/>
        <w:jc w:val="both"/>
        <w:rPr>
          <w:lang w:val="uk-UA"/>
        </w:rPr>
      </w:pPr>
      <w:r>
        <w:rPr>
          <w:rFonts w:ascii="Calibri" w:hAnsi="Calibri" w:cs="Calibri"/>
          <w:lang w:val="uk-UA"/>
        </w:rPr>
        <w:t>"</w:t>
      </w:r>
      <w:r>
        <w:rPr>
          <w:lang w:val="uk-UA"/>
        </w:rPr>
        <w:t>Додаток 2</w:t>
      </w:r>
    </w:p>
    <w:p w:rsidR="00196A4D" w:rsidRDefault="00196A4D" w:rsidP="00196A4D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Чорноморської міської ради </w:t>
      </w:r>
    </w:p>
    <w:p w:rsidR="00196A4D" w:rsidRDefault="00196A4D" w:rsidP="00196A4D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06.04.2022 № 78</w:t>
      </w:r>
      <w:r>
        <w:rPr>
          <w:rFonts w:ascii="Calibri" w:hAnsi="Calibri" w:cs="Calibri"/>
          <w:sz w:val="24"/>
          <w:szCs w:val="24"/>
          <w:lang w:val="uk-UA"/>
        </w:rPr>
        <w:t>"</w:t>
      </w:r>
    </w:p>
    <w:p w:rsidR="00864B95" w:rsidRDefault="00864B95">
      <w:pPr>
        <w:pStyle w:val="ac"/>
        <w:tabs>
          <w:tab w:val="left" w:pos="737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4B95" w:rsidRDefault="00196A4D" w:rsidP="00196A4D">
      <w:pPr>
        <w:pStyle w:val="ac"/>
        <w:tabs>
          <w:tab w:val="left" w:pos="7371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Номенклатура та обсяги </w:t>
      </w:r>
      <w:r w:rsidR="005A45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матеріального резерву </w:t>
      </w:r>
      <w:r w:rsidR="00F37B3D">
        <w:rPr>
          <w:rFonts w:ascii="Times New Roman" w:hAnsi="Times New Roman" w:cs="Times New Roman"/>
          <w:b/>
          <w:sz w:val="24"/>
          <w:szCs w:val="24"/>
          <w:lang w:val="uk-UA"/>
        </w:rPr>
        <w:t>Чорноморської міської територіальної громади Одеського району Одеської області</w:t>
      </w:r>
    </w:p>
    <w:p w:rsidR="00864B95" w:rsidRDefault="00864B95">
      <w:pPr>
        <w:pStyle w:val="ac"/>
        <w:tabs>
          <w:tab w:val="left" w:pos="737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4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5696"/>
        <w:gridCol w:w="1612"/>
        <w:gridCol w:w="1612"/>
      </w:tblGrid>
      <w:tr w:rsidR="00976316" w:rsidTr="0011120F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Pr="00F37B3D" w:rsidRDefault="00976316" w:rsidP="009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F37B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№ 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Pr="00F37B3D" w:rsidRDefault="009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F37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Найменування матеріальних цінностей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16" w:rsidRPr="00F37B3D" w:rsidRDefault="00976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37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Одиниця</w:t>
            </w:r>
            <w:proofErr w:type="spellEnd"/>
            <w:r w:rsidRPr="00F37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976316" w:rsidRPr="00F37B3D" w:rsidRDefault="00976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37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виміру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16" w:rsidRPr="00F37B3D" w:rsidRDefault="009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F37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Обсяги</w:t>
            </w:r>
            <w:proofErr w:type="spellEnd"/>
            <w:r w:rsidRPr="00F37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7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накопичення</w:t>
            </w:r>
            <w:proofErr w:type="spellEnd"/>
          </w:p>
        </w:tc>
      </w:tr>
      <w:tr w:rsidR="00F37B3D" w:rsidTr="0011120F">
        <w:trPr>
          <w:trHeight w:val="315"/>
        </w:trPr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D" w:rsidRPr="008740FA" w:rsidRDefault="00F37B3D" w:rsidP="00874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74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Продовольчі товари за обов'язковим списком</w:t>
            </w:r>
          </w:p>
        </w:tc>
      </w:tr>
      <w:tr w:rsidR="00976316" w:rsidTr="00041417">
        <w:trPr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Pr="008740FA" w:rsidRDefault="00976316" w:rsidP="00CB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74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Pr="008740FA" w:rsidRDefault="00976316" w:rsidP="00F37B3D">
            <w:pPr>
              <w:tabs>
                <w:tab w:val="left" w:pos="5988"/>
                <w:tab w:val="left" w:pos="69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740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Борошно</w:t>
            </w:r>
            <w:r w:rsidR="00F37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316" w:rsidRDefault="00F3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тонн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Default="00B2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</w:p>
        </w:tc>
      </w:tr>
      <w:tr w:rsidR="00976316" w:rsidTr="0011120F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Pr="008740FA" w:rsidRDefault="00976316" w:rsidP="00CB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74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Pr="008740FA" w:rsidRDefault="00976316" w:rsidP="00F37B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74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Крупи в асортименті; зерно для круп в перерахунку на еквівалент крупи</w:t>
            </w:r>
            <w:r w:rsidR="00F37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744" w:rsidRDefault="0019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976316" w:rsidRDefault="0011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тонн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2744" w:rsidRDefault="0019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976316" w:rsidRDefault="00B2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</w:tr>
      <w:tr w:rsidR="00976316" w:rsidTr="00041417">
        <w:trPr>
          <w:trHeight w:val="1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Pr="008740FA" w:rsidRDefault="00976316" w:rsidP="00CB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74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Pr="008740FA" w:rsidRDefault="00976316" w:rsidP="00111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74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Макаронні вироби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316" w:rsidRDefault="0011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тонн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Default="00B2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</w:p>
        </w:tc>
      </w:tr>
      <w:tr w:rsidR="00976316" w:rsidTr="00041417">
        <w:trPr>
          <w:trHeight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Pr="008740FA" w:rsidRDefault="00976316" w:rsidP="00CB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74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Pr="008740FA" w:rsidRDefault="00976316" w:rsidP="00111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74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Олія соняшникова</w:t>
            </w:r>
            <w:r w:rsidR="00111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316" w:rsidRDefault="0011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тонн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Default="00B2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</w:t>
            </w:r>
          </w:p>
        </w:tc>
      </w:tr>
      <w:tr w:rsidR="00976316" w:rsidTr="00041417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Pr="008740FA" w:rsidRDefault="00976316" w:rsidP="00CB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74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Pr="008740FA" w:rsidRDefault="00976316" w:rsidP="00111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74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Консерви м’ясні, рибні, бобові, овочеві</w:t>
            </w:r>
            <w:r w:rsidR="00111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874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316" w:rsidRDefault="0011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тонн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Default="00B2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28</w:t>
            </w:r>
          </w:p>
        </w:tc>
      </w:tr>
      <w:tr w:rsidR="00976316" w:rsidTr="00041417">
        <w:trPr>
          <w:trHeight w:val="2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Pr="008740FA" w:rsidRDefault="00976316" w:rsidP="00CB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74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Pr="008740FA" w:rsidRDefault="00976316" w:rsidP="00111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74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Цукор</w:t>
            </w:r>
            <w:r w:rsidR="00111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316" w:rsidRDefault="0011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тонн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Default="00B2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</w:tr>
      <w:tr w:rsidR="00A76E71" w:rsidTr="00041417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E71" w:rsidRPr="008740FA" w:rsidRDefault="00A76E71" w:rsidP="00CB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E71" w:rsidRPr="008740FA" w:rsidRDefault="00A76E71" w:rsidP="00111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Сіль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E71" w:rsidRDefault="00A7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тонн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E71" w:rsidRDefault="00A76E71" w:rsidP="00B2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0,</w:t>
            </w:r>
            <w:r w:rsidR="00B23A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</w:tr>
      <w:tr w:rsidR="00976316" w:rsidTr="0011120F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Pr="008740FA" w:rsidRDefault="00A76E71" w:rsidP="00CB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  <w:r w:rsidR="00976316" w:rsidRPr="00874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Pr="008740FA" w:rsidRDefault="00976316" w:rsidP="00111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74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Молоко пастеризоване або його замінник (згущене молоко, сухе молоко в перерахунку на еквівалент незбираного молока)</w:t>
            </w:r>
            <w:r w:rsidR="00111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744" w:rsidRDefault="0019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192744" w:rsidRDefault="0019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976316" w:rsidRDefault="0011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тонн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2744" w:rsidRDefault="0019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192744" w:rsidRDefault="0019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976316" w:rsidRDefault="009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976316" w:rsidTr="0011120F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Pr="008740FA" w:rsidRDefault="00A76E71" w:rsidP="00CB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Pr="008740FA" w:rsidRDefault="00976316" w:rsidP="00111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74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Хлібобулочні та кондитерські вироби (печиво, су</w:t>
            </w:r>
            <w:r w:rsidR="00111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харі, хлібці, бублики, пряники)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744" w:rsidRDefault="0019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976316" w:rsidRDefault="0011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тонн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2744" w:rsidRDefault="0019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976316" w:rsidRDefault="00B2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0,5</w:t>
            </w:r>
          </w:p>
        </w:tc>
      </w:tr>
      <w:tr w:rsidR="00976316" w:rsidTr="0011120F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Pr="008740FA" w:rsidRDefault="00A76E71" w:rsidP="00CB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Pr="008740FA" w:rsidRDefault="00976316" w:rsidP="00111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74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й, кава, вода питна</w:t>
            </w:r>
            <w:r w:rsidR="00111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316" w:rsidRDefault="0011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тонн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Default="00976316" w:rsidP="00B2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0,</w:t>
            </w:r>
            <w:r w:rsidR="00B23A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01</w:t>
            </w:r>
          </w:p>
        </w:tc>
      </w:tr>
      <w:tr w:rsidR="0011120F" w:rsidTr="00F611FC">
        <w:trPr>
          <w:trHeight w:val="315"/>
        </w:trPr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F" w:rsidRPr="00C825E1" w:rsidRDefault="0011120F" w:rsidP="00C8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Пакувальні товари для фасування продовольчих товарів</w:t>
            </w:r>
          </w:p>
        </w:tc>
      </w:tr>
      <w:tr w:rsidR="00976316" w:rsidTr="0011120F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Default="00976316" w:rsidP="00CB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Pr="00C825E1" w:rsidRDefault="00976316" w:rsidP="00111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82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Пакет пластиковий з ручками місткістю до 12 кілограмів</w:t>
            </w:r>
            <w:r w:rsidR="00111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5F" w:rsidRDefault="007D495F" w:rsidP="00C8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976316" w:rsidRPr="00C825E1" w:rsidRDefault="0011120F" w:rsidP="00C8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495F" w:rsidRDefault="007D495F" w:rsidP="00C8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976316" w:rsidRPr="00C825E1" w:rsidRDefault="00976316" w:rsidP="00C8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82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82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000</w:t>
            </w:r>
          </w:p>
        </w:tc>
      </w:tr>
      <w:tr w:rsidR="0011120F" w:rsidTr="002C05DB">
        <w:trPr>
          <w:trHeight w:val="315"/>
        </w:trPr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F" w:rsidRPr="0011120F" w:rsidRDefault="0011120F" w:rsidP="00C8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11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Санітарно-гігієнічні товари</w:t>
            </w:r>
          </w:p>
        </w:tc>
      </w:tr>
      <w:tr w:rsidR="00976316" w:rsidTr="002C05DB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Pr="0011120F" w:rsidRDefault="00B23A81" w:rsidP="00A5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Pr="0011120F" w:rsidRDefault="0011120F" w:rsidP="00C82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112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Зубна паста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316" w:rsidRPr="0011120F" w:rsidRDefault="0011120F" w:rsidP="00C8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11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Pr="00C825E1" w:rsidRDefault="00B23A81" w:rsidP="00C8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13</w:t>
            </w:r>
          </w:p>
        </w:tc>
      </w:tr>
      <w:tr w:rsidR="00976316" w:rsidTr="002C05DB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Pr="0011120F" w:rsidRDefault="00B23A81" w:rsidP="00A5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Pr="0011120F" w:rsidRDefault="0011120F" w:rsidP="00C82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11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Зубна щітка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316" w:rsidRPr="0011120F" w:rsidRDefault="0011120F" w:rsidP="00C8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111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Pr="00C825E1" w:rsidRDefault="00B23A81" w:rsidP="00C8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405</w:t>
            </w:r>
          </w:p>
        </w:tc>
      </w:tr>
      <w:tr w:rsidR="00976316" w:rsidTr="002C05DB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Pr="0011120F" w:rsidRDefault="00B23A81" w:rsidP="00A5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Pr="0011120F" w:rsidRDefault="0011120F" w:rsidP="00C82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112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Санітарно-гігієнічні вироби з паперу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316" w:rsidRPr="0011120F" w:rsidRDefault="0011120F" w:rsidP="00C8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111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Pr="00C825E1" w:rsidRDefault="00B23A81" w:rsidP="00C8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260</w:t>
            </w:r>
          </w:p>
        </w:tc>
      </w:tr>
      <w:tr w:rsidR="00976316" w:rsidTr="002C05DB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Pr="0011120F" w:rsidRDefault="00B23A81" w:rsidP="00A5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Pr="0011120F" w:rsidRDefault="0011120F" w:rsidP="00C82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112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Станки для гоління одноразові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316" w:rsidRPr="0011120F" w:rsidRDefault="0011120F" w:rsidP="00C8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111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Pr="00C825E1" w:rsidRDefault="00B23A81" w:rsidP="00C8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205</w:t>
            </w:r>
          </w:p>
        </w:tc>
      </w:tr>
      <w:tr w:rsidR="00976316" w:rsidTr="007D495F">
        <w:trPr>
          <w:trHeight w:val="4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Pr="0011120F" w:rsidRDefault="00B23A81" w:rsidP="00A5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Pr="0011120F" w:rsidRDefault="0011120F" w:rsidP="00C82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112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Гігієнічні прокладки (для жінок),</w:t>
            </w:r>
            <w:r w:rsidRPr="001112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1120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Кількість жінок від 15 років: 23733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316" w:rsidRPr="0011120F" w:rsidRDefault="0011120F" w:rsidP="002D1D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111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6316" w:rsidRPr="00C825E1" w:rsidRDefault="00B23A81" w:rsidP="002D1D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1 406</w:t>
            </w:r>
          </w:p>
        </w:tc>
      </w:tr>
      <w:tr w:rsidR="002C05DB" w:rsidTr="002C05DB">
        <w:trPr>
          <w:trHeight w:val="315"/>
        </w:trPr>
        <w:tc>
          <w:tcPr>
            <w:tcW w:w="945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05DB" w:rsidRPr="002C05DB" w:rsidRDefault="002C05DB" w:rsidP="00C8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C0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Пально-мастильні матеріали</w:t>
            </w:r>
          </w:p>
        </w:tc>
      </w:tr>
      <w:tr w:rsidR="0011120F" w:rsidTr="002C05DB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120F" w:rsidRDefault="002C05DB" w:rsidP="00A5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120F" w:rsidRPr="0011120F" w:rsidRDefault="002C05DB" w:rsidP="00C8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Бензин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0F" w:rsidRPr="0011120F" w:rsidRDefault="002C05DB" w:rsidP="00C8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тонн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120F" w:rsidRDefault="002C05DB" w:rsidP="00C8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</w:tr>
      <w:tr w:rsidR="0011120F" w:rsidTr="002C05DB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120F" w:rsidRDefault="002C05DB" w:rsidP="00A5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120F" w:rsidRPr="0011120F" w:rsidRDefault="002C05DB" w:rsidP="00C8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Дизельне пальне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0F" w:rsidRPr="0011120F" w:rsidRDefault="002C05DB" w:rsidP="00C8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тонн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120F" w:rsidRDefault="002C05DB" w:rsidP="00C8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B23A81" w:rsidRDefault="00B23A81" w:rsidP="002C05DB">
      <w:pPr>
        <w:pStyle w:val="ac"/>
        <w:tabs>
          <w:tab w:val="left" w:pos="7371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3A81" w:rsidRDefault="00B23A81" w:rsidP="002C05DB">
      <w:pPr>
        <w:pStyle w:val="ac"/>
        <w:tabs>
          <w:tab w:val="left" w:pos="7371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4B95" w:rsidRDefault="00196A4D" w:rsidP="002C05DB">
      <w:pPr>
        <w:pStyle w:val="ac"/>
        <w:tabs>
          <w:tab w:val="left" w:pos="7371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Лікарські засоби для стаціонарного відділення</w:t>
      </w:r>
    </w:p>
    <w:p w:rsidR="002C05DB" w:rsidRPr="002C05DB" w:rsidRDefault="002C05DB" w:rsidP="002C05DB">
      <w:pPr>
        <w:pStyle w:val="ac"/>
        <w:tabs>
          <w:tab w:val="left" w:pos="7371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134"/>
        <w:gridCol w:w="1560"/>
      </w:tblGrid>
      <w:tr w:rsidR="002C05DB" w:rsidRPr="002C05DB" w:rsidTr="007D495F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DB" w:rsidRPr="002C05DB" w:rsidRDefault="002C05DB" w:rsidP="002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2C05DB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DB" w:rsidRPr="002C05DB" w:rsidRDefault="002C05DB" w:rsidP="002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2C05DB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DB" w:rsidRPr="002C05DB" w:rsidRDefault="002C05DB" w:rsidP="002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2C05DB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Одиниц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я</w:t>
            </w:r>
            <w:r w:rsidRPr="002C05DB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  вим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іру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DB" w:rsidRPr="002C05DB" w:rsidRDefault="00F611FC" w:rsidP="002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Обсяги накопичення</w:t>
            </w:r>
          </w:p>
        </w:tc>
      </w:tr>
      <w:tr w:rsidR="002C05DB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5DB" w:rsidRDefault="002C05DB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B" w:rsidRDefault="002C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L-ЛІЗИНУ ЕСЦИНАТ®, розчин для ін'єкцій, 1 мг/мл по 5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5DB" w:rsidRDefault="002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5DB" w:rsidRDefault="002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2C05DB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5DB" w:rsidRDefault="002C05DB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B" w:rsidRDefault="002C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АДРЕНАЛІН-ДАРНИЦЯ, розчин для ін'єкцій, 1,82 мг/мл, по 1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5DB" w:rsidRDefault="002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5DB" w:rsidRDefault="002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2C05DB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5DB" w:rsidRDefault="002C05DB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B" w:rsidRDefault="002C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АЗИМЕД, капсули по 500 мг 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5DB" w:rsidRDefault="002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5DB" w:rsidRDefault="002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</w:t>
            </w:r>
          </w:p>
        </w:tc>
      </w:tr>
      <w:tr w:rsidR="002C05DB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5DB" w:rsidRDefault="002C05DB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B" w:rsidRDefault="002C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АКТИЛІЗЕ,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ліофілізат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50 мг для розчину для в/в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інфузій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розчинником 50мл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5DB" w:rsidRDefault="002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5DB" w:rsidRDefault="002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</w:t>
            </w:r>
          </w:p>
        </w:tc>
      </w:tr>
      <w:tr w:rsidR="002C05DB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5DB" w:rsidRDefault="002C05DB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B" w:rsidRDefault="002C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АКТРАПІД НМ, розчин для ін`єкцій, 100 МО/мл по 10 мл у флаконі; по 1 флакону у картонній коробці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5DB" w:rsidRDefault="002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5DB" w:rsidRDefault="002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CB2D26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Альбумін 10% розчин 100 мл,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CB2D26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Альбунорм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20% розчин 100 мл,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CB2D26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АМІАКУ РОЗЧИН 10 %, розчин для зовнішнього застосування 10 % по 40 мл у флаконах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CB2D26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АМІНАЗИН, розчин для ін'єкцій, 25 мг/мл по 2 мл у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</w:t>
            </w:r>
          </w:p>
        </w:tc>
      </w:tr>
      <w:tr w:rsidR="00CB2D26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АМІЦИЛ,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ліофілізат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для розчину для ін'єкцій по 1,0 г, флакони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ліофілізатом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CB2D26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АМІЦИЛ,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ліофілізат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для розчину для ін'єкцій по 250 мг флакони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ліофілізатом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CB2D26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АМОКСИЛ-К, порошок для розчину для ін'єкцій по 1,2 г порошку у флаконі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  <w:tr w:rsidR="00CB2D26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АНАЛЬГІН-ДАРНИЦЯ, розчин для ін'єкцій, 500 мг/мл, по 2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</w:tr>
      <w:tr w:rsidR="00CB2D26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АРИТМІЛ, розчин для ін'єкцій, 50 мг/мл по 3 мл в ампулі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5</w:t>
            </w:r>
          </w:p>
        </w:tc>
      </w:tr>
      <w:tr w:rsidR="00CB2D26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АСКОРБІНОВА КИСЛОТА-ДАРНИЦЯ, розчин для ін'єкцій, 50 мг/мл, по 2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</w:tr>
      <w:tr w:rsidR="00CB2D26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АСПАРКАМ, розчин для ін’єкцій, по 10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CB2D26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АСПІРИН-КАРДІО,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табл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100 мг №56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B2D26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АТРАКУРІУМ-НОВО, розчин для ін'єкцій, 10 мг/мл, по 5 мл у флаконі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CB2D26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АТРОПІН-ДАРНИЦЯ®, розчин для ін'єкцій, 1 мг/мл; по 1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CB2D26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АЦЕСОЛЬ, розчин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по 400 мл у пляшках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CB2D26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БРИЛІНТА, табл.60 мг №56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B2D26" w:rsidTr="007D495F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Брильянтовий зелений, розчин для зовнішнього застосування, спиртовий 1 % по 25 мл (Україна)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26" w:rsidRDefault="00CB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БЕНЗИЛБЕНЗОАТУ ЕМУЛЬСІЯ, емульсія нашкірна 20 % по 50 г у флаконах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Бетадін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розчин для зовнішнього та місцевого застосування 10 %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1000 мл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Бетадін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розчин для зовнішнього та місцевого застосування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120 мл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ВЕРАПАМІЛ-ДАРНИЦЯ, розчин для ін'єкцій, 2,5 мг/мл по 2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3</w:t>
            </w:r>
          </w:p>
        </w:tc>
      </w:tr>
      <w:tr w:rsidR="0082601A" w:rsidTr="007D495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 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ВІНПОЦЕТИН-ДАРНИЦЯ, концентрат для розчину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, 5 мг/мл, по 2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ВОЛЮТЕНЗ, розчин,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, 500 мл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ГЕЛОФУЗИН, розчин  фл.500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ГЕМАКСАМ, розчин для ін'єкцій, 50 мг/мл, по 10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ГЕМАКСАМ, розчин для ін'єкцій, 50 мг/мл, по 5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ГЕМОТРАН, розчин для ін'єкцій, 100 мг/мл по 10 мл в ампулі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ГЕМОТРАН, розчин для ін'єкцій, 50 мг/мл по 5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ГЕНТАМІЦИНУ СУЛЬФАТ-ДАРНИЦЯ, розчин для ін'єкцій, 40 мг/мл, по 2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Гепаметіон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, таблетки по 200 мг №20 (Україна)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ГЕПАМЕТІОН®,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ліофілізат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для розчину для ін`єкцій по 400 мг, 5 флаконів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ліофілізатом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у комплекті з 5 ампулами з розчинником (L-лізин, натрію гідроксид, вода для ін’єкцій) по 5 мл в контурній чарунковій упаковці; по 1 контурній чарунковій упаковці в картонній пачці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37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ГЕПАРИН-НОВОФАРМ, розчин для ін'єкцій, 5000 МО/мл; по 5 мл у флаконі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38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ГЕПАЦЕФ КОМБІ, порошок для розчину для ін'єкцій по 1,0/1,0 г по 2,0 г у флаконі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39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ГІДРОКОРТИЗОНУ АЦЕТАТ, суспензія для ін'єкцій 2,5 % по 2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Гліатилін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 розчин для ін’єкцій 1000мг /4 мл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№3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ГЛЮКОЗА, розчин для ін'єкцій 40 % по 20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ГЛЮКОЗА, розчин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інфузій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100 мг/мл по 200 мл у пляшках скляних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ГЛЮКОЗА, розчин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інфузій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5% по 200 мл  у пляшках скляних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ГОРДОКС, розчин для ін'єкцій, 10 000 КІОД/мл по 10 мл в ампулі №25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ДЕКАСАН, розчин 0,2 мг/мл, по 400 мл в пляшках скляних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46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ДЕКСАЛГІН ІН'ЄКТ, розчин для ін’єкцій, 50 мг/2 мл; по 2 мл в ампулі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47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ДЕКСАМЕТАЗОН-ДАРНИЦЯ, розчин для ін'єкцій, 4 мг/мл по 1 мл в ампулі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ДЕКСАМЕТАЗОН-ДАРНИЦЯ, розчин для ін'єкцій, 4 мг/мл по 1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49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Депіофен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розчин для ін'єкцій 50 мг/2мл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ДИБАЗОЛ, розчин для ін'єкцій, 10 мг/мл по 1 мл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№10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ДИГОКСИН, розчин для ін'єкцій, 0,25 мг/мл, по 1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52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ДИКЛОФЕНАК-ДАРНИЦЯ, розчин для ін’єкцій, 25 мг/мл по 3 мл в ампулі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 53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ДИМЕДРОЛ-ДАРНИЦЯ, розчин для ін'єкцій, 10 мг/мл по 1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54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ДИПРОФОЛ ЕДТА, емульсія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, 10 мг/мл по 20 мл в ампулі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ДИФЛЮЗОЛ, розчин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, 2 мг/мл по 100 мл у пляшці скляній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56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ДОФАМІН-ДАРНИЦЯ, концентрат для розчину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інфузій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40 мг/мл; по 5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57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ДРОТАВЕРИН-ДАРНИЦЯ, розчин для ін'єкцій, 20 мг/мл по 2 мл в ампулі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58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ЕМЕТОН, розчин для ін'єкцій, 2 мг/мл, по 2 мл в ампулі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59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ЕСПА-ЛІПОН® ІН'ЄКЦ. 600, розчин для ін'єкцій, 25 мг/мл по 24 мл в ампулі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Еритроцитарна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маса всіх груп, резус-негативна,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гемакон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залежності від потреби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61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Еритроцитарна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маса всіх груп, резус-позитивна,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гемакон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залежності від потреби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62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ЕТАМЗИЛАТ-ДАРНИЦЯ, розчин для ін'єкцій, 125 мг/мл по 2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63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ЕТИЛОСЕПТ 96, розчин 96 % по 100 мл у флаконах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64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ЕУФІЛІН-ДАРНИЦЯ, розчин для ін'єкцій, 20 мг/мл по 5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65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ІБУПРОФЕН-ДАРНИЦЯ, таблетки по 200 мг №50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66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ІЗО-МІК, концентрат для розчину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, 1 мг/мл, по 10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67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ІЗО-МІК,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спрей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сублінгвальний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дозований 1,25 мг/дозу по 15 мл (300 доз) у флаконі з розпилювачем; по 1 флакону у пачці з картону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ІНФУЛГАН, розчин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10 мг/мл, по 100 мл в пляшці; по 1 пляшці в пачці з картону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69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КАЛЬЦІЮ ГЛЮКОНАТ СТАБІЛІЗОВАНИЙ, розчин для ін'єкцій, 100 мг/мл; по 10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Кальцію хлорид, розчин для ін'єкцій, 100 мг/мл по 10 мл №10 (Україна)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71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Кальцію хлорид, розчин для ін'єкцій, 100 мг/мл по 5 мл №10 (Україна)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72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КВАМАТЕЛ,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ліофілізат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для розчину для ін'єкцій по 20 мг, 5 флаконів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ліофілізатом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разом з 5 ампулами по 5 мл розчинника (0,9 % розчину натрію хлориду) в картонній упаковці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73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КЕЙВЕР, р-н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інєкцій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 50 мг на 2 мл №5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74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КЕТОЛОНГ-ДАРНИЦЯ, розчин для ін'єкцій, 30 мг/мл, по 1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75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Кеторолак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розчин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30 мг/мл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1 мл №10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КИСЛОТА АМІНОКАПРОНОВА, розчин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, 50 мг/мл по 100 мл у пляшках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82601A" w:rsidTr="007D495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Кімацеф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, порошок для розчину для ін'єкцій по 1.5 г у флаконах №1 в/в. в/м (Україна)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КОРДІАМІН-ДАРНИЦЯ, розчин для ін’єкцій, 250 мг/мл, по 2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79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КСИЛАТ, розчин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по 200 мл у пляшках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ЛАТРЕН, розчин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, 0,5 мг/мл по 200 мл у пляшках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ЛІДОКАЇНУ ГІДРОХЛОРИД, розчин для ін'єкцій, 20 мг/мл по 2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ЛІНКОМІЦИН -ДАРНИЦЯ, розчин для ін'єкцій 300 мг/мл по 2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ЛОНГОКАЇН, розчин для ін'єкцій, 5,0 мг/мл по 5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МАГНІЮ СУЛЬФАТ, розчин для ін'єкцій, 250 мг/мл, по 5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МАНІТ-НОВОФАРМ, розчин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, 150 мг/мл по 200 мл у пляшках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МЕЗАТОН, розчин для ін'єкцій, 10 мг/мл по 1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МЕТОКЛОПРАМІД-ДАРНИЦЯ, розчин для ін'єкцій, 5 мг/мл по 2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МЕТРОНІДАЗОЛ-НОВОФАРМ, розчин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інфузій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5 мг/мл по 100 мл у пляшці скляній, по 1 пляшці у пачці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МУКОЛВАН, розчин для ін'єкцій, 7,5 мг/мл по 2 мл в ампулі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НАТРІЮ БІКАРБОНАТ, розчин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4 %, по 200 мл у пляшках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НАТРІЮ ТІОСУЛЬФАТ-ДАРНИЦЯ, розчин для ін'єкцій, 300 мг/мл по 5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НАТРІЮ ХЛОРИД - ДАРНИЦЯ, розчин для ін'єкцій, 9 мг/мл, по 5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НАТРІЮ ХЛОРИД, розчин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інфузій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9 мг/мл по 200 мл у пляшках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НАТРІЮ ХЛОРИД, розчин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, 9 мг/мл по 400 мл у пляшках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Нейроксон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, розчин для ін'єкцій, 500 мг/4 мл №10 (Україна)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НІКОТИНОВА КИСЛОТА-ДАРНИЦЯ, розчин для ін'єкцій 10 мг/мл по 1 мл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. №10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НІТРОГЛІЦЕРИН, таблетки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сублінгвальні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0,5 мг №40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НОВОКАЇН-ДАРНИЦЯ, розчин для ін'єкцій, 5 мг/мл по 5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НОРАДРЕНАЛІН 16 мг/8 мл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.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ОКСИТОЦИН, розчин для ін'єкцій, 5 МО/мл; по 1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ОМЕПРАЗОЛ-ФАРМАК порошок для розчину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по 40 мг; по 1 флакону в пачці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флак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ОНДАНСЕТРОН, розчин для ін'єкцій, 2 мг/мл по 2 мл в ампулі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ПАПАВЕРИН-ДАРНИЦЯ, розчин для ін'єкцій, 20 мг/мл по 2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Пірацетам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, розчин для ін'єкцій, 200 мг/мл по 5 мл №10 (Україна)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ПЛАТИФІЛІН-ДАРНИЦЯ, розчин для ін'єкцій, 2 мг/мл по 1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ПРЕДНІЗОЛОН-ДАРНИЦЯ, розчин для ін'єкцій, 30 мг/мл, по 1 мл в ампулі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Проксіум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порошок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інєкцій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по 40 мг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ПРОЗЕРИН-ДАРНИЦЯ, розчин для ін'єкцій, 0,5 мг/мл по 1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Ранітидин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25 мг 2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РЕОПОЛІГЛЮКІН, розчин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по 400 мл  у пляшках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РЕОПОЛІГЛЮКІН-НОВОФАРМ, розчин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по 200 мл у пляшці; по 1 пляшці в пачці з картону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РЕОСОРБІЛАКТ, розчин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по 200 мл  у пляшках скляних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РЕФОРТАН, розчин фл,500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Рибоксин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, розчин для ін'єкцій, 20 мг/мл по 10 мл №10 (Україна)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Рибоксин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, розчин для ін'єкцій, 20 мг/мл по 5 мл №10 (Україна)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РІНГЕРА РОЗЧИН, розчин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по 200 мл у пляшках скляних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РІНГЕРА РОЗЧИН, розчин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по 400 мл у пляшках скляних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СТЕРОФУНДИН, розчин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. 500 мл)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ТАВЕГІЛ, розчин для ін'єкцій, 1 мг/мл по 2 мл в ампулі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ТІАМІНУ ХЛОРИД-ДАРНИЦЯ (ВІТАМІН В1-ДАРНИЦЯ), розчин для ін'єкцій, 50 мг/мл по 1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ТІВОРТІН, розчин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інфузій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42 мг/мл по 100 мл у пляшці; по 1 пляшці у пачці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Тіотриазолін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, розчин для ін'єкцій, 25 мг/мл по 2 мл №10 (Україна)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Тіотриазолін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, розчин для ін'єкцій, 25 мг/мл по 4 мл №10 (Україна)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ТІОЦЕТАМ, розчин для ін'єкцій, по 10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ТІОЦЕТАМ, розчин для ін'єкцій, по 5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Трамікс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, розчин для ін'єкцій, 100 мг/мл по 5 мл №5 (Україна)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ТРИСОЛЬ, розчин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по 200 мл у пляшках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Урофосцин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, гранули для орального розчину, по 3 г в пакеті-саше №1 (Україна)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ФЛЕНОКС, розчин для ін'єкцій, 10000 анти-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МО/мл по 0,4 мл (4000 анти-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МО)  у шприці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ФЛЕНОКС, розчин для ін'єкцій, 10000 анти-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МО/мл по 0,6 мл (6000 анти-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МО) у шприці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Флоксіум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, розчин д/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5 мг/мл 100 мл (Україна)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132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ФЛУКОНАЗОЛ, розчин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, 2 мг/мл по 50 мл у пляшці; по 1 пляшці у пачці з картону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133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ФЛУКОНАЗОЛ-ДАРНИЦЯ, розчин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, 2 мг/мл по 100 мл у пляшці; по 1 пляшці у пачці з картону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 134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ФРАКСИПАРИН, 9500 МО анти-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/мл по 0,6 мл (5700 МО анти-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у попередньо заповненому шприці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ФРАКСИПАРИН, розчин для ін'єкцій, 9500 МО анти-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/мл; по 0,4 мл (3800 МО анти-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у попередньо заповненому шприцу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ФУРОСЕМІД-ДАРНИЦЯ, розчин для ін'єкцій, 10 мг/мл по 2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137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ХЛОРГЕКСИДИН, розчин для зовнішнього застосування 0,05 % по 100 мл у флаконі полімерному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138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ЦЕФОТАКСИМ, порошок для розчину для ін'єкцій по 1,0 г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139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Цефосульбін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порошок для розчину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інєкцій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по 1г/1г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ЦЕФТРІАКСОН, порошок для розчину для ін'єкцій по 1,0 г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ЦЕФТУМ, порошок для розчину для ін'єкцій по 1,0 г №10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100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ЦИПРОФЛОКСАЦИН-НОВОФАРМ, розчин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інфузій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, 2 мг/мл по 100 мл  у скляних пляшках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Цитиколін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розчин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інєкцій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125 мг/мл 4 мл №5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2601A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1A" w:rsidRDefault="0082601A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1A" w:rsidRDefault="0082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ЦІАНОКОБАЛАМІН-ДАРНИЦЯ (ВІТАМІН В12-ДАРНИЦЯ), розчин для ін'єкцій, 0,5 мг/мл, по 1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1A" w:rsidRDefault="0082601A" w:rsidP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82601A" w:rsidRDefault="0082601A" w:rsidP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2601A" w:rsidRDefault="0082601A" w:rsidP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226" w:rsidRDefault="00F2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20226" w:rsidRDefault="00F2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2601A" w:rsidRDefault="008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364F1E" w:rsidTr="00303AC1">
        <w:trPr>
          <w:trHeight w:val="279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F1E" w:rsidRDefault="00364F1E" w:rsidP="003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364F1E" w:rsidRDefault="00364F1E" w:rsidP="003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Витратні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матеріали</w:t>
            </w:r>
            <w:proofErr w:type="spellEnd"/>
          </w:p>
          <w:p w:rsidR="00364F1E" w:rsidRDefault="00364F1E" w:rsidP="003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B95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Pr="00F611FC" w:rsidRDefault="00F611FC" w:rsidP="009A33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61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Pr="00F611FC" w:rsidRDefault="00F611FC" w:rsidP="00F6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</w:pPr>
            <w:r w:rsidRPr="00F611FC"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Pr="00F611FC" w:rsidRDefault="00F6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61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Одиниці виміру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Pr="00F611FC" w:rsidRDefault="00F6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61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Обсяги накопичення</w:t>
            </w:r>
          </w:p>
        </w:tc>
      </w:tr>
      <w:tr w:rsidR="002C05DB" w:rsidTr="007D495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DB" w:rsidRPr="00D86CC7" w:rsidRDefault="00D86CC7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DB" w:rsidRDefault="002C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Бахіли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медичні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високі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зав'язках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5DB" w:rsidRPr="00F611FC" w:rsidRDefault="00F6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DB" w:rsidRDefault="00F6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864B95" w:rsidTr="007D495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D86CC7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Бахіли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п/е 400*140*15мкм (50пар)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медичного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91" w:rsidRDefault="0078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64B95" w:rsidTr="007D495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D86CC7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Бинт 7*14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64B95" w:rsidTr="007D495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D86CC7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Бинт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гіпсовий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20 см* 2,7м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64B95" w:rsidTr="007D495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D86CC7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Бинт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марлевий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медичний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нестерильний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5м х 10см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</w:t>
            </w:r>
          </w:p>
        </w:tc>
      </w:tr>
      <w:tr w:rsidR="00864B95" w:rsidTr="007D495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D86CC7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Вата 100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64B95" w:rsidTr="007D495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D86CC7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Відріз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марлевий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медичний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нестерильний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500смх90см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64B95" w:rsidTr="007D495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D86CC7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Голка для спінальної анестезії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Spinosan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1,30*88 мм,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18*3 1/2 дюйма рожева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1A" w:rsidRDefault="009A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64B95" w:rsidTr="007D495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D86CC7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Захисний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одноразовий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медичний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комбінезон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4B95" w:rsidTr="007D495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D86CC7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Зонд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назогастральний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4B95" w:rsidTr="007D495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D86CC7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Зонд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шлунковий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4B95" w:rsidTr="007D495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D86CC7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Зонд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шлунковий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4B95" w:rsidTr="007D495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D86CC7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Лезо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для скальпеля №23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однор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стерильне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64B95" w:rsidTr="00364F1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D86CC7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Рукавички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нестерильні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864B95" w:rsidTr="00364F1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D86CC7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Рукавички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стерильні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64B95" w:rsidTr="00364F1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D86CC7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Система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вливання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інфузійних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розчинів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64B95" w:rsidTr="007D495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D86CC7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Система для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забору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крові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4B95" w:rsidTr="007D495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D86CC7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Трубка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ендотрахеальна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з манжетою стерильна, р. 7.5,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4B95" w:rsidTr="007D495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D86CC7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Шприц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ін’єкційний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ml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4B95" w:rsidTr="00B23A8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D86CC7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Шприц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ін’єкційний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ml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64B95" w:rsidTr="00B23A81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D86CC7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Шприц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ін’єкційний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ml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64B95" w:rsidTr="00B23A81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D86CC7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Шприц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ін’єкційний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ml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64B95" w:rsidTr="00B23A81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D86CC7" w:rsidP="00F611F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Мішок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патологоанатомічний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D156B" w:rsidRDefault="006D156B" w:rsidP="00F611FC">
      <w:pPr>
        <w:pStyle w:val="ac"/>
        <w:tabs>
          <w:tab w:val="left" w:pos="7371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4B95" w:rsidRDefault="00196A4D" w:rsidP="00F611FC">
      <w:pPr>
        <w:pStyle w:val="ac"/>
        <w:tabs>
          <w:tab w:val="left" w:pos="7371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потреби амбулаторної медичної допомоги</w:t>
      </w:r>
    </w:p>
    <w:p w:rsidR="006D156B" w:rsidRDefault="006D156B">
      <w:pPr>
        <w:pStyle w:val="ac"/>
        <w:tabs>
          <w:tab w:val="left" w:pos="737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6095"/>
        <w:gridCol w:w="1134"/>
        <w:gridCol w:w="1560"/>
      </w:tblGrid>
      <w:tr w:rsidR="00F611FC" w:rsidTr="0026018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FC" w:rsidRPr="00F611FC" w:rsidRDefault="00F611FC" w:rsidP="00F61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61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FC" w:rsidRPr="00F611FC" w:rsidRDefault="00F611FC" w:rsidP="00F6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</w:pPr>
            <w:r w:rsidRPr="00F611FC"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FC" w:rsidRPr="00F611FC" w:rsidRDefault="00F611FC" w:rsidP="00F6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61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Одиниці виміру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FC" w:rsidRPr="00F611FC" w:rsidRDefault="00F611FC" w:rsidP="00F6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61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Обсяги накопичення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Адвокард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Амантін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амантадини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)100 мг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Амаріл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 мг, 3мг, 4 мг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Аміодарон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200 мг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Амлодіпін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5 та10 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Арілентал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15 мг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Анальгин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50%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Аспірин 100 мг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64B95" w:rsidTr="00E6695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Беродуал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аерозоль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64B95" w:rsidTr="00E6695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E669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 w:rsidP="00F61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Беродуал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іпратропію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бромідфенотеролу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гідробромід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  розчин для інгаляцій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64B95" w:rsidTr="00E6695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E6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Бісапролол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5 та 10 мг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E6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Будесамід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E6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Валідол табл.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64B95" w:rsidTr="00303CD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Вальпроком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\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Хроно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300- (30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64B95" w:rsidTr="00303CD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Вальпроком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\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Хроно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500- (30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4B95" w:rsidTr="00303CD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Вальсакор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валсартан+гидрохлортиазид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)) 80, 160 мг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Варфарін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2,5 мл.- (100)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Варфарін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5 мг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Глібомет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Гліклазид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MR 60 мг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Глікозид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Декскетопрофен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треметаболу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25 мг табл.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Депакін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сироп(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acidum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valproicum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)- 150,0мл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Депакін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хроно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300мг(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acidum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valproicum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)(1уп.- 100таб.)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Депакін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хроно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500мг(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acidum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valproicum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)( 1уп.- 30таб.)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Діабетон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60мг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Діалипон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300 мг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Дігоксин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0,0025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Діфенин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Дімедрол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Золафрен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5 мг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Еналапріл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 мг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Ізокет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спрей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Іпигрикс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20 мг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Інсулінова помпа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Калімін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60Н (100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Каптопрес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Каптопріл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Карбалекс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ретард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300м(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carbamazepin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)г( 1уп.-100таб.)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64B95" w:rsidTr="00260183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Карбалекс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ретард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600мг(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carbamazepin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) ( 1уп.-100таб.)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Карбамазепін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Кветірон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200 мг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Кветірон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Клопідогрель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75 мг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Конфундус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150/37,5/200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Кортеф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Кортінефф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Креон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20 000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Ксарелта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рівароксабан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20 мг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Ламіктал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100мг(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lamotriginum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)( 1уп.-30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Ламіктал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25мг(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lamotriginum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)(1уп.-30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Ламіктал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50мг(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lamotriginum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)(1 уп.-30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Ламіктал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5мг(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lamotriginum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)( 1уп.-30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Леводопа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Карбідопа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250/25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Левоком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250/25- (100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Левоком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ретард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100/25- (100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Левотироксин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125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мкг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Левотироксин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Левотироксин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мкг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Левотироксин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75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мкг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Левотироксин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 мкг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Летрозол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Летрозол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2,5 мл.- (30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Лізінопріл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табл.10 мг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Можливо в комбінації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гідрохлортіазідом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амлодіпіном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Лозартан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Медрол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4 мг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табл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Метапролол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Метипред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4 мг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Метформин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Сиофор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Глюкофаж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1000 мг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Метформин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Сиофор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Глюкофаж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500 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864B95" w:rsidTr="00364F1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Метформин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Сиофор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Глюкофаж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850 мг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864B95" w:rsidTr="00364F1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0.1  №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64B95" w:rsidTr="00364F1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Мінірин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спрей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5.0 мл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64B95" w:rsidTr="00364F1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Мірапекс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ПД 1,5 мг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Налбуфен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Нейралгін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300 мг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Неомідантан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4B95" w:rsidTr="00B23A8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Нітроглицирин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64B95" w:rsidTr="00B23A8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Праміпекс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4B95" w:rsidTr="00B23A8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Праміпекс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 мг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Розувастатин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10, 20 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Сальбутамол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Серетид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Симбикор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Симвастатин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20 та 40 мг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Спіронолактон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Строфантін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Торсид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 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Уропрекс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0,1% 5 мл.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Фардіпін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табл.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Фармадіпин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Фінлепсин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ретард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200мг(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carbamazepin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)( 1уп.-50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64B95" w:rsidTr="00F4322B">
        <w:trPr>
          <w:trHeight w:val="3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Фінлепсин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ретард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400мг(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carbamazepin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)(1уп.-50таб.)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Фіферелін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64B95" w:rsidTr="0026018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Diazepam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desitin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rectal tube 5мг №10- 3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.(1 уп.-5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Тест смужки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Глюкометрів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Акучек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Бионайн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F611FC" w:rsidTr="00C50D90">
        <w:trPr>
          <w:trHeight w:val="801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F1E" w:rsidRDefault="00364F1E" w:rsidP="00F6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611FC" w:rsidRDefault="00F611FC" w:rsidP="00F6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ОНКОЛОГІЧНІ ЗАХВОРЮВАННЯ</w:t>
            </w:r>
          </w:p>
          <w:p w:rsidR="00483D9E" w:rsidRDefault="00F611FC" w:rsidP="00F6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вимагають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знеболюючих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препаратів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місяць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до 50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611FC" w:rsidRDefault="00F611FC" w:rsidP="00C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Pr="00F611FC" w:rsidRDefault="00F611FC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Морфіну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сульфат 1,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 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Pr="00F611FC" w:rsidRDefault="00F611FC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Трамадол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 мг № 20 в таб.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Pr="00F611FC" w:rsidRDefault="00F611FC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Диферелин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11,25 мг №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B95" w:rsidTr="006D15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Pr="00F611FC" w:rsidRDefault="00F611FC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Диферелин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3, 75 мг №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156B" w:rsidTr="006D156B">
        <w:trPr>
          <w:trHeight w:val="31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56B" w:rsidRDefault="006D156B" w:rsidP="00F6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6D156B" w:rsidRDefault="006D156B" w:rsidP="00F6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СТАН ПІСЛЯ ПЕРЕСАДКИ ОРГАНІВ І ТКАНИН - 2 особи</w:t>
            </w:r>
          </w:p>
          <w:p w:rsidR="006D156B" w:rsidRDefault="006D156B" w:rsidP="00F6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B95" w:rsidTr="00A921C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Pr="00F611FC" w:rsidRDefault="00F611FC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Сандімун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25 мг № 50 капсули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B95" w:rsidTr="00C50D9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Pr="00F611FC" w:rsidRDefault="00F611FC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Сандімун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50 мг № 50 капсули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4B95" w:rsidTr="00C50D9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Pr="00F611FC" w:rsidRDefault="00F611FC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Сандімун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мг № 50 капсули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Pr="00F611FC" w:rsidRDefault="00F611FC" w:rsidP="00F6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Міфортик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180 мг № 120 табл.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1FC" w:rsidTr="00260183">
        <w:trPr>
          <w:trHeight w:val="63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FC" w:rsidRDefault="00F611FC" w:rsidP="00F6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1FC" w:rsidRDefault="00364F1E" w:rsidP="003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ПРЕДМЕТИ МЕДИЧНОГО ПРИЗНАЧЕННЯ (постанова Кабінету Міністрів України  від 03.12.2009 № 1301) - 128 осіб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Pr="00762371" w:rsidRDefault="0076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Підгузки  для дорослих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Pr="00762371" w:rsidRDefault="0076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Підгузки  дитячі  р. 4, 5,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Pr="00762371" w:rsidRDefault="0076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Пелюшки дорослі 60х90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Pr="00762371" w:rsidRDefault="0076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Кало приймачі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Coloplast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17500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Pr="00762371" w:rsidRDefault="0076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Кало приймачі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Coloplast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17450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Pr="00762371" w:rsidRDefault="0076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Кало приймачі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Coloplast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6100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864B95" w:rsidTr="00B23A8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Pr="00762371" w:rsidRDefault="0076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Кало приймачі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Coloplast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17501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64B95" w:rsidTr="00B23A8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Pr="00762371" w:rsidRDefault="0076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Кало приймачі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Coloplast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13 171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64B95" w:rsidTr="00B23A8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Pr="00762371" w:rsidRDefault="0076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Сечоприймачі 01750/5167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Pr="00762371" w:rsidRDefault="0076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Уропрезервативи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5205/5167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Pr="00762371" w:rsidRDefault="0076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Урологичні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864B95" w:rsidTr="002601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Pr="00762371" w:rsidRDefault="0076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95" w:rsidRDefault="0019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Гастродуоденальний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95" w:rsidRDefault="0019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864B95" w:rsidRDefault="00864B95">
      <w:pPr>
        <w:pStyle w:val="ac"/>
        <w:tabs>
          <w:tab w:val="left" w:pos="737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4B95" w:rsidRDefault="00864B95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color w:val="000000"/>
          <w:sz w:val="24"/>
          <w:szCs w:val="24"/>
          <w:lang w:eastAsia="zh-CN" w:bidi="hi-IN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559"/>
        <w:gridCol w:w="1559"/>
        <w:gridCol w:w="1560"/>
      </w:tblGrid>
      <w:tr w:rsidR="00864B95" w:rsidTr="003D2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B95" w:rsidRDefault="00196A4D" w:rsidP="00DF1C50">
            <w:pPr>
              <w:widowControl w:val="0"/>
              <w:tabs>
                <w:tab w:val="left" w:pos="-687"/>
              </w:tabs>
              <w:suppressAutoHyphens/>
              <w:spacing w:after="0" w:line="240" w:lineRule="auto"/>
              <w:ind w:left="-964" w:firstLine="1304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Інсулін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Доросле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населен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Дитяче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населен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УСЬОГО потреба</w:t>
            </w:r>
          </w:p>
        </w:tc>
      </w:tr>
      <w:tr w:rsidR="00864B95" w:rsidTr="003D2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ХУМОДАР 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64B95" w:rsidTr="003D2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ХУМОДАР 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864B95" w:rsidTr="003D2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ХУМОДАР К25</w:t>
            </w:r>
            <w:r w:rsidR="00B96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 мл</w:t>
            </w:r>
          </w:p>
          <w:p w:rsidR="00864B95" w:rsidRDefault="00196A4D" w:rsidP="00597338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="00B96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мл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BF" w:rsidRDefault="00962BB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BF" w:rsidRDefault="0096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91E" w:rsidRDefault="009F79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BF" w:rsidRDefault="0096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64B95" w:rsidTr="003D2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ХУМОДАР 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864B95" w:rsidTr="003D2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ХУМОДАР 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64B95" w:rsidTr="003D2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ХУМОДАР К25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64B95" w:rsidTr="003D2CD1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ФАРМАСУЛИН Н </w:t>
            </w:r>
            <w:r w:rsidR="00B96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 w:rsidR="00B96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</w:p>
          <w:p w:rsidR="00864B95" w:rsidRDefault="00196A4D" w:rsidP="00597338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="00DF1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6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мл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BF" w:rsidRDefault="00962BB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BF" w:rsidRDefault="0096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BF" w:rsidRDefault="0096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BF" w:rsidRDefault="0096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64B95" w:rsidTr="003D2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ФАРМАСУЛИН 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NP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10мл</w:t>
            </w:r>
          </w:p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="00DF1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 мл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BF" w:rsidRDefault="00962BB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BF" w:rsidRDefault="0096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91E" w:rsidRDefault="009F79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BF" w:rsidRDefault="0096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64B95" w:rsidTr="003D2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0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ФАРМАСУЛИН Н30/70 </w:t>
            </w:r>
            <w:r w:rsidR="00DF1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</w:t>
            </w:r>
          </w:p>
          <w:p w:rsidR="00864B95" w:rsidRDefault="00DF1C5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</w:t>
            </w:r>
            <w:r w:rsidR="00B96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96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10мл</w:t>
            </w:r>
          </w:p>
          <w:p w:rsidR="00864B95" w:rsidRPr="00DF1C50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="00DF1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1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B96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 мл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BF" w:rsidRDefault="00962BB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62BBF" w:rsidRDefault="00962BB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BF" w:rsidRDefault="0096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62BBF" w:rsidRDefault="0096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91E" w:rsidRDefault="009F79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F791E" w:rsidRDefault="009F79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BF" w:rsidRDefault="0096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62BBF" w:rsidRDefault="0096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64B95" w:rsidTr="003D2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ФАРМАСУЛИН 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864B95" w:rsidTr="003D2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ФАРМАСУЛИН 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864B95" w:rsidTr="003D2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ФАРМАСУЛИН Н 30/70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64B95" w:rsidTr="003D2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ИНСУМАН РАПИД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864B95" w:rsidTr="003D2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ИНСУМАН БАЗАЛ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140</w:t>
            </w:r>
          </w:p>
        </w:tc>
      </w:tr>
      <w:tr w:rsidR="00864B95" w:rsidTr="003D2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ИНСУМАН КОМБИ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864B95" w:rsidTr="003D2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ГЕНСУЛИН 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4B95" w:rsidTr="003D2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ГЕНСУЛИН 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4B95" w:rsidTr="003D2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ГЕНСУЛИН М 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---</w:t>
            </w:r>
          </w:p>
        </w:tc>
      </w:tr>
      <w:tr w:rsidR="00864B95" w:rsidTr="003D2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ГЕНСУЛИН 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64B95" w:rsidTr="003D2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ГЕНСУЛИН 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64B95" w:rsidTr="003D2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ГЕНСУЛИН М 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64B95" w:rsidTr="003D2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АКТРАПИД НМ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64B95" w:rsidTr="003D2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ПРОТАФАН НМ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864B95" w:rsidTr="003D2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МИКСТАРД НМ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64B95" w:rsidTr="003D2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7A" w:rsidRDefault="00B36A7A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АКТРАПИД НМ ФЛЕКСПЕН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864B95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7A" w:rsidRDefault="00B36A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7A" w:rsidRDefault="00B36A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7A" w:rsidRDefault="00B36A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864B95" w:rsidTr="003D2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7A" w:rsidRDefault="00B36A7A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ПРОТАФАН НМ ФЛЕКСПЕН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864B95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F0" w:rsidRDefault="00EF3B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7A" w:rsidRDefault="00B36A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F0" w:rsidRDefault="00EF3B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864B95" w:rsidTr="003D2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МИКСТАРД НМ ФЛЕКСПЕН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864B95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F0" w:rsidRDefault="00EF3B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F0" w:rsidRDefault="00EF3B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864B95" w:rsidTr="003D2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НОВОМИКС НМ ФЛЕКСПЕН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864B95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F0" w:rsidRDefault="00EF3B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F0" w:rsidRDefault="00EF3B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F0" w:rsidRDefault="00EF3B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64B95" w:rsidTr="003D2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F0" w:rsidRDefault="00EF3BF0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НОВОРАПИД  ФЛЕКСПЕН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864B95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F0" w:rsidRDefault="00EF3B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F0" w:rsidRDefault="00EF3B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F0" w:rsidRDefault="00EF3B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864B95" w:rsidTr="00B962D9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ЛЕВЕМИР ФЛЕКСПЕН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864B95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864B95" w:rsidTr="00B962D9">
        <w:trPr>
          <w:trHeight w:val="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ТРЕСИБА ФЛЕКСПЕН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864B95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864B95" w:rsidTr="00B962D9">
        <w:trPr>
          <w:trHeight w:val="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РАЙЗОДЕК ФЛЕКСПЕН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864B95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64B95" w:rsidTr="00B962D9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АЙЛАР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64B95" w:rsidTr="00B962D9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ЛАНТУС СОЛОСТАР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864B95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864B95" w:rsidTr="00B962D9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ЭПАЙДРА СОЛОСТАР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864B95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864B95" w:rsidTr="003D2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DD" w:rsidRDefault="00281AD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СОЛИКВА  100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/33</w:t>
            </w:r>
          </w:p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100/50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864B95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E6" w:rsidRDefault="00AE3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E6" w:rsidRDefault="00AE3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E6" w:rsidRDefault="00AE3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64B95" w:rsidTr="00B962D9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ТОЖЕО СОЛОСТАР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864B95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64B95" w:rsidTr="00B962D9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МИНИРИТ МЕЛТ №30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864B9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64B95" w:rsidTr="00B962D9">
        <w:trPr>
          <w:trHeight w:val="11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 w:rsidP="00B962D9">
            <w:pPr>
              <w:widowControl w:val="0"/>
              <w:tabs>
                <w:tab w:val="left" w:pos="500"/>
              </w:tabs>
              <w:suppressAutoHyphens/>
              <w:spacing w:after="100" w:afterAutospacing="1" w:line="240" w:lineRule="auto"/>
              <w:ind w:left="227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 w:rsidP="00B962D9">
            <w:pPr>
              <w:widowControl w:val="0"/>
              <w:suppressAutoHyphens/>
              <w:spacing w:after="100" w:afterAutospacing="1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egoe UI" w:hAnsi="Times New Roman" w:cs="Times New Roman"/>
                <w:color w:val="222222"/>
                <w:sz w:val="24"/>
                <w:szCs w:val="24"/>
                <w:lang w:val="en-US" w:eastAsia="zh-CN" w:bidi="hi-IN"/>
              </w:rPr>
              <w:t>NOVONORM</w:t>
            </w:r>
            <w:r>
              <w:rPr>
                <w:rFonts w:ascii="Times New Roman" w:eastAsia="Segoe UI" w:hAnsi="Times New Roman" w:cs="Times New Roman"/>
                <w:color w:val="222222"/>
                <w:sz w:val="24"/>
                <w:szCs w:val="24"/>
                <w:lang w:eastAsia="zh-CN" w:bidi="hi-IN"/>
              </w:rPr>
              <w:t xml:space="preserve"> 1mg-30 </w:t>
            </w:r>
            <w:proofErr w:type="spellStart"/>
            <w:r>
              <w:rPr>
                <w:rFonts w:ascii="Times New Roman" w:eastAsia="Segoe UI" w:hAnsi="Times New Roman" w:cs="Times New Roman"/>
                <w:color w:val="222222"/>
                <w:sz w:val="24"/>
                <w:szCs w:val="24"/>
                <w:lang w:eastAsia="zh-CN" w:bidi="hi-IN"/>
              </w:rPr>
              <w:t>Tabl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 w:rsidP="00B962D9">
            <w:pPr>
              <w:widowControl w:val="0"/>
              <w:suppressAutoHyphens/>
              <w:spacing w:after="100" w:afterAutospacing="1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864B95" w:rsidP="00B962D9">
            <w:pPr>
              <w:widowControl w:val="0"/>
              <w:suppressAutoHyphens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864B95" w:rsidP="00B962D9">
            <w:pPr>
              <w:widowControl w:val="0"/>
              <w:suppressAutoHyphens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864B95" w:rsidP="00B962D9">
            <w:pPr>
              <w:widowControl w:val="0"/>
              <w:suppressAutoHyphens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B95" w:rsidTr="00B962D9">
        <w:trPr>
          <w:trHeight w:val="24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  <w:t>GALVUS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 50 Mg-28 </w:t>
            </w:r>
            <w:proofErr w:type="spellStart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Таб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864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864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864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B95" w:rsidTr="00B962D9">
        <w:trPr>
          <w:trHeight w:val="22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  <w:t>VIPUDIA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 25 Mg-14 </w:t>
            </w:r>
            <w:proofErr w:type="spellStart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Табл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864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864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864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B95" w:rsidTr="00B962D9">
        <w:trPr>
          <w:trHeight w:val="28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  <w:t>JANUVIA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 100 Mg-28 </w:t>
            </w:r>
            <w:proofErr w:type="spellStart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Таб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864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864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864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B95" w:rsidTr="003D2CD1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D9" w:rsidRDefault="00B962D9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  <w:t>GLUCOPHAGE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 850 Mg-30 </w:t>
            </w:r>
            <w:proofErr w:type="spellStart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Табл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D37" w:rsidRDefault="007C5D3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864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864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864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B95" w:rsidTr="003D2CD1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D9" w:rsidRDefault="00B962D9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  <w:t>GLUCOPHAGE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  1000 Mg-30 </w:t>
            </w:r>
            <w:proofErr w:type="spellStart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Табл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D37" w:rsidRDefault="007C5D3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864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864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864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B95" w:rsidTr="003D2CD1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D9" w:rsidRDefault="00B962D9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  <w:t>GLUCOPLUS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1000 Ai-60 </w:t>
            </w:r>
            <w:proofErr w:type="spellStart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Табл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D37" w:rsidRDefault="007C5D3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864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864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864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B95" w:rsidTr="003D2CD1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D9" w:rsidRDefault="00B962D9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64B95" w:rsidRDefault="00196A4D" w:rsidP="00DF1C50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ind w:left="227"/>
              <w:jc w:val="righ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2D9" w:rsidRDefault="00B962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</w:pPr>
          </w:p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  <w:t>LANTUS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196A4D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шприц-ручка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864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864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95" w:rsidRDefault="00864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64B95" w:rsidRDefault="00864B95">
      <w:pPr>
        <w:pStyle w:val="ac"/>
        <w:tabs>
          <w:tab w:val="left" w:pos="3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4B95" w:rsidRDefault="00864B95">
      <w:pPr>
        <w:pStyle w:val="ac"/>
        <w:tabs>
          <w:tab w:val="left" w:pos="737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4B95" w:rsidRDefault="00864B95">
      <w:pPr>
        <w:pStyle w:val="ac"/>
        <w:tabs>
          <w:tab w:val="left" w:pos="737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4F1E" w:rsidRDefault="00364F1E" w:rsidP="00364F1E">
      <w:pPr>
        <w:pStyle w:val="ac"/>
        <w:tabs>
          <w:tab w:val="left" w:pos="737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4B95" w:rsidRDefault="00627456" w:rsidP="00364F1E">
      <w:pPr>
        <w:pStyle w:val="ac"/>
        <w:tabs>
          <w:tab w:val="left" w:pos="737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96A4D">
        <w:rPr>
          <w:rFonts w:ascii="Times New Roman" w:hAnsi="Times New Roman" w:cs="Times New Roman"/>
          <w:sz w:val="24"/>
          <w:szCs w:val="24"/>
          <w:lang w:val="uk-UA"/>
        </w:rPr>
        <w:t>Керуюча справами                                                                   Наталя КУШНІРЕНКО</w:t>
      </w:r>
    </w:p>
    <w:sectPr w:rsidR="00864B95" w:rsidSect="000D4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D87" w:rsidRDefault="00E55D87">
      <w:pPr>
        <w:spacing w:line="240" w:lineRule="auto"/>
      </w:pPr>
      <w:r>
        <w:separator/>
      </w:r>
    </w:p>
  </w:endnote>
  <w:endnote w:type="continuationSeparator" w:id="0">
    <w:p w:rsidR="00E55D87" w:rsidRDefault="00E55D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37" w:rsidRDefault="000D4B3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37" w:rsidRDefault="000D4B37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37" w:rsidRDefault="000D4B3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D87" w:rsidRDefault="00E55D87">
      <w:pPr>
        <w:spacing w:after="0"/>
      </w:pPr>
      <w:r>
        <w:separator/>
      </w:r>
    </w:p>
  </w:footnote>
  <w:footnote w:type="continuationSeparator" w:id="0">
    <w:p w:rsidR="00E55D87" w:rsidRDefault="00E55D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37" w:rsidRDefault="000D4B3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105842"/>
      <w:docPartObj>
        <w:docPartGallery w:val="Page Numbers (Top of Page)"/>
        <w:docPartUnique/>
      </w:docPartObj>
    </w:sdtPr>
    <w:sdtEndPr/>
    <w:sdtContent>
      <w:p w:rsidR="000D4B37" w:rsidRDefault="000D4B3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F5B" w:rsidRPr="007B5F5B">
          <w:rPr>
            <w:noProof/>
            <w:lang w:val="uk-UA"/>
          </w:rPr>
          <w:t>2</w:t>
        </w:r>
        <w:r>
          <w:fldChar w:fldCharType="end"/>
        </w:r>
      </w:p>
    </w:sdtContent>
  </w:sdt>
  <w:p w:rsidR="000D4B37" w:rsidRPr="000D4B37" w:rsidRDefault="000D4B37">
    <w:pPr>
      <w:pStyle w:val="ae"/>
      <w:rPr>
        <w:rFonts w:ascii="Times New Roman" w:hAnsi="Times New Roman" w:cs="Times New Roman"/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</w:t>
    </w:r>
    <w:r w:rsidRPr="000D4B37">
      <w:rPr>
        <w:rFonts w:ascii="Times New Roman" w:hAnsi="Times New Roman" w:cs="Times New Roman"/>
        <w:lang w:val="uk-UA"/>
      </w:rPr>
      <w:t>Продовження додатка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37" w:rsidRDefault="000D4B3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B6"/>
    <w:rsid w:val="00016B9C"/>
    <w:rsid w:val="00041417"/>
    <w:rsid w:val="00051E6C"/>
    <w:rsid w:val="000C24E5"/>
    <w:rsid w:val="000D4B37"/>
    <w:rsid w:val="000D565B"/>
    <w:rsid w:val="00107A7D"/>
    <w:rsid w:val="0011120F"/>
    <w:rsid w:val="00192744"/>
    <w:rsid w:val="00196A4D"/>
    <w:rsid w:val="001A0454"/>
    <w:rsid w:val="001E5095"/>
    <w:rsid w:val="00234D54"/>
    <w:rsid w:val="00260183"/>
    <w:rsid w:val="0027559F"/>
    <w:rsid w:val="00281ADD"/>
    <w:rsid w:val="0028579F"/>
    <w:rsid w:val="00287601"/>
    <w:rsid w:val="002C05DB"/>
    <w:rsid w:val="002D1DD7"/>
    <w:rsid w:val="002F06FB"/>
    <w:rsid w:val="00303CD4"/>
    <w:rsid w:val="00364F1E"/>
    <w:rsid w:val="003A1CE4"/>
    <w:rsid w:val="003A6D5A"/>
    <w:rsid w:val="003D2CD1"/>
    <w:rsid w:val="00401895"/>
    <w:rsid w:val="00464630"/>
    <w:rsid w:val="00483D9E"/>
    <w:rsid w:val="004C542C"/>
    <w:rsid w:val="004C6969"/>
    <w:rsid w:val="004D29A9"/>
    <w:rsid w:val="00554D7A"/>
    <w:rsid w:val="00555687"/>
    <w:rsid w:val="0058570C"/>
    <w:rsid w:val="00597338"/>
    <w:rsid w:val="005A4528"/>
    <w:rsid w:val="005C55BB"/>
    <w:rsid w:val="005D1DC8"/>
    <w:rsid w:val="00627456"/>
    <w:rsid w:val="00630DE5"/>
    <w:rsid w:val="00650EF6"/>
    <w:rsid w:val="006954CF"/>
    <w:rsid w:val="006D156B"/>
    <w:rsid w:val="006E6FE4"/>
    <w:rsid w:val="00705937"/>
    <w:rsid w:val="007147A6"/>
    <w:rsid w:val="00724C5F"/>
    <w:rsid w:val="00743CF0"/>
    <w:rsid w:val="00762371"/>
    <w:rsid w:val="00787091"/>
    <w:rsid w:val="007A299C"/>
    <w:rsid w:val="007B5F5B"/>
    <w:rsid w:val="007C5D37"/>
    <w:rsid w:val="007D495F"/>
    <w:rsid w:val="0082601A"/>
    <w:rsid w:val="00864B95"/>
    <w:rsid w:val="008716E2"/>
    <w:rsid w:val="008740FA"/>
    <w:rsid w:val="00881526"/>
    <w:rsid w:val="008B7C41"/>
    <w:rsid w:val="008E3498"/>
    <w:rsid w:val="00934E70"/>
    <w:rsid w:val="00954600"/>
    <w:rsid w:val="00962BBF"/>
    <w:rsid w:val="00976316"/>
    <w:rsid w:val="009A331A"/>
    <w:rsid w:val="009B05F4"/>
    <w:rsid w:val="009E2B70"/>
    <w:rsid w:val="009F73E6"/>
    <w:rsid w:val="009F791E"/>
    <w:rsid w:val="00A015F6"/>
    <w:rsid w:val="00A273A5"/>
    <w:rsid w:val="00A52AB9"/>
    <w:rsid w:val="00A76E71"/>
    <w:rsid w:val="00A921CD"/>
    <w:rsid w:val="00AE00F9"/>
    <w:rsid w:val="00AE2263"/>
    <w:rsid w:val="00AE38E6"/>
    <w:rsid w:val="00B04533"/>
    <w:rsid w:val="00B23A81"/>
    <w:rsid w:val="00B306C0"/>
    <w:rsid w:val="00B36A7A"/>
    <w:rsid w:val="00B962D9"/>
    <w:rsid w:val="00B9665B"/>
    <w:rsid w:val="00BB3801"/>
    <w:rsid w:val="00BC23C5"/>
    <w:rsid w:val="00C068FF"/>
    <w:rsid w:val="00C35E32"/>
    <w:rsid w:val="00C50D90"/>
    <w:rsid w:val="00C7048B"/>
    <w:rsid w:val="00C71803"/>
    <w:rsid w:val="00C825E1"/>
    <w:rsid w:val="00CB0E9D"/>
    <w:rsid w:val="00CB2D26"/>
    <w:rsid w:val="00CE404E"/>
    <w:rsid w:val="00D03C8B"/>
    <w:rsid w:val="00D31BE5"/>
    <w:rsid w:val="00D717E6"/>
    <w:rsid w:val="00D86CC7"/>
    <w:rsid w:val="00D96B5D"/>
    <w:rsid w:val="00DA7E5B"/>
    <w:rsid w:val="00DB26F4"/>
    <w:rsid w:val="00DF1C50"/>
    <w:rsid w:val="00DF6EB6"/>
    <w:rsid w:val="00E4227F"/>
    <w:rsid w:val="00E43811"/>
    <w:rsid w:val="00E46482"/>
    <w:rsid w:val="00E55D87"/>
    <w:rsid w:val="00E66953"/>
    <w:rsid w:val="00E80535"/>
    <w:rsid w:val="00EF3BF0"/>
    <w:rsid w:val="00F02CD4"/>
    <w:rsid w:val="00F05F48"/>
    <w:rsid w:val="00F20226"/>
    <w:rsid w:val="00F31C4F"/>
    <w:rsid w:val="00F37B3D"/>
    <w:rsid w:val="00F4322B"/>
    <w:rsid w:val="00F4504A"/>
    <w:rsid w:val="00F611FC"/>
    <w:rsid w:val="00FA5F03"/>
    <w:rsid w:val="00FC7705"/>
    <w:rsid w:val="00FE6AC6"/>
    <w:rsid w:val="1E1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B518"/>
  <w15:docId w15:val="{6C9767EA-8362-4AD2-9BD1-569B63C2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qFormat/>
    <w:rPr>
      <w:color w:val="800080"/>
      <w:u w:val="single"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1"/>
    <w:qFormat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="Calibri Light" w:eastAsia="Times New Roman" w:hAnsi="Calibri Light" w:cs="Times New Roman"/>
      <w:b/>
      <w:bCs/>
      <w:sz w:val="26"/>
      <w:szCs w:val="26"/>
      <w:lang w:val="uk-UA" w:eastAsia="zh-CN"/>
    </w:rPr>
  </w:style>
  <w:style w:type="character" w:customStyle="1" w:styleId="a9">
    <w:name w:val="Основной текст Знак"/>
    <w:basedOn w:val="a0"/>
    <w:link w:val="a8"/>
    <w:uiPriority w:val="1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No Spacing"/>
    <w:uiPriority w:val="1"/>
    <w:qFormat/>
    <w:rPr>
      <w:sz w:val="22"/>
      <w:szCs w:val="22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y2iqfc">
    <w:name w:val="y2iqfc"/>
    <w:basedOn w:val="a0"/>
    <w:qFormat/>
  </w:style>
  <w:style w:type="paragraph" w:styleId="ae">
    <w:name w:val="header"/>
    <w:basedOn w:val="a"/>
    <w:link w:val="af"/>
    <w:uiPriority w:val="99"/>
    <w:unhideWhenUsed/>
    <w:rsid w:val="000D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D4B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0D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D4B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49448-2A88-4A18-A0EE-8914AA67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12</Pages>
  <Words>3054</Words>
  <Characters>17411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yur3</dc:creator>
  <cp:lastModifiedBy>Lida</cp:lastModifiedBy>
  <cp:revision>49</cp:revision>
  <cp:lastPrinted>2022-09-09T08:12:00Z</cp:lastPrinted>
  <dcterms:created xsi:type="dcterms:W3CDTF">2022-08-31T10:28:00Z</dcterms:created>
  <dcterms:modified xsi:type="dcterms:W3CDTF">2022-10-26T12:01:00Z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D9E53F058798419484C1C02EBCA2ADC1</vt:lpwstr>
  </property>
</Properties>
</file>