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A9C20" w14:textId="7D67B1DA" w:rsidR="00F340FA" w:rsidRDefault="00F340FA" w:rsidP="00F340FA">
      <w:pPr>
        <w:jc w:val="center"/>
        <w:rPr>
          <w:rFonts w:eastAsia="Times New Roman"/>
          <w:kern w:val="0"/>
          <w:sz w:val="28"/>
          <w:szCs w:val="22"/>
        </w:rPr>
      </w:pPr>
      <w:r>
        <w:rPr>
          <w:noProof/>
        </w:rPr>
        <w:drawing>
          <wp:inline distT="0" distB="0" distL="0" distR="0" wp14:anchorId="1D8BC2BD" wp14:editId="620BE547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43016" w14:textId="77777777" w:rsidR="00F340FA" w:rsidRDefault="00F340FA" w:rsidP="00F340F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42B57D84" w14:textId="77777777" w:rsidR="00F340FA" w:rsidRDefault="00F340FA" w:rsidP="00F340F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479D1804" w14:textId="77777777" w:rsidR="00F340FA" w:rsidRDefault="00F340FA" w:rsidP="00F340F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70AF388D" w14:textId="77777777" w:rsidR="00F340FA" w:rsidRDefault="00F340FA" w:rsidP="00F340FA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0D197708" w14:textId="495DCD4B" w:rsidR="00F340FA" w:rsidRDefault="00F340FA" w:rsidP="00F340FA">
      <w:pPr>
        <w:rPr>
          <w:lang w:val="en-US"/>
        </w:rPr>
      </w:pPr>
      <w:r>
        <w:pict w14:anchorId="016B7D2F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13AE374A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2</w:t>
      </w:r>
      <w:r>
        <w:rPr>
          <w:b/>
          <w:sz w:val="36"/>
          <w:szCs w:val="36"/>
          <w:lang w:val="uk-UA"/>
        </w:rPr>
        <w:t>91</w:t>
      </w:r>
    </w:p>
    <w:p w14:paraId="6B518B9A" w14:textId="52B93F9D" w:rsidR="00780DA5" w:rsidRDefault="00780DA5" w:rsidP="00724695">
      <w:pPr>
        <w:rPr>
          <w:noProof/>
          <w:sz w:val="32"/>
          <w:szCs w:val="32"/>
          <w:lang w:val="en-US" w:eastAsia="en-US"/>
        </w:rPr>
      </w:pPr>
      <w:bookmarkStart w:id="0" w:name="_GoBack"/>
      <w:bookmarkEnd w:id="0"/>
    </w:p>
    <w:p w14:paraId="78A0A60A" w14:textId="77777777" w:rsidR="00780DA5" w:rsidRDefault="00780DA5" w:rsidP="00724695">
      <w:pPr>
        <w:rPr>
          <w:noProof/>
          <w:sz w:val="32"/>
          <w:szCs w:val="3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FD56DE" w14:paraId="0E904DEA" w14:textId="77777777" w:rsidTr="00FD56DE">
        <w:tc>
          <w:tcPr>
            <w:tcW w:w="5778" w:type="dxa"/>
          </w:tcPr>
          <w:p w14:paraId="59257F45" w14:textId="543428D0" w:rsidR="00FD56DE" w:rsidRPr="00544718" w:rsidRDefault="00FD56DE">
            <w:pPr>
              <w:jc w:val="both"/>
              <w:rPr>
                <w:rFonts w:cstheme="minorBidi"/>
                <w:b/>
                <w:bCs/>
                <w:lang w:val="uk-UA"/>
              </w:rPr>
            </w:pPr>
            <w:r w:rsidRPr="00FD56DE">
              <w:rPr>
                <w:rFonts w:eastAsia="Times New Roman"/>
                <w:szCs w:val="20"/>
                <w:lang w:val="uk-UA"/>
              </w:rPr>
              <w:t xml:space="preserve">Про </w:t>
            </w:r>
            <w:r w:rsidR="00E5252D">
              <w:rPr>
                <w:bCs/>
                <w:lang w:val="uk-UA"/>
              </w:rPr>
              <w:t>надання дозволу</w:t>
            </w:r>
            <w:r w:rsidR="00E5252D">
              <w:rPr>
                <w:lang w:val="uk-UA"/>
              </w:rPr>
              <w:t xml:space="preserve"> </w:t>
            </w:r>
            <w:r w:rsidR="008412B6">
              <w:rPr>
                <w:lang w:val="uk-UA"/>
              </w:rPr>
              <w:t>відділу освіти</w:t>
            </w:r>
            <w:r w:rsidRPr="00FD56DE">
              <w:rPr>
                <w:lang w:val="uk-UA"/>
              </w:rPr>
              <w:t xml:space="preserve"> Чорноморської міської ради Оде</w:t>
            </w:r>
            <w:r w:rsidR="00E5252D">
              <w:rPr>
                <w:lang w:val="uk-UA"/>
              </w:rPr>
              <w:t>ського району Одеської області</w:t>
            </w:r>
            <w:r w:rsidRPr="00FD56DE">
              <w:rPr>
                <w:lang w:val="uk-UA"/>
              </w:rPr>
              <w:t xml:space="preserve"> </w:t>
            </w:r>
            <w:r w:rsidR="00E5252D">
              <w:rPr>
                <w:lang w:val="uk-UA"/>
              </w:rPr>
              <w:t xml:space="preserve">на оренду </w:t>
            </w:r>
            <w:r w:rsidR="00CF23E7">
              <w:rPr>
                <w:lang w:val="uk-UA"/>
              </w:rPr>
              <w:t xml:space="preserve">транспортного </w:t>
            </w:r>
            <w:r w:rsidR="00D526BF">
              <w:rPr>
                <w:lang w:val="uk-UA"/>
              </w:rPr>
              <w:t xml:space="preserve"> </w:t>
            </w:r>
            <w:r w:rsidR="00CF23E7">
              <w:rPr>
                <w:lang w:val="uk-UA"/>
              </w:rPr>
              <w:t xml:space="preserve">засобу </w:t>
            </w:r>
            <w:r w:rsidR="00D526BF">
              <w:rPr>
                <w:lang w:val="uk-UA"/>
              </w:rPr>
              <w:t xml:space="preserve"> </w:t>
            </w:r>
            <w:r w:rsidR="00CF23E7">
              <w:rPr>
                <w:lang w:val="uk-UA"/>
              </w:rPr>
              <w:t xml:space="preserve">для </w:t>
            </w:r>
            <w:r w:rsidR="00D526BF">
              <w:rPr>
                <w:lang w:val="uk-UA"/>
              </w:rPr>
              <w:t xml:space="preserve"> </w:t>
            </w:r>
            <w:r w:rsidR="00CF23E7">
              <w:rPr>
                <w:lang w:val="uk-UA"/>
              </w:rPr>
              <w:t>службового користування</w:t>
            </w:r>
          </w:p>
        </w:tc>
      </w:tr>
    </w:tbl>
    <w:p w14:paraId="5109C74C" w14:textId="77777777" w:rsidR="00FD56DE" w:rsidRPr="008412B6" w:rsidRDefault="00FD56DE" w:rsidP="00FD56DE">
      <w:pPr>
        <w:jc w:val="both"/>
        <w:rPr>
          <w:rFonts w:eastAsia="Times New Roman" w:cstheme="minorBidi"/>
        </w:rPr>
      </w:pPr>
    </w:p>
    <w:p w14:paraId="7F2F9EC6" w14:textId="07D48B94" w:rsidR="005C1C90" w:rsidRPr="00FD56DE" w:rsidRDefault="003B7776" w:rsidP="005C1C90">
      <w:pPr>
        <w:ind w:firstLine="567"/>
        <w:jc w:val="both"/>
        <w:rPr>
          <w:rFonts w:eastAsiaTheme="minorHAnsi"/>
          <w:lang w:val="uk-UA" w:eastAsia="en-US"/>
        </w:rPr>
      </w:pPr>
      <w:r w:rsidRPr="004A4830">
        <w:rPr>
          <w:lang w:val="uk-UA"/>
        </w:rPr>
        <w:t xml:space="preserve">З метою </w:t>
      </w:r>
      <w:r w:rsidR="008412B6">
        <w:rPr>
          <w:lang w:val="uk-UA"/>
        </w:rPr>
        <w:t>забезпечення функціонування закладів і установ освіти Чорноморської міської ради</w:t>
      </w:r>
      <w:r>
        <w:rPr>
          <w:lang w:val="uk-UA"/>
        </w:rPr>
        <w:t xml:space="preserve"> у</w:t>
      </w:r>
      <w:r w:rsidRPr="004A4830">
        <w:rPr>
          <w:lang w:val="uk-UA"/>
        </w:rPr>
        <w:t xml:space="preserve"> період  воєнного стану, </w:t>
      </w:r>
      <w:r w:rsidRPr="004A4830">
        <w:rPr>
          <w:bCs/>
          <w:lang w:val="uk-UA"/>
        </w:rPr>
        <w:t>введеного</w:t>
      </w:r>
      <w:r w:rsidRPr="004A4830">
        <w:rPr>
          <w:lang w:val="uk-UA"/>
        </w:rPr>
        <w:t xml:space="preserve"> </w:t>
      </w:r>
      <w:r w:rsidRPr="004A4830">
        <w:rPr>
          <w:rFonts w:eastAsia="MS Mincho"/>
          <w:color w:val="000000"/>
          <w:lang w:val="uk-UA"/>
        </w:rPr>
        <w:t xml:space="preserve">Указом Президента України від 24.02.2022 № 64/2022 “Про введення воєнного стану в Україні” та </w:t>
      </w:r>
      <w:r w:rsidRPr="004A4830">
        <w:rPr>
          <w:color w:val="000000"/>
          <w:shd w:val="clear" w:color="auto" w:fill="FFFFFF"/>
          <w:lang w:val="uk-UA"/>
        </w:rPr>
        <w:t>продовженого строку дії воєнного стану в Україні   відповідно до Указів Президента</w:t>
      </w:r>
      <w:r w:rsidR="00D526BF">
        <w:rPr>
          <w:color w:val="000000"/>
          <w:shd w:val="clear" w:color="auto" w:fill="FFFFFF"/>
          <w:lang w:val="uk-UA"/>
        </w:rPr>
        <w:t xml:space="preserve"> України</w:t>
      </w:r>
      <w:r w:rsidRPr="004A4830">
        <w:rPr>
          <w:color w:val="000000"/>
          <w:shd w:val="clear" w:color="auto" w:fill="FFFFFF"/>
          <w:lang w:val="uk-UA"/>
        </w:rPr>
        <w:t xml:space="preserve"> від 14.03.</w:t>
      </w:r>
      <w:r w:rsidRPr="00F576E2">
        <w:rPr>
          <w:color w:val="000000"/>
          <w:shd w:val="clear" w:color="auto" w:fill="FFFFFF"/>
          <w:lang w:val="uk-UA"/>
        </w:rPr>
        <w:t>2022 № 133/</w:t>
      </w:r>
      <w:r w:rsidRPr="00F576E2">
        <w:rPr>
          <w:shd w:val="clear" w:color="auto" w:fill="FFFFFF"/>
          <w:lang w:val="uk-UA"/>
        </w:rPr>
        <w:t xml:space="preserve">2022, </w:t>
      </w:r>
      <w:r w:rsidRPr="00F576E2">
        <w:rPr>
          <w:bCs/>
          <w:shd w:val="clear" w:color="auto" w:fill="FFFFFF"/>
          <w:lang w:val="uk-UA"/>
        </w:rPr>
        <w:t xml:space="preserve">18.04.2022 № 259/2022, </w:t>
      </w:r>
      <w:r w:rsidRPr="00F576E2">
        <w:rPr>
          <w:lang w:val="uk-UA"/>
        </w:rPr>
        <w:t>17.05.2022</w:t>
      </w:r>
      <w:r w:rsidR="008412B6">
        <w:rPr>
          <w:lang w:val="uk-UA"/>
        </w:rPr>
        <w:t xml:space="preserve"> </w:t>
      </w:r>
      <w:r w:rsidRPr="00F576E2">
        <w:rPr>
          <w:lang w:val="uk-UA"/>
        </w:rPr>
        <w:t xml:space="preserve">№ 341/2022 та 12.08.2022 № 573/2022, продовженням терміну дії карантину </w:t>
      </w:r>
      <w:r w:rsidRPr="00F576E2">
        <w:rPr>
          <w:rStyle w:val="ab"/>
          <w:color w:val="222222"/>
          <w:shd w:val="clear" w:color="auto" w:fill="FFFFFF"/>
          <w:lang w:val="uk-UA"/>
        </w:rPr>
        <w:t xml:space="preserve"> </w:t>
      </w:r>
      <w:r w:rsidRPr="00F576E2">
        <w:rPr>
          <w:color w:val="1D1D1B"/>
          <w:shd w:val="clear" w:color="auto" w:fill="FFFFFF"/>
          <w:lang w:val="uk-UA"/>
        </w:rPr>
        <w:t xml:space="preserve">на території України </w:t>
      </w:r>
      <w:r w:rsidRPr="00D526BF">
        <w:rPr>
          <w:rStyle w:val="ab"/>
          <w:b w:val="0"/>
          <w:bCs w:val="0"/>
          <w:color w:val="222222"/>
          <w:shd w:val="clear" w:color="auto" w:fill="FFFFFF"/>
          <w:lang w:val="uk-UA"/>
        </w:rPr>
        <w:t>через</w:t>
      </w:r>
      <w:r w:rsidRPr="00D526BF">
        <w:rPr>
          <w:rStyle w:val="ab"/>
          <w:b w:val="0"/>
          <w:bCs w:val="0"/>
          <w:color w:val="222222"/>
          <w:shd w:val="clear" w:color="auto" w:fill="FFFFFF"/>
        </w:rPr>
        <w:t> </w:t>
      </w:r>
      <w:r w:rsidRPr="00F576E2">
        <w:rPr>
          <w:b/>
          <w:color w:val="1D1D1B"/>
          <w:sz w:val="27"/>
          <w:szCs w:val="27"/>
          <w:shd w:val="clear" w:color="auto" w:fill="FFFFFF"/>
          <w:lang w:val="uk-UA"/>
        </w:rPr>
        <w:t xml:space="preserve"> </w:t>
      </w:r>
      <w:r w:rsidRPr="00F576E2">
        <w:rPr>
          <w:color w:val="1D1D1B"/>
          <w:shd w:val="clear" w:color="auto" w:fill="FFFFFF"/>
          <w:lang w:val="uk-UA"/>
        </w:rPr>
        <w:t>гостру</w:t>
      </w:r>
      <w:r>
        <w:rPr>
          <w:color w:val="1D1D1B"/>
          <w:shd w:val="clear" w:color="auto" w:fill="FFFFFF"/>
          <w:lang w:val="uk-UA"/>
        </w:rPr>
        <w:t xml:space="preserve"> респіраторну хворобу</w:t>
      </w:r>
      <w:r w:rsidRPr="00F576E2">
        <w:rPr>
          <w:color w:val="1D1D1B"/>
          <w:shd w:val="clear" w:color="auto" w:fill="FFFFFF"/>
          <w:lang w:val="uk-UA"/>
        </w:rPr>
        <w:t xml:space="preserve"> </w:t>
      </w:r>
      <w:r w:rsidRPr="00F576E2">
        <w:rPr>
          <w:color w:val="1D1D1B"/>
          <w:shd w:val="clear" w:color="auto" w:fill="FFFFFF"/>
        </w:rPr>
        <w:t>COVID</w:t>
      </w:r>
      <w:r w:rsidRPr="00F576E2">
        <w:rPr>
          <w:color w:val="1D1D1B"/>
          <w:shd w:val="clear" w:color="auto" w:fill="FFFFFF"/>
          <w:lang w:val="uk-UA"/>
        </w:rPr>
        <w:t>-19</w:t>
      </w:r>
      <w:r>
        <w:rPr>
          <w:rStyle w:val="ab"/>
          <w:color w:val="222222"/>
          <w:shd w:val="clear" w:color="auto" w:fill="FFFFFF"/>
          <w:lang w:val="uk-UA"/>
        </w:rPr>
        <w:t>,</w:t>
      </w:r>
      <w:r w:rsidR="00CF23E7">
        <w:rPr>
          <w:rFonts w:eastAsia="Times New Roman"/>
          <w:lang w:val="uk-UA"/>
        </w:rPr>
        <w:t xml:space="preserve"> </w:t>
      </w:r>
      <w:r w:rsidR="00CF23E7">
        <w:rPr>
          <w:lang w:val="uk-UA"/>
        </w:rPr>
        <w:t xml:space="preserve">на підставі звернення </w:t>
      </w:r>
      <w:r w:rsidR="008412B6">
        <w:rPr>
          <w:lang w:val="uk-UA"/>
        </w:rPr>
        <w:t>відділу освіти</w:t>
      </w:r>
      <w:r w:rsidR="00CF23E7" w:rsidRPr="00FD56DE">
        <w:rPr>
          <w:lang w:val="uk-UA"/>
        </w:rPr>
        <w:t xml:space="preserve"> Чорноморської міської ради Одеського району Одеської області</w:t>
      </w:r>
      <w:r w:rsidR="005C1C90">
        <w:rPr>
          <w:lang w:val="uk-UA"/>
        </w:rPr>
        <w:t>, відповідно до Цивільного кодексу України, керуючись статтями  28,</w:t>
      </w:r>
      <w:r w:rsidR="005C1C90" w:rsidRPr="00FD56DE">
        <w:rPr>
          <w:lang w:val="uk-UA"/>
        </w:rPr>
        <w:t xml:space="preserve"> 52  Закону України “Про місцеве самоврядування в Україні”,</w:t>
      </w:r>
    </w:p>
    <w:p w14:paraId="60EB0EE9" w14:textId="77777777" w:rsidR="00516EED" w:rsidRPr="002F4C37" w:rsidRDefault="00516EED" w:rsidP="00544718">
      <w:pPr>
        <w:jc w:val="both"/>
        <w:rPr>
          <w:bCs/>
          <w:lang w:val="uk-UA"/>
        </w:rPr>
      </w:pPr>
    </w:p>
    <w:p w14:paraId="34A7D996" w14:textId="77777777" w:rsidR="003975B4" w:rsidRPr="002F4C37" w:rsidRDefault="003975B4" w:rsidP="00900116">
      <w:pPr>
        <w:ind w:firstLine="567"/>
        <w:jc w:val="center"/>
        <w:rPr>
          <w:bCs/>
          <w:lang w:val="uk-UA"/>
        </w:rPr>
      </w:pPr>
      <w:r w:rsidRPr="002F4C37">
        <w:rPr>
          <w:bCs/>
          <w:lang w:val="uk-UA"/>
        </w:rPr>
        <w:t xml:space="preserve">виконавчий </w:t>
      </w:r>
      <w:r w:rsidR="008D1260" w:rsidRPr="002F4C37">
        <w:rPr>
          <w:bCs/>
          <w:lang w:val="uk-UA"/>
        </w:rPr>
        <w:t>комітет Чорноморської</w:t>
      </w:r>
      <w:r w:rsidR="0068720F" w:rsidRPr="002F4C37">
        <w:rPr>
          <w:bCs/>
          <w:lang w:val="uk-UA"/>
        </w:rPr>
        <w:t xml:space="preserve"> міської ради</w:t>
      </w:r>
      <w:r w:rsidR="006E4BB4" w:rsidRPr="002F4C37">
        <w:rPr>
          <w:bCs/>
          <w:lang w:val="uk-UA"/>
        </w:rPr>
        <w:t xml:space="preserve"> </w:t>
      </w:r>
      <w:r w:rsidR="00A5417C" w:rsidRPr="002F4C37">
        <w:rPr>
          <w:bCs/>
          <w:lang w:val="uk-UA"/>
        </w:rPr>
        <w:t xml:space="preserve">Одеського району </w:t>
      </w:r>
      <w:r w:rsidR="006E4BB4" w:rsidRPr="002F4C37">
        <w:rPr>
          <w:bCs/>
          <w:lang w:val="uk-UA"/>
        </w:rPr>
        <w:t xml:space="preserve">Одеської області </w:t>
      </w:r>
      <w:r w:rsidR="0068720F" w:rsidRPr="002F4C37">
        <w:rPr>
          <w:bCs/>
          <w:lang w:val="uk-UA"/>
        </w:rPr>
        <w:t xml:space="preserve"> вирішив:</w:t>
      </w:r>
    </w:p>
    <w:p w14:paraId="26531A46" w14:textId="77777777" w:rsidR="0068720F" w:rsidRPr="002F4C37" w:rsidRDefault="0068720F" w:rsidP="004B36A0">
      <w:pPr>
        <w:ind w:firstLine="567"/>
        <w:jc w:val="both"/>
        <w:rPr>
          <w:lang w:val="uk-UA"/>
        </w:rPr>
      </w:pPr>
    </w:p>
    <w:p w14:paraId="5D23AD8B" w14:textId="1DA4A33F" w:rsidR="001A1602" w:rsidRPr="005A7A5B" w:rsidRDefault="00292F67" w:rsidP="001A1602">
      <w:pPr>
        <w:tabs>
          <w:tab w:val="left" w:pos="1020"/>
        </w:tabs>
        <w:ind w:firstLine="567"/>
        <w:jc w:val="both"/>
        <w:rPr>
          <w:lang w:val="uk-UA"/>
        </w:rPr>
      </w:pPr>
      <w:r w:rsidRPr="002F4C37">
        <w:rPr>
          <w:lang w:val="uk-UA"/>
        </w:rPr>
        <w:t>1.</w:t>
      </w:r>
      <w:r w:rsidR="00D526BF">
        <w:rPr>
          <w:lang w:val="uk-UA"/>
        </w:rPr>
        <w:t xml:space="preserve"> </w:t>
      </w:r>
      <w:r w:rsidR="001A1602">
        <w:rPr>
          <w:lang w:val="uk-UA"/>
        </w:rPr>
        <w:t>Надати дозвіл</w:t>
      </w:r>
      <w:r w:rsidR="0068720F" w:rsidRPr="002F4C37">
        <w:rPr>
          <w:lang w:val="uk-UA"/>
        </w:rPr>
        <w:t xml:space="preserve"> </w:t>
      </w:r>
      <w:r w:rsidR="008412B6">
        <w:rPr>
          <w:lang w:val="uk-UA"/>
        </w:rPr>
        <w:t xml:space="preserve">відділу освіти </w:t>
      </w:r>
      <w:r w:rsidR="008D1260" w:rsidRPr="002F4C37">
        <w:rPr>
          <w:lang w:val="uk-UA"/>
        </w:rPr>
        <w:t>Чорноморської</w:t>
      </w:r>
      <w:r w:rsidR="0068720F" w:rsidRPr="002F4C37">
        <w:rPr>
          <w:lang w:val="uk-UA"/>
        </w:rPr>
        <w:t xml:space="preserve"> міської ради</w:t>
      </w:r>
      <w:r w:rsidR="00A5417C" w:rsidRPr="002F4C37">
        <w:rPr>
          <w:lang w:val="uk-UA"/>
        </w:rPr>
        <w:t xml:space="preserve"> Одеського району</w:t>
      </w:r>
      <w:r w:rsidR="0068720F" w:rsidRPr="002F4C37">
        <w:rPr>
          <w:lang w:val="uk-UA"/>
        </w:rPr>
        <w:t xml:space="preserve"> Одеської </w:t>
      </w:r>
      <w:r w:rsidR="00E277B7" w:rsidRPr="002F4C37">
        <w:rPr>
          <w:lang w:val="uk-UA"/>
        </w:rPr>
        <w:t>області</w:t>
      </w:r>
      <w:r w:rsidR="004D49E9">
        <w:rPr>
          <w:lang w:val="uk-UA"/>
        </w:rPr>
        <w:t xml:space="preserve"> </w:t>
      </w:r>
      <w:r w:rsidR="004D49E9" w:rsidRPr="005A7A5B">
        <w:rPr>
          <w:lang w:val="uk-UA"/>
        </w:rPr>
        <w:t>укласти дого</w:t>
      </w:r>
      <w:r w:rsidR="001A1602" w:rsidRPr="005A7A5B">
        <w:rPr>
          <w:lang w:val="uk-UA"/>
        </w:rPr>
        <w:t xml:space="preserve">вір оренди транспортного засобу, а саме автомобіля марки  </w:t>
      </w:r>
      <w:r w:rsidR="001A1602" w:rsidRPr="005A7A5B">
        <w:rPr>
          <w:lang w:val="en-US"/>
        </w:rPr>
        <w:t>HYUNDAI</w:t>
      </w:r>
      <w:r w:rsidR="001A1602" w:rsidRPr="005A7A5B">
        <w:rPr>
          <w:lang w:val="uk-UA"/>
        </w:rPr>
        <w:t xml:space="preserve"> </w:t>
      </w:r>
      <w:r w:rsidR="001C7716" w:rsidRPr="005A7A5B">
        <w:rPr>
          <w:lang w:val="en-US"/>
        </w:rPr>
        <w:t>SONATA</w:t>
      </w:r>
      <w:r w:rsidR="001A1602" w:rsidRPr="005A7A5B">
        <w:rPr>
          <w:lang w:val="uk-UA"/>
        </w:rPr>
        <w:t xml:space="preserve">, державний номерний знак </w:t>
      </w:r>
      <w:r w:rsidR="001A1602" w:rsidRPr="005A7A5B">
        <w:rPr>
          <w:lang w:val="en-US"/>
        </w:rPr>
        <w:t>BH</w:t>
      </w:r>
      <w:r w:rsidR="001C7716" w:rsidRPr="005A7A5B">
        <w:rPr>
          <w:lang w:val="uk-UA"/>
        </w:rPr>
        <w:t>1499МР</w:t>
      </w:r>
      <w:r w:rsidR="001A1602" w:rsidRPr="005A7A5B">
        <w:rPr>
          <w:lang w:val="uk-UA"/>
        </w:rPr>
        <w:t xml:space="preserve">, номер шасі (кузова, рами) </w:t>
      </w:r>
      <w:r w:rsidR="001A1602" w:rsidRPr="005A7A5B">
        <w:rPr>
          <w:lang w:val="en-US"/>
        </w:rPr>
        <w:t>KM</w:t>
      </w:r>
      <w:r w:rsidR="005A7A5B" w:rsidRPr="005A7A5B">
        <w:rPr>
          <w:lang w:val="uk-UA"/>
        </w:rPr>
        <w:t>НЕ341</w:t>
      </w:r>
      <w:r w:rsidR="005A7A5B" w:rsidRPr="005A7A5B">
        <w:rPr>
          <w:lang w:val="en-US"/>
        </w:rPr>
        <w:t>DBFA</w:t>
      </w:r>
      <w:r w:rsidR="005A7A5B" w:rsidRPr="005A7A5B">
        <w:rPr>
          <w:lang w:val="uk-UA"/>
        </w:rPr>
        <w:t>011240</w:t>
      </w:r>
      <w:r w:rsidR="00AF4E01" w:rsidRPr="005A7A5B">
        <w:rPr>
          <w:lang w:val="uk-UA"/>
        </w:rPr>
        <w:t xml:space="preserve">, </w:t>
      </w:r>
      <w:r w:rsidR="005A7A5B" w:rsidRPr="005A7A5B">
        <w:rPr>
          <w:lang w:val="uk-UA"/>
        </w:rPr>
        <w:t>чорного</w:t>
      </w:r>
      <w:r w:rsidR="00AF4E01" w:rsidRPr="005A7A5B">
        <w:rPr>
          <w:lang w:val="uk-UA"/>
        </w:rPr>
        <w:t xml:space="preserve"> кольору, що належить на праві приватної власності громадянину </w:t>
      </w:r>
      <w:r w:rsidR="005A7A5B" w:rsidRPr="005A7A5B">
        <w:rPr>
          <w:lang w:val="uk-UA"/>
        </w:rPr>
        <w:t>Чабанову Едуарду</w:t>
      </w:r>
      <w:r w:rsidR="00AF4E01" w:rsidRPr="005A7A5B">
        <w:rPr>
          <w:lang w:val="uk-UA"/>
        </w:rPr>
        <w:t>, для службового користування, строком на 1 (о</w:t>
      </w:r>
      <w:r w:rsidR="00975FF3" w:rsidRPr="005A7A5B">
        <w:rPr>
          <w:lang w:val="uk-UA"/>
        </w:rPr>
        <w:t xml:space="preserve">дин) рік, з орендною платою </w:t>
      </w:r>
      <w:r w:rsidR="008412B6" w:rsidRPr="005A7A5B">
        <w:rPr>
          <w:lang w:val="uk-UA"/>
        </w:rPr>
        <w:t>відповідно до чинного законодавства.</w:t>
      </w:r>
    </w:p>
    <w:p w14:paraId="3CC59D97" w14:textId="77777777" w:rsidR="000B33E2" w:rsidRPr="005A7A5B" w:rsidRDefault="000B33E2" w:rsidP="00AF4E01">
      <w:pPr>
        <w:tabs>
          <w:tab w:val="left" w:pos="1020"/>
        </w:tabs>
        <w:jc w:val="both"/>
        <w:rPr>
          <w:lang w:val="uk-UA"/>
        </w:rPr>
      </w:pPr>
    </w:p>
    <w:p w14:paraId="043B7982" w14:textId="329FF5E7" w:rsidR="000B33E2" w:rsidRDefault="00292F67" w:rsidP="000B33E2">
      <w:pPr>
        <w:tabs>
          <w:tab w:val="left" w:pos="1020"/>
        </w:tabs>
        <w:ind w:firstLine="567"/>
        <w:jc w:val="both"/>
        <w:rPr>
          <w:lang w:val="uk-UA"/>
        </w:rPr>
      </w:pPr>
      <w:r w:rsidRPr="005A7A5B">
        <w:rPr>
          <w:lang w:val="uk-UA"/>
        </w:rPr>
        <w:t>2.</w:t>
      </w:r>
      <w:r w:rsidR="00A5417C" w:rsidRPr="005A7A5B">
        <w:rPr>
          <w:lang w:val="uk-UA"/>
        </w:rPr>
        <w:t xml:space="preserve"> </w:t>
      </w:r>
      <w:r w:rsidR="003D6044" w:rsidRPr="005A7A5B">
        <w:rPr>
          <w:lang w:val="uk-UA"/>
        </w:rPr>
        <w:t xml:space="preserve">Доручити </w:t>
      </w:r>
      <w:r w:rsidR="008412B6" w:rsidRPr="005A7A5B">
        <w:rPr>
          <w:lang w:val="uk-UA"/>
        </w:rPr>
        <w:t>начальнику відділу освіти</w:t>
      </w:r>
      <w:r w:rsidR="000B33E2" w:rsidRPr="005A7A5B">
        <w:rPr>
          <w:lang w:val="uk-UA"/>
        </w:rPr>
        <w:t xml:space="preserve"> Чорноморської міської ради Од</w:t>
      </w:r>
      <w:r w:rsidR="00387B5A" w:rsidRPr="005A7A5B">
        <w:rPr>
          <w:lang w:val="uk-UA"/>
        </w:rPr>
        <w:t>еського району Одеської області</w:t>
      </w:r>
      <w:r w:rsidR="000B33E2" w:rsidRPr="005A7A5B">
        <w:rPr>
          <w:lang w:val="uk-UA"/>
        </w:rPr>
        <w:t xml:space="preserve"> </w:t>
      </w:r>
      <w:r w:rsidR="008412B6" w:rsidRPr="005A7A5B">
        <w:rPr>
          <w:lang w:val="uk-UA"/>
        </w:rPr>
        <w:t xml:space="preserve">Лілії </w:t>
      </w:r>
      <w:proofErr w:type="spellStart"/>
      <w:r w:rsidR="008412B6" w:rsidRPr="005A7A5B">
        <w:rPr>
          <w:lang w:val="uk-UA"/>
        </w:rPr>
        <w:t>Алексейчук</w:t>
      </w:r>
      <w:proofErr w:type="spellEnd"/>
      <w:r w:rsidR="000B33E2" w:rsidRPr="005A7A5B">
        <w:rPr>
          <w:lang w:val="uk-UA"/>
        </w:rPr>
        <w:t xml:space="preserve"> укласти договір оренди </w:t>
      </w:r>
      <w:r w:rsidR="00FD7C29" w:rsidRPr="005A7A5B">
        <w:rPr>
          <w:lang w:val="uk-UA"/>
        </w:rPr>
        <w:t>транспортного засобу (автомобіль</w:t>
      </w:r>
      <w:r w:rsidR="000B33E2" w:rsidRPr="005A7A5B">
        <w:rPr>
          <w:lang w:val="uk-UA"/>
        </w:rPr>
        <w:t xml:space="preserve"> </w:t>
      </w:r>
      <w:r w:rsidR="005A7A5B" w:rsidRPr="005A7A5B">
        <w:rPr>
          <w:lang w:val="en-US"/>
        </w:rPr>
        <w:t>HYUNDAI</w:t>
      </w:r>
      <w:r w:rsidR="005A7A5B" w:rsidRPr="005A7A5B">
        <w:rPr>
          <w:lang w:val="uk-UA"/>
        </w:rPr>
        <w:t xml:space="preserve"> </w:t>
      </w:r>
      <w:r w:rsidR="005A7A5B" w:rsidRPr="005A7A5B">
        <w:rPr>
          <w:lang w:val="en-US"/>
        </w:rPr>
        <w:t>SONATA</w:t>
      </w:r>
      <w:r w:rsidR="005A7A5B" w:rsidRPr="005A7A5B">
        <w:rPr>
          <w:lang w:val="uk-UA"/>
        </w:rPr>
        <w:t xml:space="preserve">, державний номерний знак </w:t>
      </w:r>
      <w:r w:rsidR="005A7A5B" w:rsidRPr="005A7A5B">
        <w:rPr>
          <w:lang w:val="en-US"/>
        </w:rPr>
        <w:t>BH</w:t>
      </w:r>
      <w:r w:rsidR="005A7A5B" w:rsidRPr="005A7A5B">
        <w:rPr>
          <w:lang w:val="uk-UA"/>
        </w:rPr>
        <w:t>1499МР</w:t>
      </w:r>
      <w:r w:rsidR="000B33E2" w:rsidRPr="005A7A5B">
        <w:rPr>
          <w:lang w:val="uk-UA"/>
        </w:rPr>
        <w:t xml:space="preserve">) з </w:t>
      </w:r>
      <w:r w:rsidR="005A7A5B" w:rsidRPr="005A7A5B">
        <w:rPr>
          <w:lang w:val="uk-UA"/>
        </w:rPr>
        <w:t>Чабановим Едуардом</w:t>
      </w:r>
      <w:r w:rsidR="000B33E2" w:rsidRPr="005A7A5B">
        <w:rPr>
          <w:lang w:val="uk-UA"/>
        </w:rPr>
        <w:t xml:space="preserve"> від імені </w:t>
      </w:r>
      <w:r w:rsidR="008412B6" w:rsidRPr="005A7A5B">
        <w:rPr>
          <w:lang w:val="uk-UA"/>
        </w:rPr>
        <w:t>відділу освіти</w:t>
      </w:r>
      <w:r w:rsidR="00DB3910" w:rsidRPr="005A7A5B">
        <w:rPr>
          <w:lang w:val="uk-UA"/>
        </w:rPr>
        <w:t xml:space="preserve"> Чорноморської міської ради Од</w:t>
      </w:r>
      <w:r w:rsidR="00387B5A" w:rsidRPr="005A7A5B">
        <w:rPr>
          <w:lang w:val="uk-UA"/>
        </w:rPr>
        <w:t>еського району Одеської області</w:t>
      </w:r>
      <w:r w:rsidR="00DB3910" w:rsidRPr="005A7A5B">
        <w:rPr>
          <w:lang w:val="uk-UA"/>
        </w:rPr>
        <w:t xml:space="preserve"> .</w:t>
      </w:r>
    </w:p>
    <w:p w14:paraId="78B126EC" w14:textId="77777777" w:rsidR="002F4C37" w:rsidRPr="002F4C37" w:rsidRDefault="002F4C37" w:rsidP="00DB3910">
      <w:pPr>
        <w:tabs>
          <w:tab w:val="left" w:pos="1020"/>
        </w:tabs>
        <w:jc w:val="both"/>
        <w:rPr>
          <w:b/>
          <w:bCs/>
          <w:lang w:val="uk-UA"/>
        </w:rPr>
      </w:pPr>
    </w:p>
    <w:p w14:paraId="3F2F1C80" w14:textId="32B06CEC" w:rsidR="002E48E3" w:rsidRPr="005A7A5B" w:rsidRDefault="00C7619F" w:rsidP="004B36A0">
      <w:pPr>
        <w:tabs>
          <w:tab w:val="left" w:pos="102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E48E3">
        <w:rPr>
          <w:lang w:val="uk-UA"/>
        </w:rPr>
        <w:t>.</w:t>
      </w:r>
      <w:r w:rsidR="00292F67">
        <w:rPr>
          <w:lang w:val="uk-UA"/>
        </w:rPr>
        <w:t xml:space="preserve"> </w:t>
      </w:r>
      <w:r w:rsidR="00DB3910">
        <w:rPr>
          <w:lang w:val="uk-UA"/>
        </w:rPr>
        <w:t xml:space="preserve">Відділу </w:t>
      </w:r>
      <w:r w:rsidR="008412B6" w:rsidRPr="005A7A5B">
        <w:rPr>
          <w:lang w:val="uk-UA"/>
        </w:rPr>
        <w:t>освіти</w:t>
      </w:r>
      <w:r w:rsidR="00D06717" w:rsidRPr="005A7A5B">
        <w:rPr>
          <w:lang w:val="uk-UA"/>
        </w:rPr>
        <w:t xml:space="preserve"> Чорноморської міської ради Од</w:t>
      </w:r>
      <w:r w:rsidR="00387B5A" w:rsidRPr="005A7A5B">
        <w:rPr>
          <w:lang w:val="uk-UA"/>
        </w:rPr>
        <w:t>еського району Одеської області</w:t>
      </w:r>
      <w:r w:rsidR="00DB3910" w:rsidRPr="005A7A5B">
        <w:rPr>
          <w:lang w:val="uk-UA"/>
        </w:rPr>
        <w:t xml:space="preserve"> (</w:t>
      </w:r>
      <w:r w:rsidR="008412B6" w:rsidRPr="005A7A5B">
        <w:rPr>
          <w:lang w:val="uk-UA"/>
        </w:rPr>
        <w:t xml:space="preserve">Лілія </w:t>
      </w:r>
      <w:proofErr w:type="spellStart"/>
      <w:r w:rsidR="008412B6" w:rsidRPr="005A7A5B">
        <w:rPr>
          <w:lang w:val="uk-UA"/>
        </w:rPr>
        <w:t>Алексейчук</w:t>
      </w:r>
      <w:proofErr w:type="spellEnd"/>
      <w:r w:rsidR="00DB3910" w:rsidRPr="005A7A5B">
        <w:rPr>
          <w:lang w:val="uk-UA"/>
        </w:rPr>
        <w:t xml:space="preserve">) видатки з утримання орендованого автомобіля проводити </w:t>
      </w:r>
      <w:r w:rsidR="00D06717" w:rsidRPr="005A7A5B">
        <w:rPr>
          <w:lang w:val="uk-UA"/>
        </w:rPr>
        <w:t xml:space="preserve">за рахунок асигнувань, передбачених кошторисом </w:t>
      </w:r>
      <w:r w:rsidR="005A7A5B" w:rsidRPr="005A7A5B">
        <w:rPr>
          <w:lang w:val="uk-UA"/>
        </w:rPr>
        <w:t>відділу освіти</w:t>
      </w:r>
      <w:r w:rsidR="00D06717" w:rsidRPr="005A7A5B">
        <w:rPr>
          <w:lang w:val="uk-UA"/>
        </w:rPr>
        <w:t>.</w:t>
      </w:r>
    </w:p>
    <w:p w14:paraId="7EEC6B0C" w14:textId="77777777" w:rsidR="00F266BE" w:rsidRPr="005A7A5B" w:rsidRDefault="00F266BE" w:rsidP="004B36A0">
      <w:pPr>
        <w:tabs>
          <w:tab w:val="left" w:pos="1020"/>
        </w:tabs>
        <w:ind w:firstLine="567"/>
        <w:jc w:val="both"/>
        <w:rPr>
          <w:lang w:val="uk-UA"/>
        </w:rPr>
      </w:pPr>
    </w:p>
    <w:p w14:paraId="5463BFD3" w14:textId="3EC167F0" w:rsidR="007D5EEA" w:rsidRDefault="00D06717" w:rsidP="00F266BE">
      <w:pPr>
        <w:tabs>
          <w:tab w:val="left" w:pos="1020"/>
        </w:tabs>
        <w:ind w:firstLine="567"/>
        <w:jc w:val="both"/>
        <w:rPr>
          <w:b/>
          <w:bCs/>
          <w:lang w:val="uk-UA"/>
        </w:rPr>
      </w:pPr>
      <w:r w:rsidRPr="005A7A5B">
        <w:rPr>
          <w:lang w:val="uk-UA"/>
        </w:rPr>
        <w:t xml:space="preserve">4. </w:t>
      </w:r>
      <w:r w:rsidR="009F26BC" w:rsidRPr="005A7A5B">
        <w:rPr>
          <w:color w:val="000000"/>
        </w:rPr>
        <w:t xml:space="preserve">Контроль за </w:t>
      </w:r>
      <w:proofErr w:type="spellStart"/>
      <w:r w:rsidR="009F26BC" w:rsidRPr="005A7A5B">
        <w:rPr>
          <w:color w:val="000000"/>
        </w:rPr>
        <w:t>виконанням</w:t>
      </w:r>
      <w:proofErr w:type="spellEnd"/>
      <w:r w:rsidR="009F26BC" w:rsidRPr="005A7A5B">
        <w:rPr>
          <w:color w:val="000000"/>
        </w:rPr>
        <w:t xml:space="preserve"> </w:t>
      </w:r>
      <w:proofErr w:type="spellStart"/>
      <w:r w:rsidR="009F26BC" w:rsidRPr="005A7A5B">
        <w:rPr>
          <w:color w:val="000000"/>
        </w:rPr>
        <w:t>даного</w:t>
      </w:r>
      <w:proofErr w:type="spellEnd"/>
      <w:r w:rsidR="009F26BC">
        <w:rPr>
          <w:color w:val="000000"/>
        </w:rPr>
        <w:t xml:space="preserve"> </w:t>
      </w:r>
      <w:proofErr w:type="spellStart"/>
      <w:r w:rsidR="009F26BC">
        <w:rPr>
          <w:color w:val="000000"/>
        </w:rPr>
        <w:t>рішення</w:t>
      </w:r>
      <w:proofErr w:type="spellEnd"/>
      <w:r w:rsidR="009F26BC">
        <w:rPr>
          <w:color w:val="000000"/>
        </w:rPr>
        <w:t xml:space="preserve"> </w:t>
      </w:r>
      <w:proofErr w:type="spellStart"/>
      <w:r w:rsidR="009F26BC">
        <w:rPr>
          <w:color w:val="000000"/>
        </w:rPr>
        <w:t>покласти</w:t>
      </w:r>
      <w:proofErr w:type="spellEnd"/>
      <w:r w:rsidR="009F26BC">
        <w:rPr>
          <w:color w:val="000000"/>
        </w:rPr>
        <w:t xml:space="preserve"> на заступника </w:t>
      </w:r>
      <w:proofErr w:type="spellStart"/>
      <w:r w:rsidR="009F26BC">
        <w:rPr>
          <w:color w:val="000000"/>
        </w:rPr>
        <w:t>міського</w:t>
      </w:r>
      <w:proofErr w:type="spellEnd"/>
      <w:r w:rsidR="009F26BC">
        <w:rPr>
          <w:color w:val="000000"/>
        </w:rPr>
        <w:t xml:space="preserve"> </w:t>
      </w:r>
      <w:proofErr w:type="spellStart"/>
      <w:r w:rsidR="009F26BC">
        <w:rPr>
          <w:color w:val="000000"/>
        </w:rPr>
        <w:t>голови</w:t>
      </w:r>
      <w:proofErr w:type="spellEnd"/>
      <w:r w:rsidR="009F26BC">
        <w:rPr>
          <w:color w:val="000000"/>
        </w:rPr>
        <w:t xml:space="preserve"> Романа </w:t>
      </w:r>
      <w:proofErr w:type="spellStart"/>
      <w:r w:rsidR="009F26BC">
        <w:rPr>
          <w:color w:val="000000"/>
        </w:rPr>
        <w:t>Тєліпова</w:t>
      </w:r>
      <w:proofErr w:type="spellEnd"/>
      <w:r>
        <w:rPr>
          <w:lang w:val="uk-UA"/>
        </w:rPr>
        <w:t>.</w:t>
      </w:r>
    </w:p>
    <w:p w14:paraId="1CBD2E04" w14:textId="209B2267" w:rsidR="00F266BE" w:rsidRDefault="00F266BE" w:rsidP="00F266BE">
      <w:pPr>
        <w:tabs>
          <w:tab w:val="left" w:pos="1020"/>
        </w:tabs>
        <w:ind w:firstLine="567"/>
        <w:jc w:val="both"/>
        <w:rPr>
          <w:b/>
          <w:bCs/>
          <w:lang w:val="uk-UA"/>
        </w:rPr>
      </w:pPr>
    </w:p>
    <w:p w14:paraId="7A837FD0" w14:textId="21CB49D2" w:rsidR="00F266BE" w:rsidRDefault="00F266BE" w:rsidP="00F266BE">
      <w:pPr>
        <w:tabs>
          <w:tab w:val="left" w:pos="1020"/>
        </w:tabs>
        <w:ind w:firstLine="567"/>
        <w:jc w:val="both"/>
        <w:rPr>
          <w:b/>
          <w:bCs/>
          <w:lang w:val="uk-UA"/>
        </w:rPr>
      </w:pPr>
    </w:p>
    <w:p w14:paraId="330F603E" w14:textId="342544C7" w:rsidR="00AF4E01" w:rsidRDefault="00A5417C" w:rsidP="00BA0A13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639F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2F639F">
        <w:rPr>
          <w:rFonts w:ascii="Times New Roman" w:hAnsi="Times New Roman" w:cs="Times New Roman"/>
          <w:sz w:val="24"/>
          <w:szCs w:val="24"/>
          <w:lang w:val="uk-UA"/>
        </w:rPr>
        <w:t xml:space="preserve">    Василь ГУЛЯЄВ</w:t>
      </w:r>
    </w:p>
    <w:sectPr w:rsidR="00AF4E01" w:rsidSect="00944658">
      <w:pgSz w:w="11906" w:h="16838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E48E3"/>
    <w:rsid w:val="000060A9"/>
    <w:rsid w:val="00011757"/>
    <w:rsid w:val="00012772"/>
    <w:rsid w:val="000209EA"/>
    <w:rsid w:val="0002782B"/>
    <w:rsid w:val="000860FE"/>
    <w:rsid w:val="00091C72"/>
    <w:rsid w:val="000A2D81"/>
    <w:rsid w:val="000B33E2"/>
    <w:rsid w:val="000C37F3"/>
    <w:rsid w:val="000E548D"/>
    <w:rsid w:val="001167B5"/>
    <w:rsid w:val="001301DA"/>
    <w:rsid w:val="001310AF"/>
    <w:rsid w:val="0013171F"/>
    <w:rsid w:val="00154EAA"/>
    <w:rsid w:val="00155C74"/>
    <w:rsid w:val="00163676"/>
    <w:rsid w:val="001977B6"/>
    <w:rsid w:val="001A1602"/>
    <w:rsid w:val="001C6CCD"/>
    <w:rsid w:val="001C7716"/>
    <w:rsid w:val="001D7E73"/>
    <w:rsid w:val="001F04CE"/>
    <w:rsid w:val="00204CBB"/>
    <w:rsid w:val="00217E6F"/>
    <w:rsid w:val="002316ED"/>
    <w:rsid w:val="00264558"/>
    <w:rsid w:val="00291FA7"/>
    <w:rsid w:val="00292F67"/>
    <w:rsid w:val="002C6E69"/>
    <w:rsid w:val="002C72BA"/>
    <w:rsid w:val="002E48E3"/>
    <w:rsid w:val="002F2901"/>
    <w:rsid w:val="002F4C37"/>
    <w:rsid w:val="00332851"/>
    <w:rsid w:val="00350727"/>
    <w:rsid w:val="00352F21"/>
    <w:rsid w:val="0036398D"/>
    <w:rsid w:val="00371DDA"/>
    <w:rsid w:val="003777FA"/>
    <w:rsid w:val="00387B5A"/>
    <w:rsid w:val="0039321E"/>
    <w:rsid w:val="003975B4"/>
    <w:rsid w:val="003A297D"/>
    <w:rsid w:val="003B7776"/>
    <w:rsid w:val="003D6044"/>
    <w:rsid w:val="003E59DC"/>
    <w:rsid w:val="003F043C"/>
    <w:rsid w:val="00400D01"/>
    <w:rsid w:val="00413517"/>
    <w:rsid w:val="00431EFF"/>
    <w:rsid w:val="00464EA3"/>
    <w:rsid w:val="00486332"/>
    <w:rsid w:val="00486E16"/>
    <w:rsid w:val="004925B1"/>
    <w:rsid w:val="004A73E1"/>
    <w:rsid w:val="004B36A0"/>
    <w:rsid w:val="004D2EC9"/>
    <w:rsid w:val="004D49E9"/>
    <w:rsid w:val="004E4F92"/>
    <w:rsid w:val="004E6B16"/>
    <w:rsid w:val="00516EED"/>
    <w:rsid w:val="00544718"/>
    <w:rsid w:val="005506DE"/>
    <w:rsid w:val="00566019"/>
    <w:rsid w:val="005823A0"/>
    <w:rsid w:val="005867C9"/>
    <w:rsid w:val="005876D2"/>
    <w:rsid w:val="005A7A5B"/>
    <w:rsid w:val="005C1C90"/>
    <w:rsid w:val="005C317A"/>
    <w:rsid w:val="005C6384"/>
    <w:rsid w:val="005F0A53"/>
    <w:rsid w:val="00607AE3"/>
    <w:rsid w:val="00610E64"/>
    <w:rsid w:val="006174C9"/>
    <w:rsid w:val="00621A55"/>
    <w:rsid w:val="00625A27"/>
    <w:rsid w:val="006532AF"/>
    <w:rsid w:val="0068720F"/>
    <w:rsid w:val="00691B13"/>
    <w:rsid w:val="00697233"/>
    <w:rsid w:val="00697C9C"/>
    <w:rsid w:val="00697E7D"/>
    <w:rsid w:val="006B2C79"/>
    <w:rsid w:val="006D7CF1"/>
    <w:rsid w:val="006E0FCD"/>
    <w:rsid w:val="006E4BB4"/>
    <w:rsid w:val="006F3B49"/>
    <w:rsid w:val="007058FE"/>
    <w:rsid w:val="007113A9"/>
    <w:rsid w:val="00724695"/>
    <w:rsid w:val="00742653"/>
    <w:rsid w:val="007473CC"/>
    <w:rsid w:val="00747723"/>
    <w:rsid w:val="0075664A"/>
    <w:rsid w:val="00764844"/>
    <w:rsid w:val="007706A4"/>
    <w:rsid w:val="00780DA5"/>
    <w:rsid w:val="007D5EEA"/>
    <w:rsid w:val="007F3EE2"/>
    <w:rsid w:val="00802C0A"/>
    <w:rsid w:val="008412B6"/>
    <w:rsid w:val="00844F86"/>
    <w:rsid w:val="00851002"/>
    <w:rsid w:val="008564B5"/>
    <w:rsid w:val="00885AF6"/>
    <w:rsid w:val="008A1116"/>
    <w:rsid w:val="008B2A4F"/>
    <w:rsid w:val="008D1260"/>
    <w:rsid w:val="00900116"/>
    <w:rsid w:val="00900246"/>
    <w:rsid w:val="009119C8"/>
    <w:rsid w:val="00915F1E"/>
    <w:rsid w:val="00940C60"/>
    <w:rsid w:val="0094227C"/>
    <w:rsid w:val="00944658"/>
    <w:rsid w:val="00952946"/>
    <w:rsid w:val="00975FF3"/>
    <w:rsid w:val="00990967"/>
    <w:rsid w:val="009C4AA2"/>
    <w:rsid w:val="009C6083"/>
    <w:rsid w:val="009F26BC"/>
    <w:rsid w:val="00A43FB9"/>
    <w:rsid w:val="00A5417C"/>
    <w:rsid w:val="00A85FA8"/>
    <w:rsid w:val="00AA77DC"/>
    <w:rsid w:val="00AB0717"/>
    <w:rsid w:val="00AD70D1"/>
    <w:rsid w:val="00AE23A6"/>
    <w:rsid w:val="00AE5542"/>
    <w:rsid w:val="00AF4E01"/>
    <w:rsid w:val="00B110E8"/>
    <w:rsid w:val="00B12547"/>
    <w:rsid w:val="00B17B01"/>
    <w:rsid w:val="00B42C9E"/>
    <w:rsid w:val="00B6214F"/>
    <w:rsid w:val="00B8387E"/>
    <w:rsid w:val="00BA0A13"/>
    <w:rsid w:val="00BE6151"/>
    <w:rsid w:val="00BF04C0"/>
    <w:rsid w:val="00C134A0"/>
    <w:rsid w:val="00C62DF5"/>
    <w:rsid w:val="00C7619F"/>
    <w:rsid w:val="00C76DBA"/>
    <w:rsid w:val="00C8437E"/>
    <w:rsid w:val="00CA36F0"/>
    <w:rsid w:val="00CF23E7"/>
    <w:rsid w:val="00D06717"/>
    <w:rsid w:val="00D16476"/>
    <w:rsid w:val="00D526BF"/>
    <w:rsid w:val="00DB3910"/>
    <w:rsid w:val="00DD2980"/>
    <w:rsid w:val="00DD7D6F"/>
    <w:rsid w:val="00E277B7"/>
    <w:rsid w:val="00E5252D"/>
    <w:rsid w:val="00E56823"/>
    <w:rsid w:val="00E62091"/>
    <w:rsid w:val="00E84EB8"/>
    <w:rsid w:val="00E94B13"/>
    <w:rsid w:val="00E94E54"/>
    <w:rsid w:val="00EA2B42"/>
    <w:rsid w:val="00EB1313"/>
    <w:rsid w:val="00EC5256"/>
    <w:rsid w:val="00F11188"/>
    <w:rsid w:val="00F140C1"/>
    <w:rsid w:val="00F25B6C"/>
    <w:rsid w:val="00F266BE"/>
    <w:rsid w:val="00F340FA"/>
    <w:rsid w:val="00F4656B"/>
    <w:rsid w:val="00F50173"/>
    <w:rsid w:val="00F5452F"/>
    <w:rsid w:val="00F73C73"/>
    <w:rsid w:val="00F836B1"/>
    <w:rsid w:val="00F97FEC"/>
    <w:rsid w:val="00FB7340"/>
    <w:rsid w:val="00FC14A5"/>
    <w:rsid w:val="00FD0490"/>
    <w:rsid w:val="00FD56DE"/>
    <w:rsid w:val="00FD7C29"/>
    <w:rsid w:val="00FF717F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8EEF9AD"/>
  <w15:docId w15:val="{DA9AD500-3D59-4E06-9F9A-E395E7B4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69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2C6E69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a3">
    <w:name w:val="Body Text"/>
    <w:basedOn w:val="a"/>
    <w:rsid w:val="002C6E69"/>
    <w:pPr>
      <w:spacing w:after="120"/>
    </w:pPr>
  </w:style>
  <w:style w:type="paragraph" w:styleId="a4">
    <w:name w:val="Title"/>
    <w:basedOn w:val="a"/>
    <w:next w:val="a3"/>
    <w:qFormat/>
    <w:rsid w:val="002C6E6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Subtitle"/>
    <w:basedOn w:val="a4"/>
    <w:next w:val="a3"/>
    <w:qFormat/>
    <w:rsid w:val="002C6E69"/>
    <w:pPr>
      <w:jc w:val="center"/>
    </w:pPr>
    <w:rPr>
      <w:i/>
      <w:iCs/>
    </w:rPr>
  </w:style>
  <w:style w:type="paragraph" w:styleId="a6">
    <w:name w:val="List"/>
    <w:basedOn w:val="a3"/>
    <w:rsid w:val="002C6E69"/>
    <w:rPr>
      <w:rFonts w:cs="Tahoma"/>
    </w:rPr>
  </w:style>
  <w:style w:type="paragraph" w:customStyle="1" w:styleId="10">
    <w:name w:val="Название1"/>
    <w:basedOn w:val="a"/>
    <w:rsid w:val="002C6E6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C6E69"/>
    <w:pPr>
      <w:suppressLineNumbers/>
    </w:pPr>
    <w:rPr>
      <w:rFonts w:cs="Tahoma"/>
    </w:rPr>
  </w:style>
  <w:style w:type="paragraph" w:styleId="a7">
    <w:name w:val="Balloon Text"/>
    <w:basedOn w:val="a"/>
    <w:link w:val="a8"/>
    <w:rsid w:val="006E4B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E4BB4"/>
    <w:rPr>
      <w:rFonts w:ascii="Tahoma" w:eastAsia="Andale Sans UI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A5417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Standard">
    <w:name w:val="Standard"/>
    <w:rsid w:val="00A5417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39"/>
    <w:rsid w:val="00C76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B7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EDEA-E279-4333-B486-4C0A5627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Lida</cp:lastModifiedBy>
  <cp:revision>7</cp:revision>
  <cp:lastPrinted>2022-10-24T05:39:00Z</cp:lastPrinted>
  <dcterms:created xsi:type="dcterms:W3CDTF">2022-10-24T01:03:00Z</dcterms:created>
  <dcterms:modified xsi:type="dcterms:W3CDTF">2022-10-26T11:38:00Z</dcterms:modified>
</cp:coreProperties>
</file>