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11C1F" w14:textId="774635BF" w:rsidR="00CE69C8" w:rsidRPr="00CC7BF4" w:rsidRDefault="00CE69C8" w:rsidP="00CE69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7BF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Додаток </w:t>
      </w:r>
    </w:p>
    <w:p w14:paraId="79F4A9FB" w14:textId="19A1C8D4" w:rsidR="00CE69C8" w:rsidRPr="00CC7BF4" w:rsidRDefault="00CE69C8" w:rsidP="00CE69C8">
      <w:pPr>
        <w:spacing w:after="0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7BF4">
        <w:rPr>
          <w:rFonts w:ascii="Times New Roman" w:eastAsia="Times New Roman" w:hAnsi="Times New Roman" w:cs="Times New Roman"/>
          <w:sz w:val="24"/>
          <w:szCs w:val="24"/>
        </w:rPr>
        <w:t>до рішення  Чорноморської міської ради                                                                         від  ___.0</w:t>
      </w:r>
      <w:r w:rsidR="001272A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7BF4">
        <w:rPr>
          <w:rFonts w:ascii="Times New Roman" w:eastAsia="Times New Roman" w:hAnsi="Times New Roman" w:cs="Times New Roman"/>
          <w:sz w:val="24"/>
          <w:szCs w:val="24"/>
        </w:rPr>
        <w:t>.2026  № ________ - VIII</w:t>
      </w:r>
    </w:p>
    <w:p w14:paraId="0AB3BDE2" w14:textId="77777777" w:rsidR="00CE69C8" w:rsidRPr="00CC7BF4" w:rsidRDefault="00CE69C8" w:rsidP="00CE69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508B91F" w14:textId="129F84B6" w:rsidR="00494B5B" w:rsidRPr="00494B5B" w:rsidRDefault="00963C2B" w:rsidP="00963C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963C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Перелік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обладнання</w:t>
      </w:r>
      <w:r w:rsidRPr="00963C2B">
        <w:rPr>
          <w:rFonts w:ascii="Times New Roman" w:eastAsia="Times New Roman" w:hAnsi="Times New Roman" w:cs="Times New Roman"/>
          <w:b/>
          <w:bCs/>
          <w:sz w:val="24"/>
          <w:szCs w:val="24"/>
        </w:rPr>
        <w:t>, що прийма</w:t>
      </w:r>
      <w:r w:rsidR="00156907">
        <w:rPr>
          <w:rFonts w:ascii="Times New Roman" w:eastAsia="Times New Roman" w:hAnsi="Times New Roman" w:cs="Times New Roman"/>
          <w:b/>
          <w:bCs/>
          <w:sz w:val="24"/>
          <w:szCs w:val="24"/>
        </w:rPr>
        <w:t>є</w:t>
      </w:r>
      <w:r w:rsidRPr="00963C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ться  до комунальної власності Чорноморської міської територіальної громади в рамках проєкту міжнародної технічної допомоги Німецького товариства міжнародного співробітництва (GIZ) </w:t>
      </w:r>
      <w:proofErr w:type="spellStart"/>
      <w:r w:rsidRPr="00963C2B">
        <w:rPr>
          <w:rFonts w:ascii="Times New Roman" w:eastAsia="Times New Roman" w:hAnsi="Times New Roman" w:cs="Times New Roman"/>
          <w:b/>
          <w:bCs/>
          <w:sz w:val="24"/>
          <w:szCs w:val="24"/>
        </w:rPr>
        <w:t>ГмбХ</w:t>
      </w:r>
      <w:proofErr w:type="spellEnd"/>
      <w:r w:rsidRPr="00963C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переда</w:t>
      </w:r>
      <w:r w:rsidR="00156907">
        <w:rPr>
          <w:rFonts w:ascii="Times New Roman" w:eastAsia="Times New Roman" w:hAnsi="Times New Roman" w:cs="Times New Roman"/>
          <w:b/>
          <w:bCs/>
          <w:sz w:val="24"/>
          <w:szCs w:val="24"/>
        </w:rPr>
        <w:t>є</w:t>
      </w:r>
      <w:r w:rsidRPr="00963C2B">
        <w:rPr>
          <w:rFonts w:ascii="Times New Roman" w:eastAsia="Times New Roman" w:hAnsi="Times New Roman" w:cs="Times New Roman"/>
          <w:b/>
          <w:bCs/>
          <w:sz w:val="24"/>
          <w:szCs w:val="24"/>
        </w:rPr>
        <w:t>ться на баланс виконавчого комітету Чорноморської міської ради Одеського району Одеської області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4565"/>
        <w:gridCol w:w="1134"/>
        <w:gridCol w:w="851"/>
        <w:gridCol w:w="2546"/>
      </w:tblGrid>
      <w:tr w:rsidR="00494B5B" w14:paraId="59104AF4" w14:textId="77777777" w:rsidTr="00494B5B">
        <w:trPr>
          <w:trHeight w:val="969"/>
        </w:trPr>
        <w:tc>
          <w:tcPr>
            <w:tcW w:w="533" w:type="dxa"/>
          </w:tcPr>
          <w:p w14:paraId="569B9A2F" w14:textId="55B0A109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565" w:type="dxa"/>
          </w:tcPr>
          <w:p w14:paraId="2A76D112" w14:textId="22563F0D" w:rsidR="001802F6" w:rsidRDefault="001802F6" w:rsidP="00180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матеріальних цінностей та характеристики</w:t>
            </w:r>
          </w:p>
        </w:tc>
        <w:tc>
          <w:tcPr>
            <w:tcW w:w="1134" w:type="dxa"/>
          </w:tcPr>
          <w:p w14:paraId="75F9D43B" w14:textId="27CDCA93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  <w:p w14:paraId="6B73B2F2" w14:textId="77777777" w:rsid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F6AC5" w14:textId="0C4FC636" w:rsidR="001802F6" w:rsidRP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2C0FF5" w14:textId="6F72F0B9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К-сть</w:t>
            </w:r>
          </w:p>
          <w:p w14:paraId="3AEFC921" w14:textId="0FFFBE16" w:rsidR="001802F6" w:rsidRPr="001802F6" w:rsidRDefault="001802F6" w:rsidP="00180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48D10B5" w14:textId="16A93202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Сума без ПДВ, грн</w:t>
            </w:r>
          </w:p>
          <w:p w14:paraId="4F0B3F92" w14:textId="77777777" w:rsid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3CE5B" w14:textId="72C6C89E" w:rsidR="001802F6" w:rsidRP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5B" w14:paraId="6139441D" w14:textId="77777777" w:rsidTr="00494B5B">
        <w:tc>
          <w:tcPr>
            <w:tcW w:w="533" w:type="dxa"/>
          </w:tcPr>
          <w:p w14:paraId="611860EF" w14:textId="0DF2E9FA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5" w:type="dxa"/>
          </w:tcPr>
          <w:p w14:paraId="7F4B990C" w14:textId="7939FBA2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Сервер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Lenovo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Server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ThinkSystem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SR630 V3-3yr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Base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Warranty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7073CT01WW (2x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Intel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Xeon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Silver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4510, RAM 256 ГБ, 2x SSD 480 GB, 1x HDD 8 TB, OS Windows)</w:t>
            </w:r>
          </w:p>
        </w:tc>
        <w:tc>
          <w:tcPr>
            <w:tcW w:w="1134" w:type="dxa"/>
          </w:tcPr>
          <w:p w14:paraId="123B549A" w14:textId="47A86494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09295983" w14:textId="6987BD3E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478E83A7" w14:textId="22CDB7D0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397 347,20</w:t>
            </w:r>
          </w:p>
          <w:p w14:paraId="393A4DD9" w14:textId="77777777" w:rsid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BA799" w14:textId="0CC954FA" w:rsidR="001802F6" w:rsidRPr="001802F6" w:rsidRDefault="001802F6" w:rsidP="001802F6">
            <w:pPr>
              <w:tabs>
                <w:tab w:val="left" w:pos="13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94B5B" w14:paraId="3CB7658B" w14:textId="77777777" w:rsidTr="00494B5B">
        <w:tc>
          <w:tcPr>
            <w:tcW w:w="533" w:type="dxa"/>
          </w:tcPr>
          <w:p w14:paraId="6CF6FAD4" w14:textId="3B06E301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5" w:type="dxa"/>
          </w:tcPr>
          <w:p w14:paraId="5A017F3D" w14:textId="5029527B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Система збереження даних NAS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Lenovo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ThinkSystem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SR630 V3-3yr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Base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Warranty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(2x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Intel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Xeon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Silver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4510, RAM 128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Gb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2x SSD 480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Gb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4x HDD 4 TB, OS NAS)</w:t>
            </w:r>
          </w:p>
        </w:tc>
        <w:tc>
          <w:tcPr>
            <w:tcW w:w="1134" w:type="dxa"/>
          </w:tcPr>
          <w:p w14:paraId="067B3A7B" w14:textId="22EDB68F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407F22B4" w14:textId="3EF7828C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3D1595C3" w14:textId="16301D8C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372 513,00</w:t>
            </w:r>
          </w:p>
          <w:p w14:paraId="44DE109D" w14:textId="77777777" w:rsid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318B2" w14:textId="001F1E67" w:rsidR="001802F6" w:rsidRP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5B" w14:paraId="3EC10351" w14:textId="77777777" w:rsidTr="00494B5B">
        <w:tc>
          <w:tcPr>
            <w:tcW w:w="533" w:type="dxa"/>
          </w:tcPr>
          <w:p w14:paraId="62BF4928" w14:textId="123F6646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5" w:type="dxa"/>
          </w:tcPr>
          <w:p w14:paraId="5F665E31" w14:textId="65AFCD5D" w:rsidR="001802F6" w:rsidRDefault="001802F6" w:rsidP="00494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ПК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Dell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Tower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Plus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QBT1250 (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Intel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Core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Ultra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7 265, RAM 32GB DDR5, GPU NVIDIA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GeForce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RTX 5060 8 GB, SSD 1 TB, 2х 27" монітори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Dell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E2725HM, OS Windows 11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34" w:type="dxa"/>
          </w:tcPr>
          <w:p w14:paraId="753875C2" w14:textId="5C428354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64737893" w14:textId="4FFAD10D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20A8C44" w14:textId="3CE59E68" w:rsidR="001802F6" w:rsidRPr="001802F6" w:rsidRDefault="001802F6" w:rsidP="001802F6">
            <w:pPr>
              <w:tabs>
                <w:tab w:val="left" w:pos="13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46" w:type="dxa"/>
          </w:tcPr>
          <w:p w14:paraId="2F1C5D00" w14:textId="35339024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409 764,30</w:t>
            </w:r>
          </w:p>
          <w:p w14:paraId="248C4B5A" w14:textId="77777777" w:rsidR="001802F6" w:rsidRDefault="001802F6" w:rsidP="0018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3B8B0" w14:textId="6E288BE9" w:rsidR="001802F6" w:rsidRPr="001802F6" w:rsidRDefault="001802F6" w:rsidP="00180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5B" w14:paraId="30DD96DF" w14:textId="77777777" w:rsidTr="00494B5B">
        <w:tc>
          <w:tcPr>
            <w:tcW w:w="533" w:type="dxa"/>
          </w:tcPr>
          <w:p w14:paraId="0DA909EE" w14:textId="254334CB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5" w:type="dxa"/>
          </w:tcPr>
          <w:p w14:paraId="28EE9839" w14:textId="0F492FA7" w:rsidR="001802F6" w:rsidRDefault="001802F6" w:rsidP="00494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Серверна операційна система Windows Server 2025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Standart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ROK (16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core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34" w:type="dxa"/>
          </w:tcPr>
          <w:p w14:paraId="6452955A" w14:textId="497BA1BD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4F3884F2" w14:textId="26741658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7C3D54F6" w14:textId="57F1695C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49 668,40</w:t>
            </w:r>
          </w:p>
          <w:p w14:paraId="46511D4B" w14:textId="36B5EC77" w:rsidR="001802F6" w:rsidRPr="001802F6" w:rsidRDefault="001802F6" w:rsidP="00180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5B" w14:paraId="13FF3766" w14:textId="77777777" w:rsidTr="00494B5B">
        <w:tc>
          <w:tcPr>
            <w:tcW w:w="533" w:type="dxa"/>
          </w:tcPr>
          <w:p w14:paraId="3FF1AD92" w14:textId="1E4D0D6A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14:paraId="359C9B99" w14:textId="5EE286CE" w:rsidR="001802F6" w:rsidRDefault="001802F6" w:rsidP="00494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Програмне забезпечення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Veeam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Data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Platform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Essentials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Universal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Perpetual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License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Enterprise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Plus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1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Year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24/7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Support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34" w:type="dxa"/>
          </w:tcPr>
          <w:p w14:paraId="540A0317" w14:textId="6121C1CB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1F256046" w14:textId="30CBFA27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2C13749E" w14:textId="552D24B3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60 645,12</w:t>
            </w:r>
          </w:p>
          <w:p w14:paraId="64FEEF79" w14:textId="77777777" w:rsidR="00494B5B" w:rsidRDefault="00494B5B" w:rsidP="00494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7BD7C" w14:textId="77777777" w:rsidR="00494B5B" w:rsidRDefault="00494B5B" w:rsidP="00494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B2BE0" w14:textId="2335D34C" w:rsidR="00494B5B" w:rsidRPr="00494B5B" w:rsidRDefault="00494B5B" w:rsidP="0049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5B" w14:paraId="104AA596" w14:textId="77777777" w:rsidTr="00494B5B">
        <w:tc>
          <w:tcPr>
            <w:tcW w:w="533" w:type="dxa"/>
          </w:tcPr>
          <w:p w14:paraId="13DDF120" w14:textId="0D0861CB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5" w:type="dxa"/>
          </w:tcPr>
          <w:p w14:paraId="447802A9" w14:textId="11415708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Серверна шафа Excel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Networking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Server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cabinet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Rack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Environ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ER600 19" 29U 600x800mm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Black</w:t>
            </w:r>
            <w:proofErr w:type="spellEnd"/>
          </w:p>
        </w:tc>
        <w:tc>
          <w:tcPr>
            <w:tcW w:w="1134" w:type="dxa"/>
          </w:tcPr>
          <w:p w14:paraId="4B0AE369" w14:textId="15D97AB9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7BC32110" w14:textId="7FB47CC3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3E526CCC" w14:textId="7B24A386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29 801,04</w:t>
            </w:r>
          </w:p>
          <w:p w14:paraId="07D84E90" w14:textId="47F93426" w:rsidR="00494B5B" w:rsidRPr="00494B5B" w:rsidRDefault="00494B5B" w:rsidP="0049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5B" w14:paraId="7547DA90" w14:textId="77777777" w:rsidTr="00494B5B">
        <w:tc>
          <w:tcPr>
            <w:tcW w:w="533" w:type="dxa"/>
          </w:tcPr>
          <w:p w14:paraId="40FD03D2" w14:textId="159C6AC3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5" w:type="dxa"/>
          </w:tcPr>
          <w:p w14:paraId="458858DE" w14:textId="69760292" w:rsidR="001802F6" w:rsidRDefault="00494B5B" w:rsidP="00494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Мережеве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комутаційне обладнання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MikroTik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Cloud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Router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Switch</w:t>
            </w:r>
            <w:proofErr w:type="spellEnd"/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CRS326-24G-2S+IN</w:t>
            </w:r>
          </w:p>
        </w:tc>
        <w:tc>
          <w:tcPr>
            <w:tcW w:w="1134" w:type="dxa"/>
          </w:tcPr>
          <w:p w14:paraId="1AC624BA" w14:textId="7039B28D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3E7BB283" w14:textId="6F4D7BEB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3C46563A" w14:textId="7166B640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10 132,35</w:t>
            </w:r>
          </w:p>
          <w:p w14:paraId="2A7C153F" w14:textId="1D78BF0F" w:rsidR="00494B5B" w:rsidRPr="00494B5B" w:rsidRDefault="00494B5B" w:rsidP="0049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5B" w14:paraId="2C132169" w14:textId="77777777" w:rsidTr="00494B5B">
        <w:tc>
          <w:tcPr>
            <w:tcW w:w="533" w:type="dxa"/>
          </w:tcPr>
          <w:p w14:paraId="6098CDDB" w14:textId="2CB86F4B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5" w:type="dxa"/>
          </w:tcPr>
          <w:p w14:paraId="611E3B06" w14:textId="24424D36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Джерело безперебійного живлення (UPS) EVO DSP PLUS 3600 PF 0,9 RACK/TOWER IEC (3600 VA)</w:t>
            </w:r>
          </w:p>
        </w:tc>
        <w:tc>
          <w:tcPr>
            <w:tcW w:w="1134" w:type="dxa"/>
          </w:tcPr>
          <w:p w14:paraId="5FCB47AB" w14:textId="2F2A51AC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851" w:type="dxa"/>
          </w:tcPr>
          <w:p w14:paraId="148959F1" w14:textId="2E7AC73D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744C3ED3" w14:textId="6F1EFC34" w:rsidR="001802F6" w:rsidRDefault="00494B5B" w:rsidP="00494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33 377,16</w:t>
            </w:r>
          </w:p>
        </w:tc>
      </w:tr>
      <w:tr w:rsidR="00494B5B" w14:paraId="7156F46A" w14:textId="77777777" w:rsidTr="00494B5B">
        <w:tc>
          <w:tcPr>
            <w:tcW w:w="533" w:type="dxa"/>
          </w:tcPr>
          <w:p w14:paraId="5C164D6F" w14:textId="77777777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14:paraId="5EA57610" w14:textId="40BFB05B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УСЬОГО БЕЗ ПДВ</w:t>
            </w:r>
            <w:r w:rsidR="00D20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 ГРН</w:t>
            </w:r>
            <w:r w:rsidRPr="00B40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1134" w:type="dxa"/>
          </w:tcPr>
          <w:p w14:paraId="0CAF1C62" w14:textId="77777777" w:rsidR="001802F6" w:rsidRDefault="001802F6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E0838A" w14:textId="3DED4C87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242317DB" w14:textId="391FB236" w:rsidR="001802F6" w:rsidRDefault="00494B5B" w:rsidP="00FB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1 363 248,57</w:t>
            </w:r>
          </w:p>
        </w:tc>
      </w:tr>
    </w:tbl>
    <w:p w14:paraId="6C949582" w14:textId="77777777" w:rsidR="009B7E39" w:rsidRPr="00CC7BF4" w:rsidRDefault="009B7E39" w:rsidP="00FB3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26B899" w14:textId="77777777" w:rsidR="009B7E39" w:rsidRPr="00CC7BF4" w:rsidRDefault="009B7E39" w:rsidP="008374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80EB1C" w14:textId="0039DF2D" w:rsidR="00D203E1" w:rsidRPr="00D203E1" w:rsidRDefault="00D203E1" w:rsidP="00D20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3E1">
        <w:rPr>
          <w:rFonts w:ascii="Times New Roman" w:hAnsi="Times New Roman" w:cs="Times New Roman"/>
          <w:sz w:val="24"/>
          <w:szCs w:val="24"/>
        </w:rPr>
        <w:t>В</w:t>
      </w:r>
      <w:r w:rsidRPr="00D203E1">
        <w:rPr>
          <w:rFonts w:ascii="Times New Roman" w:hAnsi="Times New Roman" w:cs="Times New Roman"/>
          <w:sz w:val="24"/>
          <w:szCs w:val="24"/>
        </w:rPr>
        <w:t xml:space="preserve">.о. начальника відділу </w:t>
      </w:r>
    </w:p>
    <w:p w14:paraId="3CC8453F" w14:textId="7765D641" w:rsidR="00D203E1" w:rsidRPr="00D203E1" w:rsidRDefault="00D203E1" w:rsidP="00D20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3E1">
        <w:rPr>
          <w:rFonts w:ascii="Times New Roman" w:hAnsi="Times New Roman" w:cs="Times New Roman"/>
          <w:sz w:val="24"/>
          <w:szCs w:val="24"/>
        </w:rPr>
        <w:t xml:space="preserve">енергоефективності та грантової діяльності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03E1">
        <w:rPr>
          <w:rFonts w:ascii="Times New Roman" w:hAnsi="Times New Roman" w:cs="Times New Roman"/>
          <w:sz w:val="24"/>
          <w:szCs w:val="24"/>
        </w:rPr>
        <w:t xml:space="preserve">     Тетяна ШКУРОПАТ  </w:t>
      </w:r>
    </w:p>
    <w:p w14:paraId="0D9403DD" w14:textId="77777777" w:rsidR="00CF1033" w:rsidRPr="00CC7BF4" w:rsidRDefault="00CF1033" w:rsidP="009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1033" w:rsidRPr="00CC7BF4" w:rsidSect="000A5E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850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43F3B" w14:textId="77777777" w:rsidR="00440250" w:rsidRDefault="00440250" w:rsidP="000A5E33">
      <w:pPr>
        <w:spacing w:after="0" w:line="240" w:lineRule="auto"/>
      </w:pPr>
      <w:r>
        <w:separator/>
      </w:r>
    </w:p>
  </w:endnote>
  <w:endnote w:type="continuationSeparator" w:id="0">
    <w:p w14:paraId="253193D4" w14:textId="77777777" w:rsidR="00440250" w:rsidRDefault="00440250" w:rsidP="000A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EFB2" w14:textId="77777777" w:rsidR="009B7E39" w:rsidRDefault="009B7E3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C71E" w14:textId="77777777" w:rsidR="009B7E39" w:rsidRDefault="009B7E3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79F5" w14:textId="77777777" w:rsidR="009B7E39" w:rsidRDefault="009B7E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2F861" w14:textId="77777777" w:rsidR="00440250" w:rsidRDefault="00440250" w:rsidP="000A5E33">
      <w:pPr>
        <w:spacing w:after="0" w:line="240" w:lineRule="auto"/>
      </w:pPr>
      <w:r>
        <w:separator/>
      </w:r>
    </w:p>
  </w:footnote>
  <w:footnote w:type="continuationSeparator" w:id="0">
    <w:p w14:paraId="215B1ED5" w14:textId="77777777" w:rsidR="00440250" w:rsidRDefault="00440250" w:rsidP="000A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BB33" w14:textId="77777777" w:rsidR="009B7E39" w:rsidRDefault="009B7E3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14E0" w14:textId="2218AE6F" w:rsidR="00B22BA1" w:rsidRPr="00B22BA1" w:rsidRDefault="00B22BA1" w:rsidP="00B22BA1">
    <w:pPr>
      <w:pStyle w:val="a5"/>
      <w:tabs>
        <w:tab w:val="left" w:pos="5988"/>
      </w:tabs>
    </w:pPr>
    <w:r w:rsidRPr="00B22BA1">
      <w:tab/>
    </w:r>
    <w:sdt>
      <w:sdtPr>
        <w:id w:val="166072566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>
          <w:rPr>
            <w:lang w:val="ru-RU"/>
          </w:rPr>
          <w:t xml:space="preserve">                                                                                          </w:t>
        </w:r>
        <w:r w:rsidRPr="00B22BA1">
          <w:rPr>
            <w:rFonts w:ascii="Times New Roman" w:hAnsi="Times New Roman" w:cs="Times New Roman"/>
          </w:rPr>
          <w:fldChar w:fldCharType="begin"/>
        </w:r>
        <w:r w:rsidRPr="00B22BA1">
          <w:rPr>
            <w:rFonts w:ascii="Times New Roman" w:hAnsi="Times New Roman" w:cs="Times New Roman"/>
          </w:rPr>
          <w:instrText>PAGE   \* MERGEFORMAT</w:instrText>
        </w:r>
        <w:r w:rsidRPr="00B22BA1">
          <w:rPr>
            <w:rFonts w:ascii="Times New Roman" w:hAnsi="Times New Roman" w:cs="Times New Roman"/>
          </w:rPr>
          <w:fldChar w:fldCharType="separate"/>
        </w:r>
        <w:r w:rsidRPr="00B22BA1">
          <w:rPr>
            <w:rFonts w:ascii="Times New Roman" w:hAnsi="Times New Roman" w:cs="Times New Roman"/>
          </w:rPr>
          <w:t>2</w:t>
        </w:r>
        <w:r w:rsidRPr="00B22BA1">
          <w:rPr>
            <w:rFonts w:ascii="Times New Roman" w:hAnsi="Times New Roman" w:cs="Times New Roman"/>
          </w:rPr>
          <w:fldChar w:fldCharType="end"/>
        </w:r>
        <w:r w:rsidRPr="00B22BA1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  <w:lang w:val="ru-RU"/>
          </w:rPr>
          <w:t xml:space="preserve">                                     </w:t>
        </w:r>
        <w:r w:rsidRPr="00B22BA1">
          <w:rPr>
            <w:rFonts w:ascii="Times New Roman" w:hAnsi="Times New Roman" w:cs="Times New Roman"/>
          </w:rPr>
          <w:t>Продовження додатка 1</w:t>
        </w:r>
      </w:sdtContent>
    </w:sdt>
    <w:r w:rsidRPr="00B22BA1">
      <w:tab/>
      <w:t xml:space="preserve"> </w:t>
    </w:r>
  </w:p>
  <w:p w14:paraId="3C851E43" w14:textId="56F4BE51" w:rsidR="000A5E33" w:rsidRPr="00B22BA1" w:rsidRDefault="000A5E33" w:rsidP="000A5E33">
    <w:pPr>
      <w:pStyle w:val="a5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2ECA" w14:textId="77777777" w:rsidR="009B7E39" w:rsidRDefault="009B7E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81"/>
    <w:rsid w:val="000A5E33"/>
    <w:rsid w:val="001272A7"/>
    <w:rsid w:val="00156907"/>
    <w:rsid w:val="001802F6"/>
    <w:rsid w:val="00227D96"/>
    <w:rsid w:val="002D16C0"/>
    <w:rsid w:val="0030341D"/>
    <w:rsid w:val="00440250"/>
    <w:rsid w:val="00484774"/>
    <w:rsid w:val="00494B5B"/>
    <w:rsid w:val="00791C36"/>
    <w:rsid w:val="008374EB"/>
    <w:rsid w:val="00920E23"/>
    <w:rsid w:val="0093495B"/>
    <w:rsid w:val="00963C2B"/>
    <w:rsid w:val="009B7E39"/>
    <w:rsid w:val="00AE3081"/>
    <w:rsid w:val="00B22BA1"/>
    <w:rsid w:val="00B62E17"/>
    <w:rsid w:val="00B97E44"/>
    <w:rsid w:val="00C31518"/>
    <w:rsid w:val="00CC7BF4"/>
    <w:rsid w:val="00CE69C8"/>
    <w:rsid w:val="00CF1033"/>
    <w:rsid w:val="00D203E1"/>
    <w:rsid w:val="00D91285"/>
    <w:rsid w:val="00E22742"/>
    <w:rsid w:val="00E95EAD"/>
    <w:rsid w:val="00F35086"/>
    <w:rsid w:val="00FB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2B84"/>
  <w15:chartTrackingRefBased/>
  <w15:docId w15:val="{11054D58-A450-43F3-95B0-6A92B444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3081"/>
    <w:pPr>
      <w:spacing w:after="0" w:line="240" w:lineRule="auto"/>
    </w:pPr>
    <w:rPr>
      <w:lang w:val="en-US"/>
    </w:rPr>
  </w:style>
  <w:style w:type="paragraph" w:styleId="a5">
    <w:name w:val="header"/>
    <w:basedOn w:val="a"/>
    <w:link w:val="a6"/>
    <w:uiPriority w:val="99"/>
    <w:unhideWhenUsed/>
    <w:rsid w:val="000A5E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A5E33"/>
  </w:style>
  <w:style w:type="paragraph" w:styleId="a7">
    <w:name w:val="footer"/>
    <w:basedOn w:val="a"/>
    <w:link w:val="a8"/>
    <w:uiPriority w:val="99"/>
    <w:unhideWhenUsed/>
    <w:rsid w:val="000A5E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A5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ВАРИЖУК Ілля</cp:lastModifiedBy>
  <cp:revision>8</cp:revision>
  <cp:lastPrinted>2026-06-11T13:44:00Z</cp:lastPrinted>
  <dcterms:created xsi:type="dcterms:W3CDTF">2026-06-01T07:40:00Z</dcterms:created>
  <dcterms:modified xsi:type="dcterms:W3CDTF">2026-06-11T13:44:00Z</dcterms:modified>
</cp:coreProperties>
</file>