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8B6D" w14:textId="511930E0" w:rsidR="00467A95" w:rsidRPr="00467A95" w:rsidRDefault="00467A95" w:rsidP="00467A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Проєкт порядку денного </w:t>
      </w:r>
      <w:r w:rsidRPr="00036181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засідання постійної комісії з питань будівництва, регулювання земельних відносин, охорони навколишнього середовища та благоустрою VIII скликання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67A9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 </w:t>
      </w:r>
      <w:r w:rsidR="00D014B9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9E0023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4D7BB9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9E0023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4D7BB9">
        <w:rPr>
          <w:rFonts w:ascii="Times New Roman" w:hAnsi="Times New Roman" w:cs="Times New Roman"/>
          <w:b/>
          <w:sz w:val="24"/>
          <w:szCs w:val="24"/>
          <w:lang w:val="uk-UA"/>
        </w:rPr>
        <w:t>.2026</w:t>
      </w:r>
    </w:p>
    <w:p w14:paraId="2B11A1F7" w14:textId="77777777" w:rsidR="00467A95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B3011FC" w14:textId="77777777" w:rsidR="00FC7DCD" w:rsidRDefault="00FC7DCD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046B55" w14:textId="745B1B07" w:rsidR="007F14D9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Депутатська кімната                                                      </w:t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9E0023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:00</w:t>
      </w:r>
    </w:p>
    <w:p w14:paraId="041317A3" w14:textId="6B7E837B" w:rsidR="00D014B9" w:rsidRDefault="00D014B9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F86F985" w14:textId="281F5CA1" w:rsidR="00D014B9" w:rsidRDefault="00D014B9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3142F6" w14:textId="3AE2B33B" w:rsidR="00D014B9" w:rsidRDefault="00D014B9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ECA6676" w14:textId="77777777" w:rsidR="00963199" w:rsidRDefault="00963199" w:rsidP="00963199">
      <w:pPr>
        <w:pStyle w:val="a3"/>
        <w:ind w:right="-1" w:firstLine="709"/>
        <w:jc w:val="center"/>
        <w:rPr>
          <w:rStyle w:val="fontstyle01"/>
          <w:rFonts w:ascii="Times New Roman" w:hAnsi="Times New Roman" w:cs="Times New Roman"/>
          <w:b/>
          <w:sz w:val="24"/>
          <w:szCs w:val="24"/>
          <w:lang w:val="uk-UA"/>
        </w:rPr>
      </w:pPr>
      <w:r w:rsidRPr="00D571FA">
        <w:rPr>
          <w:rStyle w:val="fontstyle01"/>
          <w:rFonts w:ascii="Times New Roman" w:hAnsi="Times New Roman" w:cs="Times New Roman"/>
          <w:b/>
          <w:sz w:val="24"/>
          <w:szCs w:val="24"/>
          <w:lang w:val="uk-UA"/>
        </w:rPr>
        <w:t>Порядок денний:</w:t>
      </w:r>
    </w:p>
    <w:p w14:paraId="54F0AD9F" w14:textId="30A4E384" w:rsidR="00EF0843" w:rsidRDefault="00EF0843" w:rsidP="00E3705C">
      <w:pPr>
        <w:pStyle w:val="a3"/>
        <w:numPr>
          <w:ilvl w:val="0"/>
          <w:numId w:val="6"/>
        </w:numPr>
        <w:tabs>
          <w:tab w:val="left" w:pos="0"/>
          <w:tab w:val="left" w:pos="709"/>
          <w:tab w:val="left" w:pos="851"/>
        </w:tabs>
        <w:ind w:left="0"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E0023">
        <w:rPr>
          <w:rFonts w:ascii="Times New Roman" w:hAnsi="Times New Roman" w:cs="Times New Roman"/>
          <w:sz w:val="24"/>
          <w:szCs w:val="24"/>
          <w:lang w:val="uk-UA"/>
        </w:rPr>
        <w:t>Про земельні правовідносини</w:t>
      </w:r>
      <w:r w:rsidR="00E3705C">
        <w:rPr>
          <w:rFonts w:ascii="Times New Roman" w:hAnsi="Times New Roman" w:cs="Times New Roman"/>
          <w:sz w:val="24"/>
          <w:szCs w:val="24"/>
        </w:rPr>
        <w:t>.</w:t>
      </w:r>
    </w:p>
    <w:p w14:paraId="30419597" w14:textId="77777777" w:rsidR="00EF0843" w:rsidRPr="00096719" w:rsidRDefault="00EF0843" w:rsidP="00EF0843">
      <w:pPr>
        <w:pStyle w:val="a7"/>
        <w:numPr>
          <w:ilvl w:val="0"/>
          <w:numId w:val="5"/>
        </w:numPr>
        <w:jc w:val="both"/>
        <w:rPr>
          <w:rFonts w:eastAsia="Arial"/>
          <w:sz w:val="24"/>
          <w:szCs w:val="24"/>
          <w:lang w:val="uk-UA"/>
        </w:rPr>
      </w:pPr>
      <w:r w:rsidRPr="00096719">
        <w:rPr>
          <w:rFonts w:eastAsia="Arial"/>
          <w:sz w:val="24"/>
          <w:szCs w:val="24"/>
          <w:lang w:val="uk-UA"/>
        </w:rPr>
        <w:t>Про затвердження плану роботи постійної комісії на ІІ півріччя 2026 року:</w:t>
      </w:r>
    </w:p>
    <w:p w14:paraId="5F148537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rPr>
          <w:i/>
          <w:iCs/>
        </w:rPr>
      </w:pPr>
      <w:r w:rsidRPr="00096719">
        <w:rPr>
          <w:i/>
          <w:iCs/>
        </w:rPr>
        <w:t xml:space="preserve">Про розгляд проєктів рішень міської ради. </w:t>
      </w:r>
    </w:p>
    <w:p w14:paraId="31477423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>Червень — грудень 2026 року</w:t>
      </w:r>
    </w:p>
    <w:p w14:paraId="1D3F1E6F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rPr>
          <w:i/>
          <w:iCs/>
        </w:rPr>
      </w:pPr>
      <w:r w:rsidRPr="00096719">
        <w:rPr>
          <w:i/>
          <w:iCs/>
        </w:rPr>
        <w:t xml:space="preserve">Про надходження плати за землю за 2025 рік та перше півріччя 2026 року. </w:t>
      </w:r>
    </w:p>
    <w:p w14:paraId="197F5940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>Липень — серпень 2026 року</w:t>
      </w:r>
    </w:p>
    <w:p w14:paraId="458FA652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>Сурнін І., Коваль О.</w:t>
      </w:r>
    </w:p>
    <w:p w14:paraId="32EC68DD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both"/>
        <w:rPr>
          <w:i/>
          <w:iCs/>
        </w:rPr>
      </w:pPr>
      <w:r w:rsidRPr="00096719">
        <w:rPr>
          <w:i/>
          <w:iCs/>
        </w:rPr>
        <w:t xml:space="preserve">Про роботу щодо виявлення та демонтажу незаконно встановлених тимчасових споруд для провадження підприємницької діяльності та рекламних конструкцій за перше півріччя 2026 року. </w:t>
      </w:r>
    </w:p>
    <w:p w14:paraId="327FAE4B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>Серпень — вересень 2026 року</w:t>
      </w:r>
    </w:p>
    <w:p w14:paraId="674E3C13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 xml:space="preserve">Шолар О., Субботкіна О., Саїнчук Р., Альт С. </w:t>
      </w:r>
    </w:p>
    <w:p w14:paraId="3F639405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rPr>
          <w:i/>
          <w:iCs/>
        </w:rPr>
      </w:pPr>
      <w:r w:rsidRPr="00096719">
        <w:rPr>
          <w:i/>
          <w:iCs/>
        </w:rPr>
        <w:t xml:space="preserve">Про роботу сектору екології за 2025 рік та перше півріччя 2026 року. </w:t>
      </w:r>
    </w:p>
    <w:p w14:paraId="6A326BF7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>Вересень — жовтень 2026 року</w:t>
      </w:r>
    </w:p>
    <w:p w14:paraId="2B64CF01" w14:textId="77777777" w:rsidR="00EF0843" w:rsidRPr="00096719" w:rsidRDefault="00EF0843" w:rsidP="00EF0843">
      <w:pPr>
        <w:pStyle w:val="a8"/>
        <w:tabs>
          <w:tab w:val="left" w:pos="851"/>
        </w:tabs>
        <w:spacing w:before="0" w:beforeAutospacing="0" w:after="0" w:afterAutospacing="0"/>
        <w:ind w:firstLine="709"/>
        <w:jc w:val="right"/>
        <w:rPr>
          <w:i/>
          <w:iCs/>
        </w:rPr>
      </w:pPr>
      <w:r w:rsidRPr="00096719">
        <w:rPr>
          <w:i/>
          <w:iCs/>
        </w:rPr>
        <w:t xml:space="preserve">Сурнін І., Рябова Т. </w:t>
      </w:r>
    </w:p>
    <w:p w14:paraId="55661EE5" w14:textId="77777777" w:rsidR="00EF0843" w:rsidRPr="00096719" w:rsidRDefault="00EF0843" w:rsidP="00EF0843">
      <w:pPr>
        <w:pStyle w:val="3"/>
        <w:shd w:val="clear" w:color="auto" w:fill="FFFFFF"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bCs/>
          <w:i/>
          <w:iCs/>
          <w:color w:val="auto"/>
        </w:rPr>
      </w:pPr>
      <w:r w:rsidRPr="00096719">
        <w:rPr>
          <w:rFonts w:ascii="Times New Roman" w:eastAsia="Calibri" w:hAnsi="Times New Roman" w:cs="Times New Roman"/>
          <w:bCs/>
          <w:i/>
          <w:iCs/>
          <w:color w:val="auto"/>
        </w:rPr>
        <w:t>Про план роботи постійної комісії на перше півріччя 2027 року.</w:t>
      </w:r>
    </w:p>
    <w:p w14:paraId="49BC269C" w14:textId="77777777" w:rsidR="00EF0843" w:rsidRPr="00096719" w:rsidRDefault="00EF0843" w:rsidP="00EF0843">
      <w:pPr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96719">
        <w:rPr>
          <w:rFonts w:ascii="Times New Roman" w:hAnsi="Times New Roman" w:cs="Times New Roman"/>
          <w:i/>
          <w:iCs/>
          <w:sz w:val="24"/>
          <w:szCs w:val="24"/>
        </w:rPr>
        <w:t>Грудень 2026 року</w:t>
      </w:r>
    </w:p>
    <w:p w14:paraId="3143DEDC" w14:textId="77777777" w:rsidR="009E0023" w:rsidRDefault="009E0023" w:rsidP="009E0023">
      <w:pPr>
        <w:pStyle w:val="a3"/>
        <w:ind w:right="-1" w:firstLine="709"/>
        <w:jc w:val="center"/>
        <w:rPr>
          <w:rStyle w:val="fontstyle01"/>
          <w:rFonts w:ascii="Times New Roman" w:hAnsi="Times New Roman" w:cs="Times New Roman"/>
          <w:b/>
          <w:sz w:val="24"/>
          <w:szCs w:val="24"/>
          <w:lang w:val="uk-UA"/>
        </w:rPr>
      </w:pPr>
    </w:p>
    <w:sectPr w:rsidR="009E0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4461"/>
    <w:multiLevelType w:val="hybridMultilevel"/>
    <w:tmpl w:val="E6EC723A"/>
    <w:lvl w:ilvl="0" w:tplc="C26895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5EE77BA"/>
    <w:multiLevelType w:val="hybridMultilevel"/>
    <w:tmpl w:val="842AE818"/>
    <w:lvl w:ilvl="0" w:tplc="09B848C8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470AC6"/>
    <w:multiLevelType w:val="hybridMultilevel"/>
    <w:tmpl w:val="27CC3E2E"/>
    <w:lvl w:ilvl="0" w:tplc="80861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A37D7C"/>
    <w:multiLevelType w:val="hybridMultilevel"/>
    <w:tmpl w:val="B7BEA2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F12AC"/>
    <w:multiLevelType w:val="hybridMultilevel"/>
    <w:tmpl w:val="FF82A2A4"/>
    <w:lvl w:ilvl="0" w:tplc="CBF0595E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C5"/>
    <w:rsid w:val="000017E5"/>
    <w:rsid w:val="000616C1"/>
    <w:rsid w:val="00085074"/>
    <w:rsid w:val="00114F4F"/>
    <w:rsid w:val="001561A7"/>
    <w:rsid w:val="00191122"/>
    <w:rsid w:val="00195613"/>
    <w:rsid w:val="00214601"/>
    <w:rsid w:val="0022160B"/>
    <w:rsid w:val="002266CC"/>
    <w:rsid w:val="0023624A"/>
    <w:rsid w:val="00274BD6"/>
    <w:rsid w:val="00280C1B"/>
    <w:rsid w:val="002A3385"/>
    <w:rsid w:val="003933CC"/>
    <w:rsid w:val="003954D9"/>
    <w:rsid w:val="003F4A6A"/>
    <w:rsid w:val="004640B0"/>
    <w:rsid w:val="00467A95"/>
    <w:rsid w:val="00474B66"/>
    <w:rsid w:val="0047701D"/>
    <w:rsid w:val="00493334"/>
    <w:rsid w:val="004D0FD9"/>
    <w:rsid w:val="004D7BB9"/>
    <w:rsid w:val="00500CC5"/>
    <w:rsid w:val="00574572"/>
    <w:rsid w:val="005C719F"/>
    <w:rsid w:val="006B25CA"/>
    <w:rsid w:val="006B541D"/>
    <w:rsid w:val="006E4387"/>
    <w:rsid w:val="007C7477"/>
    <w:rsid w:val="007D50AC"/>
    <w:rsid w:val="007F14D9"/>
    <w:rsid w:val="008059F7"/>
    <w:rsid w:val="00831B2F"/>
    <w:rsid w:val="00837CF6"/>
    <w:rsid w:val="0087404A"/>
    <w:rsid w:val="00886910"/>
    <w:rsid w:val="008A369E"/>
    <w:rsid w:val="008C73CC"/>
    <w:rsid w:val="008F7775"/>
    <w:rsid w:val="00963199"/>
    <w:rsid w:val="00970A53"/>
    <w:rsid w:val="00992F54"/>
    <w:rsid w:val="009A5DF3"/>
    <w:rsid w:val="009E0023"/>
    <w:rsid w:val="009E60B9"/>
    <w:rsid w:val="00A21ECC"/>
    <w:rsid w:val="00A50012"/>
    <w:rsid w:val="00AB58FE"/>
    <w:rsid w:val="00AE192F"/>
    <w:rsid w:val="00AF41E2"/>
    <w:rsid w:val="00B23C47"/>
    <w:rsid w:val="00B329DD"/>
    <w:rsid w:val="00B60863"/>
    <w:rsid w:val="00C07461"/>
    <w:rsid w:val="00C23E10"/>
    <w:rsid w:val="00C879BF"/>
    <w:rsid w:val="00CC3F07"/>
    <w:rsid w:val="00CF7B92"/>
    <w:rsid w:val="00D014B9"/>
    <w:rsid w:val="00D06D87"/>
    <w:rsid w:val="00E3705C"/>
    <w:rsid w:val="00E414D6"/>
    <w:rsid w:val="00E767B7"/>
    <w:rsid w:val="00E80441"/>
    <w:rsid w:val="00E8396C"/>
    <w:rsid w:val="00EF0843"/>
    <w:rsid w:val="00F440C9"/>
    <w:rsid w:val="00F71425"/>
    <w:rsid w:val="00FC7DCD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B346"/>
  <w15:chartTrackingRefBased/>
  <w15:docId w15:val="{F2576619-9E3D-4C33-951F-EF3A0149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95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EF084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C1B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280C1B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Title"/>
    <w:basedOn w:val="a"/>
    <w:next w:val="a"/>
    <w:link w:val="a5"/>
    <w:qFormat/>
    <w:rsid w:val="004D0FD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5">
    <w:name w:val="Назва Знак"/>
    <w:basedOn w:val="a0"/>
    <w:link w:val="a4"/>
    <w:rsid w:val="004D0FD9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6">
    <w:name w:val="Абзац списку Знак"/>
    <w:aliases w:val="CA bullets Знак"/>
    <w:basedOn w:val="a0"/>
    <w:link w:val="a7"/>
    <w:uiPriority w:val="34"/>
    <w:locked/>
    <w:rsid w:val="00E80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CA bullets"/>
    <w:basedOn w:val="a"/>
    <w:link w:val="a6"/>
    <w:uiPriority w:val="34"/>
    <w:qFormat/>
    <w:rsid w:val="00E804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08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paragraph" w:styleId="a8">
    <w:name w:val="Normal (Web)"/>
    <w:basedOn w:val="a"/>
    <w:uiPriority w:val="99"/>
    <w:semiHidden/>
    <w:unhideWhenUsed/>
    <w:rsid w:val="00EF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69</cp:revision>
  <cp:lastPrinted>2025-07-08T09:27:00Z</cp:lastPrinted>
  <dcterms:created xsi:type="dcterms:W3CDTF">2024-05-21T10:00:00Z</dcterms:created>
  <dcterms:modified xsi:type="dcterms:W3CDTF">2026-06-16T07:53:00Z</dcterms:modified>
</cp:coreProperties>
</file>