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B1752" w14:textId="77777777" w:rsidR="00F04F01" w:rsidRDefault="00F04F01" w:rsidP="000004DD">
      <w:pPr>
        <w:ind w:right="-96"/>
        <w:rPr>
          <w:rFonts w:ascii="Tahoma" w:hAnsi="Tahoma"/>
          <w:lang w:val="en-US"/>
        </w:rPr>
      </w:pPr>
    </w:p>
    <w:p w14:paraId="373F2269" w14:textId="3D0879E4" w:rsidR="002714CF" w:rsidRPr="002714CF" w:rsidRDefault="002714CF" w:rsidP="002714CF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63220081"/>
      <w:bookmarkStart w:id="1" w:name="_Hlk167959436"/>
      <w:bookmarkStart w:id="2" w:name="_Hlk149118016"/>
      <w:bookmarkStart w:id="3" w:name="_Hlk149118076"/>
      <w:bookmarkStart w:id="4" w:name="_Hlk220921672"/>
      <w:bookmarkStart w:id="5" w:name="_Hlk220922094"/>
      <w:bookmarkStart w:id="6" w:name="_Hlk226107287"/>
      <w:bookmarkStart w:id="7" w:name="_Hlk230070511"/>
      <w:r w:rsidRPr="002714CF">
        <w:rPr>
          <w:noProof/>
          <w:sz w:val="24"/>
          <w:szCs w:val="24"/>
          <w:lang w:val="uk-UA" w:eastAsia="uk-UA"/>
        </w:rPr>
        <w:drawing>
          <wp:inline distT="0" distB="0" distL="0" distR="0" wp14:anchorId="5A0CC71A" wp14:editId="3EB190B0">
            <wp:extent cx="45720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05" t="-500" r="-705" b="-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7FA8D" w14:textId="77777777" w:rsidR="002714CF" w:rsidRPr="002714CF" w:rsidRDefault="002714CF" w:rsidP="002714CF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proofErr w:type="spellStart"/>
      <w:r w:rsidRPr="002714CF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  <w:proofErr w:type="spellEnd"/>
    </w:p>
    <w:p w14:paraId="0EF3B5FD" w14:textId="77777777" w:rsidR="002714CF" w:rsidRPr="002714CF" w:rsidRDefault="002714CF" w:rsidP="002714CF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2714CF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ВИКОНАВЧИЙ КОМІТЕТ</w:t>
      </w:r>
    </w:p>
    <w:p w14:paraId="36995851" w14:textId="77777777" w:rsidR="002714CF" w:rsidRPr="002714CF" w:rsidRDefault="002714CF" w:rsidP="002714CF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</w:pPr>
      <w:r w:rsidRPr="002714CF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</w:t>
      </w:r>
      <w:r w:rsidRPr="002714CF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>ОЇ</w:t>
      </w:r>
      <w:r w:rsidRPr="002714CF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МІСЬК</w:t>
      </w:r>
      <w:r w:rsidRPr="002714CF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>ОЇ</w:t>
      </w:r>
      <w:r w:rsidRPr="002714CF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РАД</w:t>
      </w:r>
      <w:r w:rsidRPr="002714CF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>И</w:t>
      </w:r>
    </w:p>
    <w:p w14:paraId="33DDF81D" w14:textId="77777777" w:rsidR="002714CF" w:rsidRPr="002714CF" w:rsidRDefault="002714CF" w:rsidP="002714CF">
      <w:pPr>
        <w:suppressAutoHyphens/>
        <w:jc w:val="center"/>
        <w:rPr>
          <w:rFonts w:ascii="Book Antiqua" w:hAnsi="Book Antiqua" w:cs="Book Antiqua"/>
          <w:b/>
          <w:color w:val="1F3864"/>
          <w:sz w:val="38"/>
          <w:szCs w:val="38"/>
          <w:lang w:eastAsia="zh-CN"/>
        </w:rPr>
      </w:pPr>
      <w:r w:rsidRPr="002714CF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>Одеського району Одеської області</w:t>
      </w:r>
    </w:p>
    <w:p w14:paraId="65843E75" w14:textId="77777777" w:rsidR="002714CF" w:rsidRPr="002714CF" w:rsidRDefault="002714CF" w:rsidP="002714CF">
      <w:pPr>
        <w:suppressAutoHyphens/>
        <w:jc w:val="center"/>
        <w:rPr>
          <w:rFonts w:ascii="Book Antiqua" w:hAnsi="Book Antiqua" w:cs="Book Antiqua"/>
          <w:b/>
          <w:color w:val="1F3864"/>
          <w:sz w:val="38"/>
          <w:szCs w:val="38"/>
          <w:lang w:eastAsia="zh-CN"/>
        </w:rPr>
      </w:pPr>
      <w:r w:rsidRPr="002714CF">
        <w:rPr>
          <w:rFonts w:ascii="Book Antiqua" w:hAnsi="Book Antiqua" w:cs="Book Antiqua"/>
          <w:b/>
          <w:color w:val="1F3864"/>
          <w:sz w:val="38"/>
          <w:szCs w:val="38"/>
          <w:lang w:eastAsia="zh-CN"/>
        </w:rPr>
        <w:t xml:space="preserve">Р І Ш Е Н </w:t>
      </w:r>
      <w:proofErr w:type="spellStart"/>
      <w:r w:rsidRPr="002714CF">
        <w:rPr>
          <w:rFonts w:ascii="Book Antiqua" w:hAnsi="Book Antiqua" w:cs="Book Antiqua"/>
          <w:b/>
          <w:color w:val="1F3864"/>
          <w:sz w:val="38"/>
          <w:szCs w:val="38"/>
          <w:lang w:eastAsia="zh-CN"/>
        </w:rPr>
        <w:t>Н</w:t>
      </w:r>
      <w:proofErr w:type="spellEnd"/>
      <w:r w:rsidRPr="002714CF">
        <w:rPr>
          <w:rFonts w:ascii="Book Antiqua" w:hAnsi="Book Antiqua" w:cs="Book Antiqua"/>
          <w:b/>
          <w:color w:val="1F3864"/>
          <w:sz w:val="38"/>
          <w:szCs w:val="38"/>
          <w:lang w:eastAsia="zh-CN"/>
        </w:rPr>
        <w:t xml:space="preserve"> Я</w:t>
      </w:r>
    </w:p>
    <w:p w14:paraId="1D5D0B1D" w14:textId="77777777" w:rsidR="002714CF" w:rsidRPr="002714CF" w:rsidRDefault="002714CF" w:rsidP="002714CF">
      <w:pPr>
        <w:suppressAutoHyphens/>
        <w:jc w:val="center"/>
        <w:rPr>
          <w:sz w:val="24"/>
          <w:szCs w:val="24"/>
          <w:lang w:val="uk-UA" w:eastAsia="zh-CN"/>
        </w:rPr>
      </w:pPr>
    </w:p>
    <w:p w14:paraId="15800DA3" w14:textId="188DFD29" w:rsidR="002714CF" w:rsidRPr="002714CF" w:rsidRDefault="002714CF" w:rsidP="002714CF">
      <w:pPr>
        <w:suppressAutoHyphens/>
        <w:rPr>
          <w:sz w:val="24"/>
          <w:szCs w:val="24"/>
          <w:lang w:val="uk-UA" w:eastAsia="zh-CN"/>
        </w:rPr>
      </w:pPr>
      <w:r w:rsidRPr="002714CF">
        <w:rPr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5A392B9" wp14:editId="6ADF6E0E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E87DF2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2714CF">
        <w:rPr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F408A77" wp14:editId="2AE980F0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1F3613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r w:rsidRPr="002714CF">
        <w:rPr>
          <w:b/>
          <w:sz w:val="36"/>
          <w:szCs w:val="36"/>
          <w:lang w:eastAsia="zh-CN"/>
        </w:rPr>
        <w:t xml:space="preserve">     </w:t>
      </w:r>
      <w:r w:rsidRPr="002714CF">
        <w:rPr>
          <w:b/>
          <w:sz w:val="36"/>
          <w:szCs w:val="36"/>
          <w:lang w:val="uk-UA" w:eastAsia="zh-CN"/>
        </w:rPr>
        <w:t>19</w:t>
      </w:r>
      <w:r w:rsidRPr="002714CF">
        <w:rPr>
          <w:b/>
          <w:sz w:val="36"/>
          <w:szCs w:val="36"/>
          <w:lang w:eastAsia="zh-CN"/>
        </w:rPr>
        <w:t>.</w:t>
      </w:r>
      <w:r w:rsidRPr="002714CF">
        <w:rPr>
          <w:b/>
          <w:sz w:val="36"/>
          <w:szCs w:val="36"/>
          <w:lang w:val="uk-UA" w:eastAsia="zh-CN"/>
        </w:rPr>
        <w:t>06</w:t>
      </w:r>
      <w:r w:rsidRPr="002714CF">
        <w:rPr>
          <w:b/>
          <w:sz w:val="36"/>
          <w:szCs w:val="36"/>
          <w:lang w:eastAsia="zh-CN"/>
        </w:rPr>
        <w:t>.202</w:t>
      </w:r>
      <w:r w:rsidRPr="002714CF">
        <w:rPr>
          <w:b/>
          <w:sz w:val="36"/>
          <w:szCs w:val="36"/>
          <w:lang w:val="uk-UA" w:eastAsia="zh-CN"/>
        </w:rPr>
        <w:t>6</w:t>
      </w:r>
      <w:r w:rsidRPr="002714CF">
        <w:rPr>
          <w:b/>
          <w:sz w:val="36"/>
          <w:szCs w:val="36"/>
          <w:lang w:eastAsia="zh-CN"/>
        </w:rPr>
        <w:t xml:space="preserve">                                                            </w:t>
      </w:r>
      <w:r w:rsidRPr="002714CF">
        <w:rPr>
          <w:b/>
          <w:sz w:val="36"/>
          <w:szCs w:val="36"/>
          <w:lang w:val="uk-UA" w:eastAsia="zh-CN"/>
        </w:rPr>
        <w:t xml:space="preserve"> </w:t>
      </w:r>
      <w:bookmarkEnd w:id="2"/>
      <w:r w:rsidRPr="002714CF">
        <w:rPr>
          <w:b/>
          <w:sz w:val="36"/>
          <w:szCs w:val="36"/>
          <w:lang w:val="uk-UA" w:eastAsia="zh-CN"/>
        </w:rPr>
        <w:t xml:space="preserve">  </w:t>
      </w:r>
      <w:bookmarkEnd w:id="0"/>
      <w:bookmarkEnd w:id="1"/>
      <w:bookmarkEnd w:id="3"/>
      <w:bookmarkEnd w:id="4"/>
      <w:r w:rsidRPr="002714CF">
        <w:rPr>
          <w:b/>
          <w:sz w:val="36"/>
          <w:szCs w:val="36"/>
          <w:lang w:val="en-US" w:eastAsia="zh-CN"/>
        </w:rPr>
        <w:t>1</w:t>
      </w:r>
      <w:bookmarkEnd w:id="5"/>
      <w:bookmarkEnd w:id="6"/>
      <w:r w:rsidRPr="002714CF">
        <w:rPr>
          <w:b/>
          <w:sz w:val="36"/>
          <w:szCs w:val="36"/>
          <w:lang w:val="uk-UA" w:eastAsia="zh-CN"/>
        </w:rPr>
        <w:t>90</w:t>
      </w:r>
    </w:p>
    <w:bookmarkEnd w:id="7"/>
    <w:p w14:paraId="1C759D73" w14:textId="695AA1AC" w:rsidR="009E2DC9" w:rsidRPr="002714CF" w:rsidRDefault="00F04F01" w:rsidP="002714CF">
      <w:pPr>
        <w:ind w:right="45"/>
        <w:rPr>
          <w:rFonts w:ascii="Tahoma" w:hAnsi="Tahoma"/>
          <w:lang w:val="uk-UA"/>
        </w:rPr>
      </w:pPr>
      <w:r w:rsidRPr="00D17209">
        <w:rPr>
          <w:rFonts w:ascii="Tahoma" w:hAnsi="Tahoma"/>
          <w:lang w:val="uk-UA"/>
        </w:rPr>
        <w:t xml:space="preserve">                                     </w:t>
      </w:r>
    </w:p>
    <w:p w14:paraId="721DF297" w14:textId="045F829E" w:rsidR="00DD7912" w:rsidRPr="00DD7912" w:rsidRDefault="00DD7912" w:rsidP="0045075C">
      <w:pPr>
        <w:spacing w:line="240" w:lineRule="exact"/>
        <w:ind w:right="5007"/>
        <w:jc w:val="both"/>
        <w:rPr>
          <w:sz w:val="24"/>
          <w:lang w:val="uk-UA"/>
        </w:rPr>
      </w:pPr>
      <w:r w:rsidRPr="00DD7912">
        <w:rPr>
          <w:sz w:val="24"/>
          <w:lang w:val="uk-UA"/>
        </w:rPr>
        <w:t xml:space="preserve">Про надання  </w:t>
      </w:r>
      <w:bookmarkStart w:id="8" w:name="_Hlk217977039"/>
      <w:r w:rsidR="001D67E7">
        <w:rPr>
          <w:sz w:val="24"/>
          <w:lang w:val="uk-UA"/>
        </w:rPr>
        <w:t>Товариству з обмеженою відповідальністю «АТБ-МАРКЕТ»</w:t>
      </w:r>
      <w:bookmarkEnd w:id="8"/>
      <w:r w:rsidR="002E2A89" w:rsidRPr="002E2A89">
        <w:rPr>
          <w:sz w:val="24"/>
          <w:lang w:val="uk-UA"/>
        </w:rPr>
        <w:t xml:space="preserve"> </w:t>
      </w:r>
      <w:r w:rsidRPr="00DD7912">
        <w:rPr>
          <w:sz w:val="24"/>
          <w:lang w:val="uk-UA"/>
        </w:rPr>
        <w:t xml:space="preserve">дозволів на розміщення зовнішньої реклами </w:t>
      </w:r>
      <w:r w:rsidR="00603F9C">
        <w:rPr>
          <w:sz w:val="24"/>
          <w:lang w:val="uk-UA"/>
        </w:rPr>
        <w:t>на фасад</w:t>
      </w:r>
      <w:r w:rsidR="00D95947">
        <w:rPr>
          <w:sz w:val="24"/>
          <w:lang w:val="uk-UA"/>
        </w:rPr>
        <w:t>ах</w:t>
      </w:r>
      <w:r w:rsidR="00603F9C">
        <w:rPr>
          <w:sz w:val="24"/>
          <w:lang w:val="uk-UA"/>
        </w:rPr>
        <w:t xml:space="preserve"> будівлі магазину </w:t>
      </w:r>
      <w:r w:rsidR="001D67E7">
        <w:rPr>
          <w:sz w:val="24"/>
          <w:lang w:val="uk-UA"/>
        </w:rPr>
        <w:t xml:space="preserve">за адресою: </w:t>
      </w:r>
      <w:r w:rsidR="0045075C">
        <w:rPr>
          <w:sz w:val="24"/>
          <w:lang w:val="uk-UA"/>
        </w:rPr>
        <w:t xml:space="preserve">                    </w:t>
      </w:r>
      <w:r w:rsidR="00D95947">
        <w:rPr>
          <w:sz w:val="24"/>
          <w:lang w:val="uk-UA"/>
        </w:rPr>
        <w:t xml:space="preserve">вул. Захисників України, 5-А, </w:t>
      </w:r>
      <w:r w:rsidR="0045075C">
        <w:rPr>
          <w:sz w:val="24"/>
          <w:lang w:val="uk-UA"/>
        </w:rPr>
        <w:t xml:space="preserve">                                     </w:t>
      </w:r>
      <w:r w:rsidR="00D95947">
        <w:rPr>
          <w:sz w:val="24"/>
          <w:lang w:val="uk-UA"/>
        </w:rPr>
        <w:t>м. Чорноморськ Одеського району Одеської області</w:t>
      </w:r>
      <w:r w:rsidR="00603F9C">
        <w:rPr>
          <w:sz w:val="24"/>
          <w:lang w:val="uk-UA"/>
        </w:rPr>
        <w:t xml:space="preserve"> </w:t>
      </w:r>
    </w:p>
    <w:p w14:paraId="500F7035" w14:textId="7AD239B8" w:rsidR="0011436E" w:rsidRPr="0045075C" w:rsidRDefault="0011436E" w:rsidP="0014200A">
      <w:pPr>
        <w:ind w:right="45" w:firstLine="567"/>
        <w:jc w:val="both"/>
        <w:rPr>
          <w:lang w:val="uk-UA"/>
        </w:rPr>
      </w:pPr>
    </w:p>
    <w:p w14:paraId="6DFD3BD5" w14:textId="77777777" w:rsidR="009F4C40" w:rsidRPr="0045075C" w:rsidRDefault="009F4C40" w:rsidP="0014200A">
      <w:pPr>
        <w:ind w:right="45" w:firstLine="567"/>
        <w:jc w:val="both"/>
        <w:rPr>
          <w:lang w:val="uk-UA"/>
        </w:rPr>
      </w:pPr>
    </w:p>
    <w:p w14:paraId="37FE80B9" w14:textId="12F8F431" w:rsidR="009201B0" w:rsidRDefault="00F95C26" w:rsidP="00E97C59">
      <w:pPr>
        <w:ind w:right="45" w:firstLine="425"/>
        <w:jc w:val="both"/>
        <w:rPr>
          <w:sz w:val="24"/>
          <w:lang w:val="uk-UA"/>
        </w:rPr>
      </w:pPr>
      <w:bookmarkStart w:id="9" w:name="_Hlk114140203"/>
      <w:r>
        <w:rPr>
          <w:sz w:val="24"/>
          <w:lang w:val="uk-UA"/>
        </w:rPr>
        <w:t>На підставі заяв</w:t>
      </w:r>
      <w:r w:rsidR="00D95947">
        <w:rPr>
          <w:sz w:val="24"/>
          <w:lang w:val="uk-UA"/>
        </w:rPr>
        <w:t>и</w:t>
      </w:r>
      <w:r w:rsidR="009201B0" w:rsidRPr="00996C0D">
        <w:rPr>
          <w:sz w:val="24"/>
          <w:lang w:val="uk-UA"/>
        </w:rPr>
        <w:t xml:space="preserve"> від </w:t>
      </w:r>
      <w:r w:rsidR="001D67E7">
        <w:rPr>
          <w:sz w:val="24"/>
          <w:lang w:val="uk-UA"/>
        </w:rPr>
        <w:t>Товариства з обмеженою відповідальністю «АТБ-МАРКЕТ»</w:t>
      </w:r>
      <w:r w:rsidR="009201B0" w:rsidRPr="00996C0D">
        <w:rPr>
          <w:sz w:val="24"/>
          <w:lang w:val="uk-UA"/>
        </w:rPr>
        <w:t xml:space="preserve"> про надання</w:t>
      </w:r>
      <w:r w:rsidR="0014200A">
        <w:rPr>
          <w:sz w:val="24"/>
          <w:lang w:val="uk-UA"/>
        </w:rPr>
        <w:t xml:space="preserve"> </w:t>
      </w:r>
      <w:r w:rsidR="009201B0" w:rsidRPr="00996C0D">
        <w:rPr>
          <w:sz w:val="24"/>
          <w:lang w:val="uk-UA"/>
        </w:rPr>
        <w:t>дозволів на розміщення зовнішньої реклами</w:t>
      </w:r>
      <w:r w:rsidR="0045075C">
        <w:rPr>
          <w:sz w:val="24"/>
          <w:lang w:val="uk-UA"/>
        </w:rPr>
        <w:t xml:space="preserve"> -</w:t>
      </w:r>
      <w:bookmarkStart w:id="10" w:name="_Hlk229138169"/>
      <w:r w:rsidR="000E1E1F">
        <w:rPr>
          <w:sz w:val="24"/>
          <w:lang w:val="uk-UA"/>
        </w:rPr>
        <w:t xml:space="preserve"> одностороннього рекламного щита розміром 6.0 м х </w:t>
      </w:r>
      <w:r w:rsidR="008C5B40">
        <w:rPr>
          <w:sz w:val="24"/>
          <w:lang w:val="uk-UA"/>
        </w:rPr>
        <w:t>3</w:t>
      </w:r>
      <w:r w:rsidR="000E1E1F">
        <w:rPr>
          <w:sz w:val="24"/>
          <w:lang w:val="uk-UA"/>
        </w:rPr>
        <w:t>.</w:t>
      </w:r>
      <w:r w:rsidR="008C5B40">
        <w:rPr>
          <w:sz w:val="24"/>
          <w:lang w:val="uk-UA"/>
        </w:rPr>
        <w:t>0</w:t>
      </w:r>
      <w:r w:rsidR="000E1E1F">
        <w:rPr>
          <w:sz w:val="24"/>
          <w:lang w:val="uk-UA"/>
        </w:rPr>
        <w:t xml:space="preserve"> м </w:t>
      </w:r>
      <w:r w:rsidR="000E1E1F" w:rsidRPr="007030D4">
        <w:rPr>
          <w:sz w:val="24"/>
          <w:lang w:val="uk-UA"/>
        </w:rPr>
        <w:t>(h)</w:t>
      </w:r>
      <w:r w:rsidR="008C5B40">
        <w:rPr>
          <w:sz w:val="24"/>
          <w:lang w:val="uk-UA"/>
        </w:rPr>
        <w:t xml:space="preserve"> –</w:t>
      </w:r>
      <w:r w:rsidR="00E80762">
        <w:rPr>
          <w:sz w:val="24"/>
          <w:lang w:val="uk-UA"/>
        </w:rPr>
        <w:t xml:space="preserve"> </w:t>
      </w:r>
      <w:r w:rsidR="008C5B40">
        <w:rPr>
          <w:sz w:val="24"/>
          <w:lang w:val="uk-UA"/>
        </w:rPr>
        <w:t>3 од.</w:t>
      </w:r>
      <w:r w:rsidR="000E1E1F">
        <w:rPr>
          <w:sz w:val="24"/>
          <w:lang w:val="uk-UA"/>
        </w:rPr>
        <w:t xml:space="preserve"> та рекламних планшетів розміром 0.6</w:t>
      </w:r>
      <w:r w:rsidR="008C5B40">
        <w:rPr>
          <w:sz w:val="24"/>
          <w:lang w:val="uk-UA"/>
        </w:rPr>
        <w:t>8</w:t>
      </w:r>
      <w:r w:rsidR="000E1E1F">
        <w:rPr>
          <w:sz w:val="24"/>
          <w:lang w:val="uk-UA"/>
        </w:rPr>
        <w:t xml:space="preserve"> м х 0.95 м </w:t>
      </w:r>
      <w:r w:rsidR="000E1E1F" w:rsidRPr="007030D4">
        <w:rPr>
          <w:sz w:val="24"/>
          <w:lang w:val="uk-UA"/>
        </w:rPr>
        <w:t>(h)</w:t>
      </w:r>
      <w:r w:rsidR="000E1E1F">
        <w:rPr>
          <w:sz w:val="24"/>
          <w:lang w:val="uk-UA"/>
        </w:rPr>
        <w:t xml:space="preserve"> у кількості </w:t>
      </w:r>
      <w:r w:rsidR="008C5B40">
        <w:rPr>
          <w:sz w:val="24"/>
          <w:lang w:val="uk-UA"/>
        </w:rPr>
        <w:t>6</w:t>
      </w:r>
      <w:r w:rsidR="000E1E1F">
        <w:rPr>
          <w:sz w:val="24"/>
          <w:lang w:val="uk-UA"/>
        </w:rPr>
        <w:t xml:space="preserve"> од. </w:t>
      </w:r>
      <w:r w:rsidR="000B42A7">
        <w:rPr>
          <w:sz w:val="24"/>
          <w:lang w:val="uk-UA"/>
        </w:rPr>
        <w:t xml:space="preserve">- </w:t>
      </w:r>
      <w:r w:rsidR="000E1E1F">
        <w:rPr>
          <w:sz w:val="24"/>
          <w:lang w:val="uk-UA"/>
        </w:rPr>
        <w:t>на фасад</w:t>
      </w:r>
      <w:r w:rsidR="00EB0101">
        <w:rPr>
          <w:sz w:val="24"/>
          <w:lang w:val="uk-UA"/>
        </w:rPr>
        <w:t>ах</w:t>
      </w:r>
      <w:r w:rsidR="000E1E1F">
        <w:rPr>
          <w:sz w:val="24"/>
          <w:lang w:val="uk-UA"/>
        </w:rPr>
        <w:t xml:space="preserve"> будівлі магазину за адресою: </w:t>
      </w:r>
      <w:r w:rsidR="008C5B40">
        <w:rPr>
          <w:sz w:val="24"/>
          <w:lang w:val="uk-UA"/>
        </w:rPr>
        <w:t xml:space="preserve">вул. Захисників України, 5-А, </w:t>
      </w:r>
      <w:r w:rsidR="00E80762">
        <w:rPr>
          <w:sz w:val="24"/>
          <w:lang w:val="uk-UA"/>
        </w:rPr>
        <w:t xml:space="preserve">                     </w:t>
      </w:r>
      <w:r w:rsidR="008C5B40">
        <w:rPr>
          <w:sz w:val="24"/>
          <w:lang w:val="uk-UA"/>
        </w:rPr>
        <w:t>м. Чорноморськ Одеського району Одеської області</w:t>
      </w:r>
      <w:bookmarkEnd w:id="10"/>
      <w:r>
        <w:rPr>
          <w:sz w:val="24"/>
          <w:lang w:val="uk-UA"/>
        </w:rPr>
        <w:t>,</w:t>
      </w:r>
      <w:r w:rsidR="0014200A">
        <w:rPr>
          <w:sz w:val="24"/>
          <w:lang w:val="uk-UA"/>
        </w:rPr>
        <w:t xml:space="preserve"> </w:t>
      </w:r>
      <w:bookmarkStart w:id="11" w:name="_Hlk219724099"/>
      <w:r w:rsidR="0014200A" w:rsidRPr="00DD7912">
        <w:rPr>
          <w:sz w:val="24"/>
          <w:lang w:val="uk-UA"/>
        </w:rPr>
        <w:t>керуючись Правилами розміщення зовнішньої реклами на території Чорноморської міської ради Одеського району Одеської області, затвердженими рішенням виконавчого комітету Чорноморської міської ради Одеського району Одеської області від 31.10.2019  № 277, Типовими  правилами розміщення зовнішньої реклами, затвердженими постановою Кабінету Міністрів України від 29.12.2003  № 2067, Законом України «Про рекламу»,  статтями 30, 52 Закону України «Про місцеве самоврядування в Україні»</w:t>
      </w:r>
      <w:r w:rsidR="00761F7B">
        <w:rPr>
          <w:sz w:val="24"/>
          <w:lang w:val="uk-UA"/>
        </w:rPr>
        <w:t xml:space="preserve"> та враховуючи надані документи,</w:t>
      </w:r>
      <w:bookmarkEnd w:id="11"/>
    </w:p>
    <w:p w14:paraId="25EDC669" w14:textId="5383DD9F" w:rsidR="003E45C8" w:rsidRPr="000B42A7" w:rsidRDefault="003E45C8" w:rsidP="00E97C59">
      <w:pPr>
        <w:ind w:right="45" w:firstLine="567"/>
        <w:jc w:val="both"/>
        <w:rPr>
          <w:sz w:val="10"/>
          <w:szCs w:val="10"/>
          <w:lang w:val="uk-UA"/>
        </w:rPr>
      </w:pPr>
    </w:p>
    <w:bookmarkEnd w:id="9"/>
    <w:p w14:paraId="1DB4D836" w14:textId="1B192747" w:rsidR="00DD7912" w:rsidRDefault="00310048" w:rsidP="00E97C59">
      <w:pPr>
        <w:ind w:right="45"/>
        <w:jc w:val="center"/>
        <w:rPr>
          <w:sz w:val="24"/>
          <w:lang w:val="uk-UA"/>
        </w:rPr>
      </w:pPr>
      <w:r>
        <w:rPr>
          <w:sz w:val="24"/>
          <w:lang w:val="uk-UA"/>
        </w:rPr>
        <w:t xml:space="preserve"> </w:t>
      </w:r>
      <w:r w:rsidR="00DD7912" w:rsidRPr="00310048">
        <w:rPr>
          <w:sz w:val="24"/>
          <w:lang w:val="uk-UA"/>
        </w:rPr>
        <w:t>виконавчий комітет Чорноморської міської ради Одеського району Одеської області  вирішив:</w:t>
      </w:r>
    </w:p>
    <w:p w14:paraId="2F047EC0" w14:textId="77777777" w:rsidR="0032542E" w:rsidRPr="000B42A7" w:rsidRDefault="0032542E" w:rsidP="00E97C59">
      <w:pPr>
        <w:ind w:right="45"/>
        <w:jc w:val="center"/>
        <w:rPr>
          <w:sz w:val="10"/>
          <w:szCs w:val="10"/>
          <w:lang w:val="uk-UA"/>
        </w:rPr>
      </w:pPr>
    </w:p>
    <w:p w14:paraId="288CA057" w14:textId="456D5F50" w:rsidR="001E466B" w:rsidRDefault="00DD7912" w:rsidP="00E97C59">
      <w:pPr>
        <w:tabs>
          <w:tab w:val="left" w:pos="426"/>
        </w:tabs>
        <w:ind w:right="45"/>
        <w:jc w:val="both"/>
        <w:rPr>
          <w:sz w:val="24"/>
          <w:lang w:val="uk-UA"/>
        </w:rPr>
      </w:pPr>
      <w:r w:rsidRPr="00DD7912">
        <w:rPr>
          <w:sz w:val="24"/>
          <w:lang w:val="uk-UA"/>
        </w:rPr>
        <w:t xml:space="preserve">         1. Надати </w:t>
      </w:r>
      <w:bookmarkStart w:id="12" w:name="_Hlk229138826"/>
      <w:r w:rsidR="000E1E1F">
        <w:rPr>
          <w:sz w:val="24"/>
          <w:lang w:val="uk-UA"/>
        </w:rPr>
        <w:t>Товариству з обмеженою відповідальністю «АТБ-МАРКЕТ»</w:t>
      </w:r>
      <w:r w:rsidR="006C751F">
        <w:rPr>
          <w:sz w:val="24"/>
          <w:lang w:val="uk-UA"/>
        </w:rPr>
        <w:t xml:space="preserve"> </w:t>
      </w:r>
      <w:r w:rsidRPr="00DD7912">
        <w:rPr>
          <w:sz w:val="24"/>
          <w:lang w:val="uk-UA"/>
        </w:rPr>
        <w:t>дозволи на розміщення зовнішньої реклами</w:t>
      </w:r>
      <w:r w:rsidR="00CC1CE4">
        <w:rPr>
          <w:sz w:val="24"/>
          <w:lang w:val="uk-UA"/>
        </w:rPr>
        <w:t xml:space="preserve"> </w:t>
      </w:r>
      <w:r w:rsidR="0045075C">
        <w:rPr>
          <w:sz w:val="24"/>
          <w:lang w:val="uk-UA"/>
        </w:rPr>
        <w:t xml:space="preserve">- одностороннього рекламного щита розміром </w:t>
      </w:r>
      <w:r w:rsidR="00E80762">
        <w:rPr>
          <w:sz w:val="24"/>
          <w:lang w:val="uk-UA"/>
        </w:rPr>
        <w:t xml:space="preserve">                          </w:t>
      </w:r>
      <w:r w:rsidR="0045075C">
        <w:rPr>
          <w:sz w:val="24"/>
          <w:lang w:val="uk-UA"/>
        </w:rPr>
        <w:t xml:space="preserve">6.0 м х 3.0 м </w:t>
      </w:r>
      <w:r w:rsidR="0045075C" w:rsidRPr="007030D4">
        <w:rPr>
          <w:sz w:val="24"/>
          <w:lang w:val="uk-UA"/>
        </w:rPr>
        <w:t>(h)</w:t>
      </w:r>
      <w:r w:rsidR="0045075C">
        <w:rPr>
          <w:sz w:val="24"/>
          <w:lang w:val="uk-UA"/>
        </w:rPr>
        <w:t xml:space="preserve"> – 3 од. та рекламних планшетів розміром 0.68 м х 0.95 м </w:t>
      </w:r>
      <w:r w:rsidR="0045075C" w:rsidRPr="007030D4">
        <w:rPr>
          <w:sz w:val="24"/>
          <w:lang w:val="uk-UA"/>
        </w:rPr>
        <w:t>(h)</w:t>
      </w:r>
      <w:r w:rsidR="0045075C">
        <w:rPr>
          <w:sz w:val="24"/>
          <w:lang w:val="uk-UA"/>
        </w:rPr>
        <w:t xml:space="preserve"> у кількості 6 од.- на фасад</w:t>
      </w:r>
      <w:r w:rsidR="00EB0101">
        <w:rPr>
          <w:sz w:val="24"/>
          <w:lang w:val="uk-UA"/>
        </w:rPr>
        <w:t>ах</w:t>
      </w:r>
      <w:r w:rsidR="0045075C">
        <w:rPr>
          <w:sz w:val="24"/>
          <w:lang w:val="uk-UA"/>
        </w:rPr>
        <w:t xml:space="preserve"> будівлі магазину за адресою: вул. Захисників України, 5-А, м. Чорноморськ Одеського району Одеської області </w:t>
      </w:r>
      <w:r w:rsidR="000E1E1F">
        <w:rPr>
          <w:sz w:val="24"/>
          <w:lang w:val="uk-UA"/>
        </w:rPr>
        <w:t xml:space="preserve">на строк </w:t>
      </w:r>
      <w:bookmarkStart w:id="13" w:name="_Hlk217977092"/>
      <w:r w:rsidR="000E1E1F">
        <w:rPr>
          <w:sz w:val="24"/>
          <w:lang w:val="uk-UA"/>
        </w:rPr>
        <w:t xml:space="preserve">до </w:t>
      </w:r>
      <w:r w:rsidR="008C5B40">
        <w:rPr>
          <w:sz w:val="24"/>
          <w:lang w:val="uk-UA"/>
        </w:rPr>
        <w:t>29.12.2027</w:t>
      </w:r>
      <w:r w:rsidR="000E1E1F">
        <w:rPr>
          <w:sz w:val="24"/>
          <w:lang w:val="uk-UA"/>
        </w:rPr>
        <w:t xml:space="preserve"> (згідно з договором оренди нерухомого майна </w:t>
      </w:r>
      <w:r w:rsidR="001E466B">
        <w:rPr>
          <w:sz w:val="24"/>
          <w:lang w:val="uk-UA"/>
        </w:rPr>
        <w:t xml:space="preserve">від </w:t>
      </w:r>
      <w:r w:rsidR="008C5B40">
        <w:rPr>
          <w:sz w:val="24"/>
          <w:lang w:val="uk-UA"/>
        </w:rPr>
        <w:t>30.12.2024</w:t>
      </w:r>
      <w:r w:rsidR="00A86D3B">
        <w:rPr>
          <w:sz w:val="24"/>
          <w:lang w:val="uk-UA"/>
        </w:rPr>
        <w:t xml:space="preserve"> </w:t>
      </w:r>
      <w:r w:rsidR="001E466B">
        <w:rPr>
          <w:sz w:val="24"/>
          <w:lang w:val="uk-UA"/>
        </w:rPr>
        <w:t xml:space="preserve">№ </w:t>
      </w:r>
      <w:r w:rsidR="008C5B40">
        <w:rPr>
          <w:sz w:val="24"/>
          <w:lang w:val="uk-UA"/>
        </w:rPr>
        <w:t>90-2024-Н/н</w:t>
      </w:r>
      <w:r w:rsidR="000E1E1F">
        <w:rPr>
          <w:sz w:val="24"/>
          <w:lang w:val="uk-UA"/>
        </w:rPr>
        <w:t>)</w:t>
      </w:r>
      <w:bookmarkEnd w:id="12"/>
      <w:r w:rsidR="0045075C">
        <w:rPr>
          <w:sz w:val="24"/>
          <w:lang w:val="uk-UA"/>
        </w:rPr>
        <w:t>.</w:t>
      </w:r>
      <w:r w:rsidR="001E466B">
        <w:rPr>
          <w:sz w:val="24"/>
          <w:lang w:val="uk-UA"/>
        </w:rPr>
        <w:t xml:space="preserve"> </w:t>
      </w:r>
      <w:bookmarkStart w:id="14" w:name="_Hlk217977159"/>
      <w:bookmarkEnd w:id="13"/>
    </w:p>
    <w:bookmarkEnd w:id="14"/>
    <w:p w14:paraId="40BF205E" w14:textId="4780D17E" w:rsidR="001E466B" w:rsidRPr="0045075C" w:rsidRDefault="001E466B" w:rsidP="00E97C59">
      <w:pPr>
        <w:tabs>
          <w:tab w:val="left" w:pos="426"/>
        </w:tabs>
        <w:ind w:right="45"/>
        <w:jc w:val="both"/>
        <w:rPr>
          <w:sz w:val="10"/>
          <w:szCs w:val="10"/>
          <w:lang w:val="uk-UA"/>
        </w:rPr>
      </w:pPr>
    </w:p>
    <w:p w14:paraId="40B44F3C" w14:textId="4EB9FDC2" w:rsidR="0045075C" w:rsidRDefault="00DD7912" w:rsidP="00E97C59">
      <w:pPr>
        <w:tabs>
          <w:tab w:val="left" w:pos="426"/>
        </w:tabs>
        <w:ind w:right="45"/>
        <w:jc w:val="both"/>
        <w:rPr>
          <w:sz w:val="24"/>
          <w:szCs w:val="24"/>
        </w:rPr>
      </w:pPr>
      <w:r w:rsidRPr="00DD7912">
        <w:rPr>
          <w:sz w:val="24"/>
          <w:lang w:val="uk-UA"/>
        </w:rPr>
        <w:t xml:space="preserve">         </w:t>
      </w:r>
      <w:r w:rsidR="001E466B">
        <w:rPr>
          <w:sz w:val="24"/>
          <w:lang w:val="uk-UA"/>
        </w:rPr>
        <w:t>2</w:t>
      </w:r>
      <w:r w:rsidRPr="00DD7912">
        <w:rPr>
          <w:sz w:val="24"/>
          <w:lang w:val="uk-UA"/>
        </w:rPr>
        <w:t xml:space="preserve">. </w:t>
      </w:r>
      <w:r w:rsidR="0045075C">
        <w:rPr>
          <w:sz w:val="24"/>
        </w:rPr>
        <w:t>Товариству з обмеженою відповідальністю «</w:t>
      </w:r>
      <w:r w:rsidR="0045075C">
        <w:rPr>
          <w:sz w:val="24"/>
          <w:lang w:val="uk-UA"/>
        </w:rPr>
        <w:t>АТБ-МАРКЕТ</w:t>
      </w:r>
      <w:r w:rsidR="0045075C">
        <w:rPr>
          <w:sz w:val="24"/>
        </w:rPr>
        <w:t xml:space="preserve">» </w:t>
      </w:r>
      <w:r w:rsidR="0045075C">
        <w:rPr>
          <w:sz w:val="24"/>
          <w:szCs w:val="24"/>
        </w:rPr>
        <w:t>забезпечити рекламні засоби маркуванням із зазначенням на каркасі рекламного засобу найменування розповсюджувача зовнішньої реклами, номера його телефону, дати видачі дозволу та строку його дії.</w:t>
      </w:r>
    </w:p>
    <w:p w14:paraId="60507A99" w14:textId="77777777" w:rsidR="0045075C" w:rsidRDefault="0045075C" w:rsidP="00E97C59">
      <w:pPr>
        <w:tabs>
          <w:tab w:val="left" w:pos="426"/>
        </w:tabs>
        <w:ind w:right="-96"/>
        <w:jc w:val="both"/>
        <w:rPr>
          <w:sz w:val="10"/>
          <w:szCs w:val="10"/>
        </w:rPr>
      </w:pPr>
    </w:p>
    <w:p w14:paraId="3F3A3F13" w14:textId="77777777" w:rsidR="00C9742E" w:rsidRDefault="00C9742E" w:rsidP="00E97C59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</w:rPr>
        <w:t xml:space="preserve">         3. </w:t>
      </w:r>
      <w:r>
        <w:rPr>
          <w:sz w:val="24"/>
          <w:szCs w:val="24"/>
          <w:lang w:eastAsia="uk-UA" w:bidi="uk-UA"/>
        </w:rPr>
        <w:t xml:space="preserve">Контроль за </w:t>
      </w:r>
      <w:proofErr w:type="spellStart"/>
      <w:r>
        <w:rPr>
          <w:sz w:val="24"/>
          <w:szCs w:val="24"/>
          <w:lang w:eastAsia="uk-UA" w:bidi="uk-UA"/>
        </w:rPr>
        <w:t>виконанням</w:t>
      </w:r>
      <w:proofErr w:type="spellEnd"/>
      <w:r>
        <w:rPr>
          <w:sz w:val="24"/>
          <w:szCs w:val="24"/>
          <w:lang w:eastAsia="uk-UA" w:bidi="uk-UA"/>
        </w:rPr>
        <w:t xml:space="preserve"> </w:t>
      </w:r>
      <w:proofErr w:type="spellStart"/>
      <w:r>
        <w:rPr>
          <w:sz w:val="24"/>
          <w:szCs w:val="24"/>
          <w:lang w:eastAsia="uk-UA" w:bidi="uk-UA"/>
        </w:rPr>
        <w:t>цього</w:t>
      </w:r>
      <w:proofErr w:type="spellEnd"/>
      <w:r>
        <w:rPr>
          <w:sz w:val="24"/>
          <w:szCs w:val="24"/>
          <w:lang w:eastAsia="uk-UA" w:bidi="uk-UA"/>
        </w:rPr>
        <w:t xml:space="preserve"> </w:t>
      </w:r>
      <w:proofErr w:type="spellStart"/>
      <w:r>
        <w:rPr>
          <w:sz w:val="24"/>
          <w:szCs w:val="24"/>
          <w:lang w:eastAsia="uk-UA" w:bidi="uk-UA"/>
        </w:rPr>
        <w:t>рішення</w:t>
      </w:r>
      <w:proofErr w:type="spellEnd"/>
      <w:r>
        <w:rPr>
          <w:sz w:val="24"/>
          <w:szCs w:val="24"/>
          <w:lang w:eastAsia="uk-UA" w:bidi="uk-UA"/>
        </w:rPr>
        <w:t xml:space="preserve"> </w:t>
      </w:r>
      <w:proofErr w:type="spellStart"/>
      <w:r>
        <w:rPr>
          <w:sz w:val="24"/>
          <w:szCs w:val="24"/>
          <w:lang w:eastAsia="uk-UA" w:bidi="uk-UA"/>
        </w:rPr>
        <w:t>покласти</w:t>
      </w:r>
      <w:proofErr w:type="spellEnd"/>
      <w:r>
        <w:rPr>
          <w:sz w:val="24"/>
          <w:szCs w:val="24"/>
          <w:lang w:eastAsia="uk-UA" w:bidi="uk-UA"/>
        </w:rPr>
        <w:t xml:space="preserve"> на секретаря </w:t>
      </w:r>
      <w:proofErr w:type="spellStart"/>
      <w:r>
        <w:rPr>
          <w:sz w:val="24"/>
          <w:szCs w:val="24"/>
        </w:rPr>
        <w:t>Чорноморської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міської</w:t>
      </w:r>
      <w:proofErr w:type="spellEnd"/>
      <w:r>
        <w:rPr>
          <w:sz w:val="24"/>
          <w:szCs w:val="24"/>
        </w:rPr>
        <w:t xml:space="preserve"> ради </w:t>
      </w:r>
      <w:proofErr w:type="spellStart"/>
      <w:r>
        <w:rPr>
          <w:sz w:val="24"/>
          <w:szCs w:val="24"/>
        </w:rPr>
        <w:t>Олену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Шолар</w:t>
      </w:r>
      <w:proofErr w:type="spellEnd"/>
      <w:r>
        <w:rPr>
          <w:sz w:val="24"/>
          <w:szCs w:val="24"/>
        </w:rPr>
        <w:t>.</w:t>
      </w:r>
    </w:p>
    <w:p w14:paraId="4A9D3D64" w14:textId="6528441B" w:rsidR="0045075C" w:rsidRDefault="0045075C" w:rsidP="0045075C">
      <w:pPr>
        <w:ind w:right="45"/>
        <w:jc w:val="both"/>
        <w:rPr>
          <w:sz w:val="24"/>
          <w:szCs w:val="24"/>
        </w:rPr>
      </w:pPr>
    </w:p>
    <w:p w14:paraId="54C9B020" w14:textId="77777777" w:rsidR="000B42A7" w:rsidRDefault="000B42A7" w:rsidP="0045075C">
      <w:pPr>
        <w:ind w:right="45"/>
        <w:jc w:val="both"/>
        <w:rPr>
          <w:sz w:val="24"/>
          <w:szCs w:val="24"/>
        </w:rPr>
      </w:pPr>
    </w:p>
    <w:p w14:paraId="0D4909CF" w14:textId="77777777" w:rsidR="0045075C" w:rsidRDefault="0045075C" w:rsidP="0045075C">
      <w:pPr>
        <w:ind w:right="45"/>
        <w:jc w:val="both"/>
        <w:rPr>
          <w:sz w:val="24"/>
          <w:szCs w:val="24"/>
        </w:rPr>
      </w:pPr>
    </w:p>
    <w:p w14:paraId="460A13EE" w14:textId="77777777" w:rsidR="0045075C" w:rsidRDefault="0045075C" w:rsidP="0045075C">
      <w:pPr>
        <w:ind w:right="45"/>
        <w:jc w:val="both"/>
        <w:rPr>
          <w:sz w:val="24"/>
          <w:szCs w:val="24"/>
        </w:rPr>
      </w:pPr>
    </w:p>
    <w:p w14:paraId="0BAB611D" w14:textId="56980B38" w:rsidR="0045075C" w:rsidRDefault="0045075C" w:rsidP="0045075C">
      <w:pPr>
        <w:tabs>
          <w:tab w:val="left" w:pos="567"/>
        </w:tabs>
        <w:ind w:right="45"/>
        <w:jc w:val="both"/>
        <w:rPr>
          <w:sz w:val="24"/>
        </w:rPr>
      </w:pPr>
      <w:r>
        <w:rPr>
          <w:sz w:val="24"/>
        </w:rPr>
        <w:t xml:space="preserve">            Секретар міської ради                                                                                 Олена ШОЛАР                                                </w:t>
      </w:r>
    </w:p>
    <w:p w14:paraId="411C90B0" w14:textId="48B94C3C" w:rsidR="00EF3C2A" w:rsidRPr="00DD7912" w:rsidRDefault="00DD7912" w:rsidP="0045075C">
      <w:pPr>
        <w:ind w:right="45"/>
        <w:jc w:val="both"/>
        <w:rPr>
          <w:sz w:val="24"/>
          <w:lang w:val="uk-UA"/>
        </w:rPr>
      </w:pPr>
      <w:r w:rsidRPr="00DD7912">
        <w:rPr>
          <w:sz w:val="24"/>
          <w:lang w:val="uk-UA"/>
        </w:rPr>
        <w:t xml:space="preserve">  </w:t>
      </w:r>
    </w:p>
    <w:sectPr w:rsidR="00EF3C2A" w:rsidRPr="00DD7912" w:rsidSect="000B42A7">
      <w:headerReference w:type="default" r:id="rId9"/>
      <w:pgSz w:w="11906" w:h="16838"/>
      <w:pgMar w:top="851" w:right="566" w:bottom="568" w:left="179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BCE63" w14:textId="77777777" w:rsidR="004530FA" w:rsidRDefault="004530FA" w:rsidP="00EC49CF">
      <w:r>
        <w:separator/>
      </w:r>
    </w:p>
  </w:endnote>
  <w:endnote w:type="continuationSeparator" w:id="0">
    <w:p w14:paraId="10710FE2" w14:textId="77777777" w:rsidR="004530FA" w:rsidRDefault="004530FA" w:rsidP="00EC4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0E66D" w14:textId="77777777" w:rsidR="004530FA" w:rsidRDefault="004530FA" w:rsidP="00EC49CF">
      <w:r>
        <w:separator/>
      </w:r>
    </w:p>
  </w:footnote>
  <w:footnote w:type="continuationSeparator" w:id="0">
    <w:p w14:paraId="0F1E839F" w14:textId="77777777" w:rsidR="004530FA" w:rsidRDefault="004530FA" w:rsidP="00EC49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4612745"/>
      <w:docPartObj>
        <w:docPartGallery w:val="Page Numbers (Top of Page)"/>
        <w:docPartUnique/>
      </w:docPartObj>
    </w:sdtPr>
    <w:sdtEndPr/>
    <w:sdtContent>
      <w:p w14:paraId="2719FBEA" w14:textId="77777777" w:rsidR="00EC49CF" w:rsidRDefault="00EC49C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24CC">
          <w:rPr>
            <w:noProof/>
          </w:rPr>
          <w:t>2</w:t>
        </w:r>
        <w:r>
          <w:fldChar w:fldCharType="end"/>
        </w:r>
      </w:p>
    </w:sdtContent>
  </w:sdt>
  <w:p w14:paraId="2AE219B3" w14:textId="77777777" w:rsidR="00EC49CF" w:rsidRDefault="00EC49C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91410"/>
    <w:multiLevelType w:val="hybridMultilevel"/>
    <w:tmpl w:val="CD664720"/>
    <w:lvl w:ilvl="0" w:tplc="2D240DA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0D45AB1"/>
    <w:multiLevelType w:val="singleLevel"/>
    <w:tmpl w:val="19BCCAF4"/>
    <w:lvl w:ilvl="0">
      <w:start w:val="1"/>
      <w:numFmt w:val="decimal"/>
      <w:lvlText w:val="%1."/>
      <w:lvlJc w:val="left"/>
      <w:pPr>
        <w:tabs>
          <w:tab w:val="num" w:pos="885"/>
        </w:tabs>
        <w:ind w:left="885" w:hanging="405"/>
      </w:pPr>
      <w:rPr>
        <w:rFonts w:hint="default"/>
      </w:rPr>
    </w:lvl>
  </w:abstractNum>
  <w:abstractNum w:abstractNumId="2" w15:restartNumberingAfterBreak="0">
    <w:nsid w:val="1FDB4913"/>
    <w:multiLevelType w:val="hybridMultilevel"/>
    <w:tmpl w:val="45309E24"/>
    <w:lvl w:ilvl="0" w:tplc="15BE58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45497"/>
    <w:multiLevelType w:val="hybridMultilevel"/>
    <w:tmpl w:val="48F65FF0"/>
    <w:lvl w:ilvl="0" w:tplc="82407AF4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4" w15:restartNumberingAfterBreak="0">
    <w:nsid w:val="4BF120BA"/>
    <w:multiLevelType w:val="hybridMultilevel"/>
    <w:tmpl w:val="0CBAABA0"/>
    <w:lvl w:ilvl="0" w:tplc="5AA61D78">
      <w:start w:val="1"/>
      <w:numFmt w:val="decimal"/>
      <w:lvlText w:val="%1.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0"/>
        </w:tabs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90"/>
        </w:tabs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</w:lvl>
  </w:abstractNum>
  <w:abstractNum w:abstractNumId="5" w15:restartNumberingAfterBreak="0">
    <w:nsid w:val="5F157562"/>
    <w:multiLevelType w:val="hybridMultilevel"/>
    <w:tmpl w:val="E2FA5740"/>
    <w:lvl w:ilvl="0" w:tplc="3EE07EC6">
      <w:start w:val="2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 w15:restartNumberingAfterBreak="0">
    <w:nsid w:val="69A66330"/>
    <w:multiLevelType w:val="hybridMultilevel"/>
    <w:tmpl w:val="2C6216D2"/>
    <w:lvl w:ilvl="0" w:tplc="41FA9CF0">
      <w:start w:val="2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C92"/>
    <w:rsid w:val="000004DD"/>
    <w:rsid w:val="000032CD"/>
    <w:rsid w:val="00013B6F"/>
    <w:rsid w:val="00013BBE"/>
    <w:rsid w:val="00034DA9"/>
    <w:rsid w:val="00042575"/>
    <w:rsid w:val="000433C5"/>
    <w:rsid w:val="00050A2F"/>
    <w:rsid w:val="0006649F"/>
    <w:rsid w:val="000714AE"/>
    <w:rsid w:val="00075A32"/>
    <w:rsid w:val="00076A29"/>
    <w:rsid w:val="00091A30"/>
    <w:rsid w:val="00096BAF"/>
    <w:rsid w:val="000979AD"/>
    <w:rsid w:val="000A1FF4"/>
    <w:rsid w:val="000B417F"/>
    <w:rsid w:val="000B42A7"/>
    <w:rsid w:val="000C5913"/>
    <w:rsid w:val="000E1E1F"/>
    <w:rsid w:val="000E455B"/>
    <w:rsid w:val="000F2381"/>
    <w:rsid w:val="000F60F4"/>
    <w:rsid w:val="000F63C6"/>
    <w:rsid w:val="00102127"/>
    <w:rsid w:val="0011436E"/>
    <w:rsid w:val="00116850"/>
    <w:rsid w:val="00123914"/>
    <w:rsid w:val="00141A53"/>
    <w:rsid w:val="0014200A"/>
    <w:rsid w:val="0016338A"/>
    <w:rsid w:val="001821FD"/>
    <w:rsid w:val="00187250"/>
    <w:rsid w:val="001904B9"/>
    <w:rsid w:val="00196B2C"/>
    <w:rsid w:val="0019790E"/>
    <w:rsid w:val="001A7AA7"/>
    <w:rsid w:val="001A7D46"/>
    <w:rsid w:val="001C6A54"/>
    <w:rsid w:val="001D67E7"/>
    <w:rsid w:val="001E466B"/>
    <w:rsid w:val="0021139C"/>
    <w:rsid w:val="00214694"/>
    <w:rsid w:val="002149A2"/>
    <w:rsid w:val="0022397D"/>
    <w:rsid w:val="00232D93"/>
    <w:rsid w:val="00234DE0"/>
    <w:rsid w:val="002418BC"/>
    <w:rsid w:val="00251123"/>
    <w:rsid w:val="002526ED"/>
    <w:rsid w:val="002674F3"/>
    <w:rsid w:val="002714CF"/>
    <w:rsid w:val="00275829"/>
    <w:rsid w:val="00284134"/>
    <w:rsid w:val="0028446C"/>
    <w:rsid w:val="002877E6"/>
    <w:rsid w:val="00290A42"/>
    <w:rsid w:val="002924CC"/>
    <w:rsid w:val="00294C0B"/>
    <w:rsid w:val="002A2424"/>
    <w:rsid w:val="002B2AC8"/>
    <w:rsid w:val="002B6A4D"/>
    <w:rsid w:val="002C0E9F"/>
    <w:rsid w:val="002C7864"/>
    <w:rsid w:val="002E22C7"/>
    <w:rsid w:val="002E2A89"/>
    <w:rsid w:val="00310048"/>
    <w:rsid w:val="0032542E"/>
    <w:rsid w:val="003373E5"/>
    <w:rsid w:val="00350E2E"/>
    <w:rsid w:val="003558BB"/>
    <w:rsid w:val="003800A8"/>
    <w:rsid w:val="003834A0"/>
    <w:rsid w:val="003A569D"/>
    <w:rsid w:val="003B69AD"/>
    <w:rsid w:val="003B7A0B"/>
    <w:rsid w:val="003C28F3"/>
    <w:rsid w:val="003D1CB2"/>
    <w:rsid w:val="003E45C8"/>
    <w:rsid w:val="003E6F07"/>
    <w:rsid w:val="00413CBC"/>
    <w:rsid w:val="00425FD6"/>
    <w:rsid w:val="00426612"/>
    <w:rsid w:val="0045075C"/>
    <w:rsid w:val="004530FA"/>
    <w:rsid w:val="00460FFC"/>
    <w:rsid w:val="00462051"/>
    <w:rsid w:val="00472228"/>
    <w:rsid w:val="00477424"/>
    <w:rsid w:val="00495B9B"/>
    <w:rsid w:val="004C1E88"/>
    <w:rsid w:val="004D3F96"/>
    <w:rsid w:val="004F6BBF"/>
    <w:rsid w:val="00512E66"/>
    <w:rsid w:val="00513A7A"/>
    <w:rsid w:val="0053093A"/>
    <w:rsid w:val="00534F5F"/>
    <w:rsid w:val="005350B8"/>
    <w:rsid w:val="0055730A"/>
    <w:rsid w:val="00560E4C"/>
    <w:rsid w:val="00561B02"/>
    <w:rsid w:val="00564052"/>
    <w:rsid w:val="00597F11"/>
    <w:rsid w:val="005A31C6"/>
    <w:rsid w:val="005B2413"/>
    <w:rsid w:val="005D2A96"/>
    <w:rsid w:val="005D378F"/>
    <w:rsid w:val="00603F9C"/>
    <w:rsid w:val="006247A6"/>
    <w:rsid w:val="00641FCF"/>
    <w:rsid w:val="006572EC"/>
    <w:rsid w:val="00661002"/>
    <w:rsid w:val="00666F71"/>
    <w:rsid w:val="006810CE"/>
    <w:rsid w:val="00681344"/>
    <w:rsid w:val="006926A5"/>
    <w:rsid w:val="00692BDB"/>
    <w:rsid w:val="00695146"/>
    <w:rsid w:val="006C15A4"/>
    <w:rsid w:val="006C24BF"/>
    <w:rsid w:val="006C7031"/>
    <w:rsid w:val="006C751F"/>
    <w:rsid w:val="006D0B56"/>
    <w:rsid w:val="006E64C6"/>
    <w:rsid w:val="006E7C53"/>
    <w:rsid w:val="006F132A"/>
    <w:rsid w:val="006F4904"/>
    <w:rsid w:val="007030D4"/>
    <w:rsid w:val="0070385F"/>
    <w:rsid w:val="007159E5"/>
    <w:rsid w:val="00722860"/>
    <w:rsid w:val="00735563"/>
    <w:rsid w:val="00735CD8"/>
    <w:rsid w:val="00744750"/>
    <w:rsid w:val="0075158A"/>
    <w:rsid w:val="00761F7B"/>
    <w:rsid w:val="00763554"/>
    <w:rsid w:val="007655A9"/>
    <w:rsid w:val="00772592"/>
    <w:rsid w:val="00781B0D"/>
    <w:rsid w:val="007918C8"/>
    <w:rsid w:val="00794E1D"/>
    <w:rsid w:val="007A164A"/>
    <w:rsid w:val="007A1A91"/>
    <w:rsid w:val="007A78F2"/>
    <w:rsid w:val="007B055E"/>
    <w:rsid w:val="007C14D7"/>
    <w:rsid w:val="007C2A28"/>
    <w:rsid w:val="007D36AC"/>
    <w:rsid w:val="007D56BC"/>
    <w:rsid w:val="007F444F"/>
    <w:rsid w:val="00813F9D"/>
    <w:rsid w:val="00821DB7"/>
    <w:rsid w:val="00824A53"/>
    <w:rsid w:val="00837D09"/>
    <w:rsid w:val="008444FF"/>
    <w:rsid w:val="0086294B"/>
    <w:rsid w:val="00875E8C"/>
    <w:rsid w:val="00876DE5"/>
    <w:rsid w:val="00881868"/>
    <w:rsid w:val="0089072D"/>
    <w:rsid w:val="008A3BE4"/>
    <w:rsid w:val="008B342A"/>
    <w:rsid w:val="008B3A64"/>
    <w:rsid w:val="008C4250"/>
    <w:rsid w:val="008C56A2"/>
    <w:rsid w:val="008C5B40"/>
    <w:rsid w:val="008D34E6"/>
    <w:rsid w:val="008E2051"/>
    <w:rsid w:val="008E4607"/>
    <w:rsid w:val="008E53EE"/>
    <w:rsid w:val="008F5544"/>
    <w:rsid w:val="0090025F"/>
    <w:rsid w:val="009012AD"/>
    <w:rsid w:val="00914BF4"/>
    <w:rsid w:val="009201B0"/>
    <w:rsid w:val="00937573"/>
    <w:rsid w:val="00944133"/>
    <w:rsid w:val="009520F2"/>
    <w:rsid w:val="00966198"/>
    <w:rsid w:val="009665BC"/>
    <w:rsid w:val="00972601"/>
    <w:rsid w:val="009737ED"/>
    <w:rsid w:val="00977C36"/>
    <w:rsid w:val="0099221E"/>
    <w:rsid w:val="00992F9B"/>
    <w:rsid w:val="009A65D8"/>
    <w:rsid w:val="009A6E91"/>
    <w:rsid w:val="009D55B2"/>
    <w:rsid w:val="009E2DC9"/>
    <w:rsid w:val="009E4B93"/>
    <w:rsid w:val="009F4C40"/>
    <w:rsid w:val="009F7043"/>
    <w:rsid w:val="00A009E1"/>
    <w:rsid w:val="00A0547A"/>
    <w:rsid w:val="00A1072E"/>
    <w:rsid w:val="00A1793A"/>
    <w:rsid w:val="00A24489"/>
    <w:rsid w:val="00A32E0A"/>
    <w:rsid w:val="00A45403"/>
    <w:rsid w:val="00A541C2"/>
    <w:rsid w:val="00A86D3B"/>
    <w:rsid w:val="00AA20F4"/>
    <w:rsid w:val="00AB19E7"/>
    <w:rsid w:val="00AD4755"/>
    <w:rsid w:val="00AD6E90"/>
    <w:rsid w:val="00AE0F47"/>
    <w:rsid w:val="00AE53B7"/>
    <w:rsid w:val="00AF16E4"/>
    <w:rsid w:val="00B05AAD"/>
    <w:rsid w:val="00B17030"/>
    <w:rsid w:val="00B21CC7"/>
    <w:rsid w:val="00B243FE"/>
    <w:rsid w:val="00B304B4"/>
    <w:rsid w:val="00B428CE"/>
    <w:rsid w:val="00B45AD9"/>
    <w:rsid w:val="00B53599"/>
    <w:rsid w:val="00B54E9F"/>
    <w:rsid w:val="00B56037"/>
    <w:rsid w:val="00B60AEE"/>
    <w:rsid w:val="00B62966"/>
    <w:rsid w:val="00B65195"/>
    <w:rsid w:val="00B92176"/>
    <w:rsid w:val="00B95E8A"/>
    <w:rsid w:val="00B97D31"/>
    <w:rsid w:val="00BA3B9D"/>
    <w:rsid w:val="00BA6431"/>
    <w:rsid w:val="00BB5007"/>
    <w:rsid w:val="00BC3A19"/>
    <w:rsid w:val="00BE3B75"/>
    <w:rsid w:val="00BE5E92"/>
    <w:rsid w:val="00BF2464"/>
    <w:rsid w:val="00BF5E31"/>
    <w:rsid w:val="00C16E77"/>
    <w:rsid w:val="00C2403B"/>
    <w:rsid w:val="00C54996"/>
    <w:rsid w:val="00C64151"/>
    <w:rsid w:val="00C71766"/>
    <w:rsid w:val="00C761A4"/>
    <w:rsid w:val="00C833E0"/>
    <w:rsid w:val="00C8707D"/>
    <w:rsid w:val="00C95FFA"/>
    <w:rsid w:val="00C9742E"/>
    <w:rsid w:val="00CA1590"/>
    <w:rsid w:val="00CB248C"/>
    <w:rsid w:val="00CC1CE4"/>
    <w:rsid w:val="00CC6D2E"/>
    <w:rsid w:val="00CC7F5D"/>
    <w:rsid w:val="00CE6C85"/>
    <w:rsid w:val="00CF0DC4"/>
    <w:rsid w:val="00CF240D"/>
    <w:rsid w:val="00D13E84"/>
    <w:rsid w:val="00D17209"/>
    <w:rsid w:val="00D34711"/>
    <w:rsid w:val="00D43F8D"/>
    <w:rsid w:val="00D47952"/>
    <w:rsid w:val="00D55774"/>
    <w:rsid w:val="00D67F72"/>
    <w:rsid w:val="00D95947"/>
    <w:rsid w:val="00D97B08"/>
    <w:rsid w:val="00DA2EAB"/>
    <w:rsid w:val="00DB773E"/>
    <w:rsid w:val="00DC32EB"/>
    <w:rsid w:val="00DD7912"/>
    <w:rsid w:val="00DE560C"/>
    <w:rsid w:val="00DE628B"/>
    <w:rsid w:val="00DF5E66"/>
    <w:rsid w:val="00DF6C6C"/>
    <w:rsid w:val="00E05331"/>
    <w:rsid w:val="00E13067"/>
    <w:rsid w:val="00E25C92"/>
    <w:rsid w:val="00E26689"/>
    <w:rsid w:val="00E30084"/>
    <w:rsid w:val="00E30E98"/>
    <w:rsid w:val="00E44421"/>
    <w:rsid w:val="00E52DCB"/>
    <w:rsid w:val="00E63F0F"/>
    <w:rsid w:val="00E67D0B"/>
    <w:rsid w:val="00E80762"/>
    <w:rsid w:val="00E810C4"/>
    <w:rsid w:val="00E97C59"/>
    <w:rsid w:val="00EA498D"/>
    <w:rsid w:val="00EB0101"/>
    <w:rsid w:val="00EC31E8"/>
    <w:rsid w:val="00EC49CF"/>
    <w:rsid w:val="00ED76BA"/>
    <w:rsid w:val="00EE76DA"/>
    <w:rsid w:val="00EF26AD"/>
    <w:rsid w:val="00EF3C2A"/>
    <w:rsid w:val="00F02A1D"/>
    <w:rsid w:val="00F04F01"/>
    <w:rsid w:val="00F10CF7"/>
    <w:rsid w:val="00F27BBA"/>
    <w:rsid w:val="00F34831"/>
    <w:rsid w:val="00F40878"/>
    <w:rsid w:val="00F42C74"/>
    <w:rsid w:val="00F45FBB"/>
    <w:rsid w:val="00F540A3"/>
    <w:rsid w:val="00F85303"/>
    <w:rsid w:val="00F865F3"/>
    <w:rsid w:val="00F90130"/>
    <w:rsid w:val="00F928C6"/>
    <w:rsid w:val="00F95C26"/>
    <w:rsid w:val="00FA3F56"/>
    <w:rsid w:val="00FA7FFA"/>
    <w:rsid w:val="00FD3C5C"/>
    <w:rsid w:val="00FE171E"/>
    <w:rsid w:val="00FE42A8"/>
    <w:rsid w:val="00FF2B19"/>
    <w:rsid w:val="00FF6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DB00920"/>
  <w15:docId w15:val="{C271352D-11D0-473B-85DD-481841482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50E2E"/>
  </w:style>
  <w:style w:type="paragraph" w:styleId="1">
    <w:name w:val="heading 1"/>
    <w:basedOn w:val="a"/>
    <w:next w:val="a"/>
    <w:qFormat/>
    <w:rsid w:val="00350E2E"/>
    <w:pPr>
      <w:keepNext/>
      <w:jc w:val="center"/>
      <w:outlineLvl w:val="0"/>
    </w:pPr>
    <w:rPr>
      <w:b/>
      <w:lang w:val="uk-UA"/>
    </w:rPr>
  </w:style>
  <w:style w:type="paragraph" w:styleId="2">
    <w:name w:val="heading 2"/>
    <w:basedOn w:val="a"/>
    <w:next w:val="a"/>
    <w:qFormat/>
    <w:rsid w:val="00350E2E"/>
    <w:pPr>
      <w:keepNext/>
      <w:jc w:val="center"/>
      <w:outlineLvl w:val="1"/>
    </w:pPr>
    <w:rPr>
      <w:b/>
      <w:sz w:val="24"/>
      <w:lang w:val="uk-UA"/>
    </w:rPr>
  </w:style>
  <w:style w:type="paragraph" w:styleId="3">
    <w:name w:val="heading 3"/>
    <w:basedOn w:val="a"/>
    <w:next w:val="a"/>
    <w:qFormat/>
    <w:rsid w:val="00350E2E"/>
    <w:pPr>
      <w:keepNext/>
      <w:jc w:val="center"/>
      <w:outlineLvl w:val="2"/>
    </w:pPr>
    <w:rPr>
      <w:rFonts w:ascii="Tahoma" w:hAnsi="Tahoma"/>
      <w:sz w:val="28"/>
    </w:rPr>
  </w:style>
  <w:style w:type="paragraph" w:styleId="4">
    <w:name w:val="heading 4"/>
    <w:basedOn w:val="a"/>
    <w:next w:val="a"/>
    <w:qFormat/>
    <w:rsid w:val="00350E2E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50E2E"/>
    <w:pPr>
      <w:jc w:val="both"/>
    </w:pPr>
    <w:rPr>
      <w:sz w:val="24"/>
    </w:rPr>
  </w:style>
  <w:style w:type="paragraph" w:styleId="20">
    <w:name w:val="Body Text 2"/>
    <w:basedOn w:val="a"/>
    <w:rsid w:val="00350E2E"/>
    <w:pPr>
      <w:ind w:right="-99"/>
      <w:jc w:val="both"/>
    </w:pPr>
    <w:rPr>
      <w:sz w:val="24"/>
      <w:lang w:val="uk-UA"/>
    </w:rPr>
  </w:style>
  <w:style w:type="paragraph" w:styleId="a4">
    <w:name w:val="Balloon Text"/>
    <w:basedOn w:val="a"/>
    <w:semiHidden/>
    <w:rsid w:val="002877E6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rsid w:val="003373E5"/>
  </w:style>
  <w:style w:type="paragraph" w:styleId="a5">
    <w:name w:val="List Paragraph"/>
    <w:basedOn w:val="a"/>
    <w:uiPriority w:val="34"/>
    <w:qFormat/>
    <w:rsid w:val="00294C0B"/>
    <w:pPr>
      <w:ind w:left="720"/>
      <w:contextualSpacing/>
    </w:pPr>
  </w:style>
  <w:style w:type="paragraph" w:styleId="a6">
    <w:name w:val="No Spacing"/>
    <w:uiPriority w:val="99"/>
    <w:qFormat/>
    <w:rsid w:val="009665BC"/>
    <w:rPr>
      <w:rFonts w:ascii="Calibri" w:hAnsi="Calibri"/>
      <w:sz w:val="22"/>
      <w:szCs w:val="22"/>
      <w:lang w:val="en-US" w:eastAsia="en-US"/>
    </w:rPr>
  </w:style>
  <w:style w:type="character" w:styleId="a7">
    <w:name w:val="annotation reference"/>
    <w:basedOn w:val="a0"/>
    <w:semiHidden/>
    <w:unhideWhenUsed/>
    <w:rsid w:val="00EC49CF"/>
    <w:rPr>
      <w:sz w:val="16"/>
      <w:szCs w:val="16"/>
    </w:rPr>
  </w:style>
  <w:style w:type="paragraph" w:styleId="a8">
    <w:name w:val="annotation text"/>
    <w:basedOn w:val="a"/>
    <w:link w:val="a9"/>
    <w:semiHidden/>
    <w:unhideWhenUsed/>
    <w:rsid w:val="00EC49CF"/>
  </w:style>
  <w:style w:type="character" w:customStyle="1" w:styleId="a9">
    <w:name w:val="Текст примітки Знак"/>
    <w:basedOn w:val="a0"/>
    <w:link w:val="a8"/>
    <w:semiHidden/>
    <w:rsid w:val="00EC49CF"/>
  </w:style>
  <w:style w:type="paragraph" w:styleId="aa">
    <w:name w:val="annotation subject"/>
    <w:basedOn w:val="a8"/>
    <w:next w:val="a8"/>
    <w:link w:val="ab"/>
    <w:semiHidden/>
    <w:unhideWhenUsed/>
    <w:rsid w:val="00EC49CF"/>
    <w:rPr>
      <w:b/>
      <w:bCs/>
    </w:rPr>
  </w:style>
  <w:style w:type="character" w:customStyle="1" w:styleId="ab">
    <w:name w:val="Тема примітки Знак"/>
    <w:basedOn w:val="a9"/>
    <w:link w:val="aa"/>
    <w:semiHidden/>
    <w:rsid w:val="00EC49CF"/>
    <w:rPr>
      <w:b/>
      <w:bCs/>
    </w:rPr>
  </w:style>
  <w:style w:type="paragraph" w:styleId="ac">
    <w:name w:val="header"/>
    <w:basedOn w:val="a"/>
    <w:link w:val="ad"/>
    <w:uiPriority w:val="99"/>
    <w:unhideWhenUsed/>
    <w:rsid w:val="00EC49CF"/>
    <w:pPr>
      <w:tabs>
        <w:tab w:val="center" w:pos="4677"/>
        <w:tab w:val="right" w:pos="9355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EC49CF"/>
  </w:style>
  <w:style w:type="paragraph" w:styleId="ae">
    <w:name w:val="footer"/>
    <w:basedOn w:val="a"/>
    <w:link w:val="af"/>
    <w:unhideWhenUsed/>
    <w:rsid w:val="00EC49CF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rsid w:val="00EC4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5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88;&#1086;&#1089;&#1087;&#1086;&#1088;&#1103;&#1076;&#1078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560CD-AA33-4B86-9AA9-BDA55EC97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роспорядж.dot</Template>
  <TotalTime>240</TotalTime>
  <Pages>1</Pages>
  <Words>1645</Words>
  <Characters>939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                                  </vt:lpstr>
      <vt:lpstr>                                           </vt:lpstr>
    </vt:vector>
  </TitlesOfParts>
  <Company>ПОЛЬЗОВАТЕЛЬ</Company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</dc:title>
  <dc:subject/>
  <dc:creator>ПОЛЬЗОВАТЕЛЬ</dc:creator>
  <cp:keywords/>
  <dc:description/>
  <cp:lastModifiedBy>Admin</cp:lastModifiedBy>
  <cp:revision>39</cp:revision>
  <cp:lastPrinted>2026-05-08T10:07:00Z</cp:lastPrinted>
  <dcterms:created xsi:type="dcterms:W3CDTF">2022-09-15T05:42:00Z</dcterms:created>
  <dcterms:modified xsi:type="dcterms:W3CDTF">2026-06-22T07:41:00Z</dcterms:modified>
</cp:coreProperties>
</file>